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F06" w:rsidRPr="008D21BD" w:rsidRDefault="00CF1F06" w:rsidP="00191B91">
      <w:pPr>
        <w:bidi/>
        <w:jc w:val="center"/>
        <w:rPr>
          <w:rFonts w:cs="B Nazanin"/>
          <w:b/>
          <w:bCs/>
          <w:sz w:val="28"/>
          <w:szCs w:val="28"/>
          <w:u w:val="single"/>
          <w:lang w:bidi="fa-IR"/>
        </w:rPr>
      </w:pPr>
      <w:r w:rsidRPr="008D21BD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عملکرد</w:t>
      </w:r>
      <w:r w:rsidRPr="008D21BD">
        <w:rPr>
          <w:rFonts w:cs="B Nazanin"/>
          <w:b/>
          <w:bCs/>
          <w:sz w:val="28"/>
          <w:szCs w:val="28"/>
          <w:u w:val="single"/>
        </w:rPr>
        <w:t xml:space="preserve"> </w:t>
      </w:r>
      <w:r w:rsidRPr="008D21BD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آزمایشگاه کنترل غذا و دارو سال </w:t>
      </w:r>
      <w:r w:rsidR="00551BCF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1401</w:t>
      </w:r>
      <w:r w:rsidRPr="008D21BD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</w:t>
      </w:r>
    </w:p>
    <w:p w:rsidR="008A27FE" w:rsidRPr="008D21BD" w:rsidRDefault="008A27FE" w:rsidP="008A27FE">
      <w:pPr>
        <w:pStyle w:val="ListParagraph"/>
        <w:bidi/>
        <w:jc w:val="both"/>
        <w:rPr>
          <w:rFonts w:cs="B Nazanin"/>
          <w:b/>
          <w:bCs/>
          <w:sz w:val="28"/>
          <w:szCs w:val="28"/>
          <w:lang w:bidi="fa-IR"/>
        </w:rPr>
      </w:pPr>
    </w:p>
    <w:p w:rsidR="008A27FE" w:rsidRPr="008D21BD" w:rsidRDefault="00B91FA1" w:rsidP="008D21BD">
      <w:pPr>
        <w:pStyle w:val="ListParagraph"/>
        <w:bidi/>
        <w:jc w:val="both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/>
          <w:b/>
          <w:bCs/>
          <w:sz w:val="28"/>
          <w:szCs w:val="28"/>
          <w:lang w:bidi="fa-IR"/>
        </w:rPr>
        <w:sym w:font="Wingdings 2" w:char="F0E9"/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8A27FE" w:rsidRPr="008D21BD">
        <w:rPr>
          <w:rFonts w:cs="B Nazanin"/>
          <w:b/>
          <w:bCs/>
          <w:sz w:val="28"/>
          <w:szCs w:val="28"/>
          <w:rtl/>
          <w:lang w:bidi="fa-IR"/>
        </w:rPr>
        <w:t>پاسخگویی روزانه به نمونه های غذایی و بهداشتی ارسالی ادارات نظارت و مراکز بهداشتی سطح استان</w:t>
      </w:r>
      <w:r w:rsidR="008A27FE" w:rsidRPr="008D21BD">
        <w:rPr>
          <w:rFonts w:cs="B Nazanin" w:hint="cs"/>
          <w:b/>
          <w:bCs/>
          <w:sz w:val="28"/>
          <w:szCs w:val="28"/>
          <w:rtl/>
          <w:lang w:bidi="fa-IR"/>
        </w:rPr>
        <w:t xml:space="preserve"> به شرح جدول ذیل</w:t>
      </w:r>
      <w:r w:rsidR="008D21BD">
        <w:rPr>
          <w:rFonts w:cs="B Nazanin" w:hint="cs"/>
          <w:b/>
          <w:bCs/>
          <w:sz w:val="28"/>
          <w:szCs w:val="28"/>
          <w:rtl/>
          <w:lang w:bidi="fa-IR"/>
        </w:rPr>
        <w:t xml:space="preserve"> :</w:t>
      </w:r>
    </w:p>
    <w:tbl>
      <w:tblPr>
        <w:tblStyle w:val="TableGrid"/>
        <w:bidiVisual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1008"/>
        <w:gridCol w:w="2520"/>
        <w:gridCol w:w="2790"/>
      </w:tblGrid>
      <w:tr w:rsidR="008A27FE" w:rsidRPr="008D21BD" w:rsidTr="008D21BD">
        <w:trPr>
          <w:jc w:val="center"/>
        </w:trPr>
        <w:tc>
          <w:tcPr>
            <w:tcW w:w="1008" w:type="dxa"/>
            <w:vAlign w:val="center"/>
          </w:tcPr>
          <w:p w:rsidR="008A27FE" w:rsidRPr="008D21BD" w:rsidRDefault="008A27FE" w:rsidP="008D21B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D21B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2520" w:type="dxa"/>
            <w:vAlign w:val="center"/>
          </w:tcPr>
          <w:p w:rsidR="008A27FE" w:rsidRPr="008D21BD" w:rsidRDefault="008A27FE" w:rsidP="008D21B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D21B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تعداد نمونه های ارسال شده</w:t>
            </w:r>
          </w:p>
        </w:tc>
        <w:tc>
          <w:tcPr>
            <w:tcW w:w="2790" w:type="dxa"/>
            <w:vAlign w:val="center"/>
          </w:tcPr>
          <w:p w:rsidR="008A27FE" w:rsidRPr="008D21BD" w:rsidRDefault="008A27FE" w:rsidP="008D21B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D21B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تعداد آزمون های انجام شده</w:t>
            </w:r>
          </w:p>
        </w:tc>
      </w:tr>
      <w:tr w:rsidR="008A27FE" w:rsidRPr="008D21BD" w:rsidTr="008D21BD">
        <w:trPr>
          <w:jc w:val="center"/>
        </w:trPr>
        <w:tc>
          <w:tcPr>
            <w:tcW w:w="1008" w:type="dxa"/>
            <w:vAlign w:val="center"/>
          </w:tcPr>
          <w:p w:rsidR="008A27FE" w:rsidRPr="008D21BD" w:rsidRDefault="008D21BD" w:rsidP="008D21B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520" w:type="dxa"/>
            <w:vAlign w:val="center"/>
          </w:tcPr>
          <w:p w:rsidR="008A27FE" w:rsidRPr="008D21BD" w:rsidRDefault="00477D10" w:rsidP="008D21B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5019</w:t>
            </w:r>
          </w:p>
        </w:tc>
        <w:tc>
          <w:tcPr>
            <w:tcW w:w="2790" w:type="dxa"/>
            <w:vAlign w:val="center"/>
          </w:tcPr>
          <w:p w:rsidR="008A27FE" w:rsidRPr="008D21BD" w:rsidRDefault="00477D10" w:rsidP="008D21B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20393</w:t>
            </w:r>
          </w:p>
        </w:tc>
      </w:tr>
    </w:tbl>
    <w:p w:rsidR="008A27FE" w:rsidRDefault="008A27FE" w:rsidP="008A27FE">
      <w:pPr>
        <w:bidi/>
        <w:jc w:val="both"/>
        <w:rPr>
          <w:rFonts w:cs="B Nazanin" w:hint="cs"/>
          <w:b/>
          <w:bCs/>
          <w:sz w:val="28"/>
          <w:szCs w:val="28"/>
          <w:rtl/>
          <w:lang w:bidi="fa-IR"/>
        </w:rPr>
      </w:pPr>
    </w:p>
    <w:p w:rsidR="00477D10" w:rsidRDefault="00477D10" w:rsidP="00477D10">
      <w:pPr>
        <w:pStyle w:val="ListParagraph"/>
        <w:bidi/>
        <w:jc w:val="both"/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</w:rPr>
      </w:pPr>
      <w:r w:rsidRPr="00477D10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</w:rPr>
        <w:sym w:font="Wingdings 2" w:char="F0E9"/>
      </w:r>
      <w:r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</w:rPr>
        <w:t xml:space="preserve"> </w:t>
      </w:r>
      <w:r w:rsidRPr="008D21BD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</w:rPr>
        <w:t>برنامه ریزی و ارتقا پرسنل جهت نیل به اهداف کیفی آزمایشگاه و اطمینان از صحت و دقت نتایج آزمون های انجام شده توسط کارشناسان با خرید و انجام آزمون های مهارت حرفه ای</w:t>
      </w:r>
      <w:r w:rsidRPr="008D21BD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</w:rPr>
        <w:t xml:space="preserve"> (PT) </w:t>
      </w:r>
      <w:r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</w:rPr>
        <w:t xml:space="preserve"> </w:t>
      </w:r>
      <w:r w:rsidRPr="008D21BD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</w:rPr>
        <w:t>و شرکت در آزمون های مهارت با مواد مرجع</w:t>
      </w:r>
      <w:r w:rsidRPr="008D21BD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</w:rPr>
        <w:t xml:space="preserve"> (RM) </w:t>
      </w:r>
      <w:r w:rsidRPr="008D21BD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</w:rPr>
        <w:t>ارسال شده توسط اداره کل آزمایشگاه های مرجع کنترل غذا و دارو</w:t>
      </w:r>
      <w:r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</w:rPr>
        <w:t xml:space="preserve"> و قطب</w:t>
      </w:r>
      <w:r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</w:rPr>
        <w:t>:</w:t>
      </w:r>
    </w:p>
    <w:p w:rsidR="00477D10" w:rsidRPr="008D21BD" w:rsidRDefault="00477D10" w:rsidP="00477D10">
      <w:pPr>
        <w:pStyle w:val="ListParagraph"/>
        <w:bidi/>
        <w:jc w:val="both"/>
        <w:rPr>
          <w:rFonts w:ascii="Times New Roman" w:eastAsia="Times New Roman" w:hAnsi="Times New Roman" w:cs="B Nazanin"/>
          <w:b/>
          <w:bCs/>
          <w:color w:val="000000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1977"/>
        <w:gridCol w:w="1984"/>
        <w:gridCol w:w="1984"/>
        <w:gridCol w:w="1984"/>
      </w:tblGrid>
      <w:tr w:rsidR="00477D10" w:rsidRPr="008D21BD" w:rsidTr="00477D10">
        <w:trPr>
          <w:jc w:val="center"/>
        </w:trPr>
        <w:tc>
          <w:tcPr>
            <w:tcW w:w="1977" w:type="dxa"/>
            <w:vAlign w:val="center"/>
          </w:tcPr>
          <w:p w:rsidR="00477D10" w:rsidRPr="00033772" w:rsidRDefault="00477D10" w:rsidP="00C25AF7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03377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تعداد نمونه های </w:t>
            </w:r>
            <w:r w:rsidRPr="00033772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RM </w:t>
            </w:r>
            <w:r w:rsidRPr="0003377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ارسال شده</w:t>
            </w:r>
          </w:p>
        </w:tc>
        <w:tc>
          <w:tcPr>
            <w:tcW w:w="1984" w:type="dxa"/>
          </w:tcPr>
          <w:p w:rsidR="00477D10" w:rsidRPr="00033772" w:rsidRDefault="00477D10" w:rsidP="00C25AF7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03377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تعداد نمونه های </w:t>
            </w:r>
            <w:r w:rsidRPr="00033772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PT </w:t>
            </w:r>
            <w:r w:rsidRPr="0003377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ارسال شده</w:t>
            </w:r>
          </w:p>
        </w:tc>
        <w:tc>
          <w:tcPr>
            <w:tcW w:w="1984" w:type="dxa"/>
          </w:tcPr>
          <w:p w:rsidR="00477D10" w:rsidRPr="00033772" w:rsidRDefault="00477D10" w:rsidP="00477D10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03377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تعداد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آزمون</w:t>
            </w:r>
            <w:r w:rsidRPr="0003377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های </w:t>
            </w:r>
            <w:r w:rsidRPr="00033772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RM </w:t>
            </w:r>
            <w:r w:rsidRPr="0003377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نجام</w:t>
            </w:r>
            <w:r w:rsidRPr="0003377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شده</w:t>
            </w:r>
          </w:p>
        </w:tc>
        <w:tc>
          <w:tcPr>
            <w:tcW w:w="1984" w:type="dxa"/>
            <w:vAlign w:val="center"/>
          </w:tcPr>
          <w:p w:rsidR="00477D10" w:rsidRPr="00033772" w:rsidRDefault="00477D10" w:rsidP="00C25AF7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03377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تعداد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آزمون</w:t>
            </w:r>
            <w:r w:rsidRPr="0003377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های </w:t>
            </w:r>
            <w:r w:rsidRPr="00033772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PT </w:t>
            </w:r>
            <w:r w:rsidRPr="0003377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نجام</w:t>
            </w:r>
            <w:r w:rsidRPr="0003377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شده</w:t>
            </w:r>
          </w:p>
        </w:tc>
      </w:tr>
      <w:tr w:rsidR="00477D10" w:rsidRPr="008D21BD" w:rsidTr="00477D10">
        <w:trPr>
          <w:jc w:val="center"/>
        </w:trPr>
        <w:tc>
          <w:tcPr>
            <w:tcW w:w="1977" w:type="dxa"/>
            <w:vAlign w:val="center"/>
          </w:tcPr>
          <w:p w:rsidR="00477D10" w:rsidRPr="00033772" w:rsidRDefault="00477D10" w:rsidP="00C25AF7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984" w:type="dxa"/>
          </w:tcPr>
          <w:p w:rsidR="00477D10" w:rsidRPr="00033772" w:rsidRDefault="00477D10" w:rsidP="00C25AF7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1984" w:type="dxa"/>
          </w:tcPr>
          <w:p w:rsidR="00477D10" w:rsidRPr="00033772" w:rsidRDefault="00477D10" w:rsidP="00C25AF7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984" w:type="dxa"/>
            <w:vAlign w:val="center"/>
          </w:tcPr>
          <w:p w:rsidR="00477D10" w:rsidRPr="00033772" w:rsidRDefault="00477D10" w:rsidP="00C25AF7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26</w:t>
            </w:r>
          </w:p>
        </w:tc>
      </w:tr>
    </w:tbl>
    <w:p w:rsidR="00477D10" w:rsidRPr="008D21BD" w:rsidRDefault="00477D10" w:rsidP="00477D10">
      <w:pPr>
        <w:bidi/>
        <w:jc w:val="both"/>
        <w:rPr>
          <w:rFonts w:cs="B Nazanin"/>
          <w:b/>
          <w:bCs/>
          <w:sz w:val="28"/>
          <w:szCs w:val="28"/>
          <w:lang w:bidi="fa-IR"/>
        </w:rPr>
      </w:pPr>
    </w:p>
    <w:p w:rsidR="008A27FE" w:rsidRDefault="00B91FA1" w:rsidP="00985828">
      <w:pPr>
        <w:pStyle w:val="ListParagraph"/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</w:rPr>
        <w:sym w:font="Wingdings 2" w:char="F0E9"/>
      </w:r>
      <w:r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</w:rPr>
        <w:t xml:space="preserve"> </w:t>
      </w:r>
      <w:r w:rsidR="008A27FE" w:rsidRPr="008D21BD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</w:rPr>
        <w:t>نظارت و بازرسی از آزمایشگاه های کنترل کیفیت کارخانجات صنایع غذایی</w:t>
      </w:r>
      <w:r w:rsidR="008A27FE" w:rsidRPr="008D21BD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>، آرایشی و بهداشتی</w:t>
      </w:r>
      <w:r w:rsidR="008A27FE" w:rsidRPr="008D21BD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</w:rPr>
        <w:t xml:space="preserve"> و </w:t>
      </w:r>
      <w:r w:rsidR="00F86945" w:rsidRPr="008D21BD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</w:rPr>
        <w:t xml:space="preserve">آزمایشگاه های مجاز، همکار و آکرودیته و </w:t>
      </w:r>
      <w:r w:rsidR="008A27FE" w:rsidRPr="008D21BD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</w:rPr>
        <w:t>ارتباط مستقیم و مس</w:t>
      </w:r>
      <w:r w:rsidR="00276967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</w:rPr>
        <w:t xml:space="preserve">تمر با آزمایشگاه های مذکور </w:t>
      </w:r>
      <w:r w:rsidR="008A27FE" w:rsidRPr="008D21BD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</w:rPr>
        <w:t>جهت رفع مشکلات و نواقص آزمایشگاه ها</w:t>
      </w:r>
      <w:r w:rsidR="008A27FE" w:rsidRPr="008D21BD">
        <w:rPr>
          <w:rFonts w:ascii="Times New Roman" w:eastAsia="Times New Roman" w:hAnsi="Times New Roman" w:cs="B Nazanin"/>
          <w:b/>
          <w:bCs/>
          <w:color w:val="000000"/>
          <w:sz w:val="28"/>
          <w:szCs w:val="28"/>
        </w:rPr>
        <w:t xml:space="preserve"> </w:t>
      </w:r>
      <w:r w:rsidR="00985828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</w:rPr>
        <w:t>به شرح جدول ذیل</w:t>
      </w:r>
      <w:r w:rsidR="00033772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AE7544" w:rsidRPr="008D21BD" w:rsidRDefault="00AE7544" w:rsidP="00AE7544">
      <w:pPr>
        <w:pStyle w:val="ListParagraph"/>
        <w:bidi/>
        <w:jc w:val="both"/>
        <w:rPr>
          <w:rFonts w:ascii="Times New Roman" w:eastAsia="Times New Roman" w:hAnsi="Times New Roman" w:cs="B Nazanin"/>
          <w:b/>
          <w:bCs/>
          <w:color w:val="000000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2277"/>
        <w:gridCol w:w="2277"/>
      </w:tblGrid>
      <w:tr w:rsidR="00477D10" w:rsidRPr="008D21BD" w:rsidTr="00033772">
        <w:trPr>
          <w:jc w:val="center"/>
        </w:trPr>
        <w:tc>
          <w:tcPr>
            <w:tcW w:w="2277" w:type="dxa"/>
            <w:vAlign w:val="center"/>
          </w:tcPr>
          <w:p w:rsidR="00477D10" w:rsidRPr="00033772" w:rsidRDefault="00477D10" w:rsidP="0003377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03377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آزمایشگاه واحد تولیدی</w:t>
            </w:r>
          </w:p>
        </w:tc>
        <w:tc>
          <w:tcPr>
            <w:tcW w:w="2277" w:type="dxa"/>
            <w:vAlign w:val="center"/>
          </w:tcPr>
          <w:p w:rsidR="00477D10" w:rsidRPr="00033772" w:rsidRDefault="00477D10" w:rsidP="0003377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03377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آزمایشگاه همکار، مجاز و آکرودیته</w:t>
            </w:r>
          </w:p>
        </w:tc>
      </w:tr>
      <w:tr w:rsidR="00477D10" w:rsidRPr="008D21BD" w:rsidTr="00033772">
        <w:trPr>
          <w:jc w:val="center"/>
        </w:trPr>
        <w:tc>
          <w:tcPr>
            <w:tcW w:w="2277" w:type="dxa"/>
            <w:vAlign w:val="center"/>
          </w:tcPr>
          <w:p w:rsidR="00477D10" w:rsidRPr="00033772" w:rsidRDefault="00985828" w:rsidP="0003377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132</w:t>
            </w:r>
          </w:p>
        </w:tc>
        <w:tc>
          <w:tcPr>
            <w:tcW w:w="2277" w:type="dxa"/>
            <w:vAlign w:val="center"/>
          </w:tcPr>
          <w:p w:rsidR="00477D10" w:rsidRPr="00033772" w:rsidRDefault="00477D10" w:rsidP="0003377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18</w:t>
            </w:r>
          </w:p>
        </w:tc>
      </w:tr>
    </w:tbl>
    <w:p w:rsidR="008A27FE" w:rsidRDefault="008A27FE" w:rsidP="008A27FE">
      <w:pPr>
        <w:pStyle w:val="ListParagraph"/>
        <w:bidi/>
        <w:jc w:val="both"/>
        <w:rPr>
          <w:rFonts w:cs="B Nazanin"/>
          <w:b/>
          <w:bCs/>
          <w:sz w:val="28"/>
          <w:szCs w:val="28"/>
          <w:lang w:bidi="fa-IR"/>
        </w:rPr>
      </w:pPr>
    </w:p>
    <w:p w:rsidR="008A27FE" w:rsidRPr="008D21BD" w:rsidRDefault="00B91FA1" w:rsidP="0000146D">
      <w:pPr>
        <w:pStyle w:val="ListParagraph"/>
        <w:bidi/>
        <w:jc w:val="both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/>
          <w:b/>
          <w:bCs/>
          <w:sz w:val="28"/>
          <w:szCs w:val="28"/>
          <w:lang w:bidi="fa-IR"/>
        </w:rPr>
        <w:sym w:font="Wingdings 2" w:char="F0E9"/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8A27FE" w:rsidRPr="008D21BD">
        <w:rPr>
          <w:rFonts w:cs="B Nazanin"/>
          <w:b/>
          <w:bCs/>
          <w:sz w:val="28"/>
          <w:szCs w:val="28"/>
          <w:rtl/>
          <w:lang w:bidi="fa-IR"/>
        </w:rPr>
        <w:t xml:space="preserve">مشاوره به </w:t>
      </w:r>
      <w:r w:rsidR="00191B91">
        <w:rPr>
          <w:rFonts w:cs="B Nazanin" w:hint="cs"/>
          <w:b/>
          <w:bCs/>
          <w:sz w:val="28"/>
          <w:szCs w:val="28"/>
          <w:rtl/>
          <w:lang w:bidi="fa-IR"/>
        </w:rPr>
        <w:t>1</w:t>
      </w:r>
      <w:r w:rsidR="0000146D">
        <w:rPr>
          <w:rFonts w:cs="B Nazanin" w:hint="cs"/>
          <w:b/>
          <w:bCs/>
          <w:sz w:val="28"/>
          <w:szCs w:val="28"/>
          <w:rtl/>
          <w:lang w:bidi="fa-IR"/>
        </w:rPr>
        <w:t>9</w:t>
      </w:r>
      <w:r w:rsidR="008A27FE" w:rsidRPr="008D21B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8A27FE" w:rsidRPr="008D21BD">
        <w:rPr>
          <w:rFonts w:cs="B Nazanin"/>
          <w:b/>
          <w:bCs/>
          <w:sz w:val="28"/>
          <w:szCs w:val="28"/>
          <w:rtl/>
          <w:lang w:bidi="fa-IR"/>
        </w:rPr>
        <w:t>واحد تولیدی در جهت راه اندازی و ارتقا سطح آزمایشگاه</w:t>
      </w:r>
      <w:r w:rsidR="008A27FE" w:rsidRPr="008D21B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8A27FE" w:rsidRPr="008D21BD">
        <w:rPr>
          <w:rFonts w:cs="B Nazanin"/>
          <w:b/>
          <w:bCs/>
          <w:sz w:val="28"/>
          <w:szCs w:val="28"/>
          <w:rtl/>
          <w:lang w:bidi="fa-IR"/>
        </w:rPr>
        <w:t xml:space="preserve">ها </w:t>
      </w:r>
    </w:p>
    <w:p w:rsidR="008A27FE" w:rsidRPr="00E867EF" w:rsidRDefault="008A27FE" w:rsidP="00E867EF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276967" w:rsidRDefault="00B91FA1" w:rsidP="00D74E2A">
      <w:pPr>
        <w:pStyle w:val="ListParagraph"/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lang w:bidi="fa-IR"/>
        </w:rPr>
        <w:sym w:font="Wingdings 2" w:char="F0E9"/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276967">
        <w:rPr>
          <w:rFonts w:cs="B Nazanin" w:hint="cs"/>
          <w:b/>
          <w:bCs/>
          <w:sz w:val="28"/>
          <w:szCs w:val="28"/>
          <w:rtl/>
          <w:lang w:bidi="fa-IR"/>
        </w:rPr>
        <w:t xml:space="preserve">بهبود و ارتقا بخش آرایشی و بهداشتی با بکار گیری دستگاه های </w:t>
      </w:r>
      <w:r w:rsidR="00D74E2A">
        <w:rPr>
          <w:rFonts w:cs="B Nazanin" w:hint="cs"/>
          <w:b/>
          <w:bCs/>
          <w:sz w:val="28"/>
          <w:szCs w:val="28"/>
          <w:rtl/>
          <w:lang w:bidi="fa-IR"/>
        </w:rPr>
        <w:t>پیشرفته</w:t>
      </w:r>
      <w:r w:rsidR="00276967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8A27FE" w:rsidRPr="00276967">
        <w:rPr>
          <w:rFonts w:cs="B Nazanin"/>
          <w:b/>
          <w:bCs/>
          <w:sz w:val="28"/>
          <w:szCs w:val="28"/>
          <w:rtl/>
          <w:lang w:bidi="fa-IR"/>
        </w:rPr>
        <w:t>و راه اندازی روش های جدید</w:t>
      </w:r>
      <w:r w:rsidR="00276967">
        <w:rPr>
          <w:rFonts w:cs="B Nazanin" w:hint="cs"/>
          <w:b/>
          <w:bCs/>
          <w:sz w:val="28"/>
          <w:szCs w:val="28"/>
          <w:rtl/>
          <w:lang w:bidi="fa-IR"/>
        </w:rPr>
        <w:t xml:space="preserve"> به شرح زیر:</w:t>
      </w:r>
    </w:p>
    <w:p w:rsidR="007A1B93" w:rsidRDefault="007A1B93" w:rsidP="007A1B93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اندازه گیری کیفی ویتامین </w:t>
      </w:r>
      <w:r>
        <w:rPr>
          <w:rFonts w:cs="B Nazanin"/>
          <w:b/>
          <w:bCs/>
          <w:sz w:val="28"/>
          <w:szCs w:val="28"/>
          <w:lang w:bidi="fa-IR"/>
        </w:rPr>
        <w:t>E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با دستگاه </w:t>
      </w:r>
      <w:r>
        <w:rPr>
          <w:rFonts w:cs="B Nazanin"/>
          <w:b/>
          <w:bCs/>
          <w:sz w:val="28"/>
          <w:szCs w:val="28"/>
          <w:lang w:bidi="fa-IR"/>
        </w:rPr>
        <w:t>HPLC</w:t>
      </w:r>
    </w:p>
    <w:p w:rsidR="007A1B93" w:rsidRDefault="007A1B93" w:rsidP="007A1B93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اندازه گیری کیفی ویتامین </w:t>
      </w:r>
      <w:r>
        <w:rPr>
          <w:rFonts w:cs="B Nazanin"/>
          <w:b/>
          <w:bCs/>
          <w:sz w:val="28"/>
          <w:szCs w:val="28"/>
          <w:lang w:bidi="fa-IR"/>
        </w:rPr>
        <w:t xml:space="preserve">B3 </w:t>
      </w:r>
      <w:r w:rsidR="00264624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(نیاسین آمید) با دستگاه اسپکتروفتومتر</w:t>
      </w:r>
    </w:p>
    <w:p w:rsidR="00D74E2A" w:rsidRDefault="007A1B93" w:rsidP="00AE7544">
      <w:pPr>
        <w:pStyle w:val="ListParagraph"/>
        <w:numPr>
          <w:ilvl w:val="0"/>
          <w:numId w:val="1"/>
        </w:numPr>
        <w:bidi/>
        <w:spacing w:before="240"/>
        <w:jc w:val="both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اندازه گیری کمی ویتامین </w:t>
      </w:r>
      <w:r>
        <w:rPr>
          <w:rFonts w:cs="B Nazanin"/>
          <w:b/>
          <w:bCs/>
          <w:sz w:val="28"/>
          <w:szCs w:val="28"/>
          <w:lang w:bidi="fa-IR"/>
        </w:rPr>
        <w:t>E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با دستگاه </w:t>
      </w:r>
      <w:r>
        <w:rPr>
          <w:rFonts w:cs="B Nazanin"/>
          <w:b/>
          <w:bCs/>
          <w:sz w:val="28"/>
          <w:szCs w:val="28"/>
          <w:lang w:bidi="fa-IR"/>
        </w:rPr>
        <w:t>HPLC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در حال انجام</w:t>
      </w:r>
    </w:p>
    <w:p w:rsidR="00AE7544" w:rsidRPr="00AE7544" w:rsidRDefault="00AE7544" w:rsidP="00AE7544">
      <w:pPr>
        <w:pStyle w:val="ListParagraph"/>
        <w:bidi/>
        <w:spacing w:before="240"/>
        <w:ind w:left="1080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276967" w:rsidRDefault="00D74E2A" w:rsidP="00AE7544">
      <w:pPr>
        <w:pStyle w:val="ListParagraph"/>
        <w:bidi/>
        <w:spacing w:before="240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lang w:bidi="fa-IR"/>
        </w:rPr>
        <w:sym w:font="Wingdings 2" w:char="F0E9"/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بهبود و ارتقا بخش شیمی</w:t>
      </w:r>
      <w:r w:rsidR="00E867EF">
        <w:rPr>
          <w:rFonts w:cs="B Nazanin" w:hint="cs"/>
          <w:b/>
          <w:bCs/>
          <w:sz w:val="28"/>
          <w:szCs w:val="28"/>
          <w:rtl/>
          <w:lang w:bidi="fa-IR"/>
        </w:rPr>
        <w:t xml:space="preserve"> و آنالیز دستگاهی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با بکار گیری دستگاه های پیشرفته </w:t>
      </w:r>
      <w:r w:rsidRPr="00276967">
        <w:rPr>
          <w:rFonts w:cs="B Nazanin"/>
          <w:b/>
          <w:bCs/>
          <w:sz w:val="28"/>
          <w:szCs w:val="28"/>
          <w:rtl/>
          <w:lang w:bidi="fa-IR"/>
        </w:rPr>
        <w:t>و راه اندازی روش های جدید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به شرح زیر:</w:t>
      </w:r>
    </w:p>
    <w:p w:rsidR="00D74E2A" w:rsidRDefault="00D74E2A" w:rsidP="003F5878">
      <w:pPr>
        <w:pStyle w:val="ListParagraph"/>
        <w:numPr>
          <w:ilvl w:val="0"/>
          <w:numId w:val="2"/>
        </w:numPr>
        <w:bidi/>
        <w:jc w:val="both"/>
        <w:rPr>
          <w:rFonts w:cs="B Nazanin"/>
          <w:b/>
          <w:bCs/>
          <w:sz w:val="28"/>
          <w:szCs w:val="28"/>
          <w:lang w:bidi="fa-IR"/>
        </w:rPr>
      </w:pPr>
      <w:r w:rsidRPr="00276967">
        <w:rPr>
          <w:rFonts w:cs="B Nazanin"/>
          <w:b/>
          <w:bCs/>
          <w:sz w:val="28"/>
          <w:szCs w:val="28"/>
          <w:rtl/>
          <w:lang w:bidi="fa-IR"/>
        </w:rPr>
        <w:t>اندازه گ</w:t>
      </w:r>
      <w:r>
        <w:rPr>
          <w:rFonts w:cs="B Nazanin"/>
          <w:b/>
          <w:bCs/>
          <w:sz w:val="28"/>
          <w:szCs w:val="28"/>
          <w:rtl/>
          <w:lang w:bidi="fa-IR"/>
        </w:rPr>
        <w:t xml:space="preserve">یری اسید فولیک در پرمیکس </w:t>
      </w:r>
    </w:p>
    <w:p w:rsidR="003F5878" w:rsidRPr="003F5878" w:rsidRDefault="003F5878" w:rsidP="003F5878">
      <w:pPr>
        <w:pStyle w:val="ListParagraph"/>
        <w:bidi/>
        <w:ind w:left="1080"/>
        <w:jc w:val="both"/>
        <w:rPr>
          <w:rFonts w:cs="B Nazanin"/>
          <w:b/>
          <w:bCs/>
          <w:sz w:val="28"/>
          <w:szCs w:val="28"/>
          <w:lang w:bidi="fa-IR"/>
        </w:rPr>
      </w:pPr>
    </w:p>
    <w:p w:rsidR="008A27FE" w:rsidRDefault="00D74E2A" w:rsidP="003F5878">
      <w:pPr>
        <w:pStyle w:val="ListParagraph"/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sz w:val="28"/>
          <w:szCs w:val="28"/>
          <w:lang w:bidi="fa-IR"/>
        </w:rPr>
        <w:sym w:font="Wingdings 2" w:char="F0E9"/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B9750A">
        <w:rPr>
          <w:rFonts w:cs="B Nazanin" w:hint="cs"/>
          <w:b/>
          <w:bCs/>
          <w:sz w:val="28"/>
          <w:szCs w:val="28"/>
          <w:rtl/>
          <w:lang w:bidi="fa-IR"/>
        </w:rPr>
        <w:t xml:space="preserve">با توجه به اهمیت پایش باقیمانده سموم در فرآورده های کشاورزی </w:t>
      </w:r>
      <w:r w:rsidR="00B9750A" w:rsidRPr="008D21BD">
        <w:rPr>
          <w:rFonts w:cs="B Nazanin"/>
          <w:b/>
          <w:bCs/>
          <w:sz w:val="28"/>
          <w:szCs w:val="28"/>
          <w:rtl/>
          <w:lang w:bidi="fa-IR"/>
        </w:rPr>
        <w:t>پیگیری</w:t>
      </w:r>
      <w:r w:rsidR="00637A1B">
        <w:rPr>
          <w:rFonts w:cs="B Nazanin" w:hint="cs"/>
          <w:b/>
          <w:bCs/>
          <w:sz w:val="28"/>
          <w:szCs w:val="28"/>
          <w:rtl/>
          <w:lang w:bidi="fa-IR"/>
        </w:rPr>
        <w:t xml:space="preserve"> و</w:t>
      </w:r>
      <w:r w:rsidR="00B9750A" w:rsidRPr="008D21BD">
        <w:rPr>
          <w:rFonts w:cs="B Nazanin"/>
          <w:b/>
          <w:bCs/>
          <w:sz w:val="28"/>
          <w:szCs w:val="28"/>
          <w:rtl/>
          <w:lang w:bidi="fa-IR"/>
        </w:rPr>
        <w:t xml:space="preserve"> خرید</w:t>
      </w:r>
      <w:r w:rsidR="00B9750A">
        <w:rPr>
          <w:rFonts w:cs="B Nazanin" w:hint="cs"/>
          <w:b/>
          <w:bCs/>
          <w:sz w:val="28"/>
          <w:szCs w:val="28"/>
          <w:rtl/>
          <w:lang w:bidi="fa-IR"/>
        </w:rPr>
        <w:t xml:space="preserve"> دستگاه </w:t>
      </w:r>
      <w:r w:rsidR="00B9750A" w:rsidRPr="008D21BD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="00B9750A" w:rsidRPr="008D21BD">
        <w:rPr>
          <w:rFonts w:cs="B Nazanin"/>
          <w:b/>
          <w:bCs/>
          <w:sz w:val="28"/>
          <w:szCs w:val="28"/>
          <w:lang w:bidi="fa-IR"/>
        </w:rPr>
        <w:t>GC-</w:t>
      </w:r>
      <w:r w:rsidR="00B9750A">
        <w:rPr>
          <w:rFonts w:cs="B Nazanin"/>
          <w:b/>
          <w:bCs/>
          <w:sz w:val="28"/>
          <w:szCs w:val="28"/>
          <w:lang w:bidi="fa-IR"/>
        </w:rPr>
        <w:t>MS</w:t>
      </w:r>
      <w:r w:rsidR="00B9750A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4429A3">
        <w:rPr>
          <w:rFonts w:cs="B Nazanin" w:hint="cs"/>
          <w:b/>
          <w:bCs/>
          <w:sz w:val="28"/>
          <w:szCs w:val="28"/>
          <w:rtl/>
          <w:lang w:bidi="fa-IR"/>
        </w:rPr>
        <w:t>صورت پذیرفت.</w:t>
      </w:r>
    </w:p>
    <w:p w:rsidR="003F5878" w:rsidRPr="003F5878" w:rsidRDefault="003F5878" w:rsidP="003F5878">
      <w:pPr>
        <w:pStyle w:val="ListParagraph"/>
        <w:bidi/>
        <w:jc w:val="both"/>
        <w:rPr>
          <w:rFonts w:cs="B Nazanin"/>
          <w:b/>
          <w:bCs/>
          <w:sz w:val="28"/>
          <w:szCs w:val="28"/>
          <w:lang w:bidi="fa-IR"/>
        </w:rPr>
      </w:pPr>
    </w:p>
    <w:p w:rsidR="00033772" w:rsidRDefault="00B91FA1" w:rsidP="00033772">
      <w:pPr>
        <w:pStyle w:val="ListParagraph"/>
        <w:bidi/>
        <w:jc w:val="both"/>
        <w:rPr>
          <w:rFonts w:ascii="Times New Roman" w:eastAsia="Times New Roman" w:hAnsi="Times New Roman" w:cs="B Nazanin"/>
          <w:b/>
          <w:bCs/>
          <w:color w:val="000000"/>
          <w:sz w:val="28"/>
          <w:szCs w:val="28"/>
          <w:rtl/>
        </w:rPr>
      </w:pPr>
      <w:r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</w:rPr>
        <w:sym w:font="Wingdings 2" w:char="F0E9"/>
      </w:r>
      <w:r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</w:rPr>
        <w:t xml:space="preserve"> </w:t>
      </w:r>
      <w:r w:rsidR="008A27FE" w:rsidRPr="008D21BD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</w:rPr>
        <w:t>بررسی جدول ویژگی های فیزیکی،</w:t>
      </w:r>
      <w:r w:rsidR="000B76BD">
        <w:rPr>
          <w:rFonts w:ascii="Times New Roman" w:eastAsia="Times New Roman" w:hAnsi="Times New Roman" w:cs="B Nazanin"/>
          <w:b/>
          <w:bCs/>
          <w:color w:val="000000"/>
          <w:sz w:val="28"/>
          <w:szCs w:val="28"/>
        </w:rPr>
        <w:t xml:space="preserve"> </w:t>
      </w:r>
      <w:r w:rsidR="008A27FE" w:rsidRPr="008D21BD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</w:rPr>
        <w:t xml:space="preserve">شیمیایی و میکروبی فرم </w:t>
      </w:r>
      <w:r w:rsidR="008A27FE" w:rsidRPr="008D21BD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>۳</w:t>
      </w:r>
      <w:r w:rsidR="00637A1B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="008A27FE" w:rsidRPr="008D21BD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</w:rPr>
        <w:t>برگه ای صدور، تمدید و اصلاح پروانه های بهداشتی و بررسی فضای آزمایشگاه و تجهیزات، مواد شیمیایی و محیط های کشت پروانه های بهره برداری واحدهای تحت پوشش معاونت غذا و دارو</w:t>
      </w:r>
    </w:p>
    <w:p w:rsidR="00033772" w:rsidRDefault="00033772" w:rsidP="00033772">
      <w:pPr>
        <w:pStyle w:val="ListParagraph"/>
        <w:bidi/>
        <w:jc w:val="both"/>
        <w:rPr>
          <w:rFonts w:ascii="Times New Roman" w:eastAsia="Times New Roman" w:hAnsi="Times New Roman" w:cs="B Nazanin"/>
          <w:b/>
          <w:bCs/>
          <w:color w:val="000000"/>
          <w:sz w:val="28"/>
          <w:szCs w:val="28"/>
          <w:rtl/>
        </w:rPr>
      </w:pPr>
    </w:p>
    <w:p w:rsidR="00E867EF" w:rsidRDefault="00B91FA1" w:rsidP="00264624">
      <w:pPr>
        <w:pStyle w:val="ListParagraph"/>
        <w:bidi/>
        <w:jc w:val="both"/>
        <w:rPr>
          <w:rFonts w:ascii="Times New Roman" w:eastAsia="Times New Roman" w:hAnsi="Times New Roman" w:cs="B Nazanin"/>
          <w:b/>
          <w:bCs/>
          <w:color w:val="000000"/>
          <w:sz w:val="28"/>
          <w:szCs w:val="28"/>
          <w:rtl/>
        </w:rPr>
      </w:pPr>
      <w:r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</w:rPr>
        <w:sym w:font="Wingdings 2" w:char="F0E9"/>
      </w:r>
      <w:r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</w:rPr>
        <w:t xml:space="preserve"> </w:t>
      </w:r>
      <w:r w:rsidR="008A27FE" w:rsidRPr="00033772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</w:rPr>
        <w:t>به روزکردن اطلاعات آموزشی مسئولین فنی واحدهای تولیدی از طریق گذراندن دوره های آموزشی در آزمایشگاه های همکار و انجام آزمون تاییدی توسط آزمایشگاه کنترل معاونت غذا و دارو</w:t>
      </w:r>
      <w:r w:rsidR="008A27FE" w:rsidRPr="00033772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</w:rPr>
        <w:t> </w:t>
      </w:r>
      <w:r w:rsidR="00E867EF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</w:rPr>
        <w:t xml:space="preserve">به تعداد </w:t>
      </w:r>
      <w:r w:rsidR="00264624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</w:rPr>
        <w:t>17</w:t>
      </w:r>
      <w:r w:rsidR="00E867EF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</w:rPr>
        <w:t xml:space="preserve"> مورد صورت پذیرفت.</w:t>
      </w:r>
    </w:p>
    <w:p w:rsidR="00E867EF" w:rsidRPr="00E867EF" w:rsidRDefault="00E867EF" w:rsidP="00E867EF">
      <w:pPr>
        <w:pStyle w:val="ListParagraph"/>
        <w:bidi/>
        <w:jc w:val="both"/>
        <w:rPr>
          <w:rFonts w:ascii="Times New Roman" w:eastAsia="Times New Roman" w:hAnsi="Times New Roman" w:cs="B Nazanin"/>
          <w:b/>
          <w:bCs/>
          <w:color w:val="000000"/>
          <w:sz w:val="28"/>
          <w:szCs w:val="28"/>
          <w:rtl/>
          <w:lang w:bidi="fa-IR"/>
        </w:rPr>
      </w:pPr>
    </w:p>
    <w:p w:rsidR="00E867EF" w:rsidRDefault="00E867EF" w:rsidP="00E867EF">
      <w:pPr>
        <w:pStyle w:val="ListParagraph"/>
        <w:bidi/>
        <w:jc w:val="both"/>
        <w:rPr>
          <w:rFonts w:ascii="Times New Roman" w:eastAsia="Times New Roman" w:hAnsi="Times New Roman" w:cs="B Nazanin"/>
          <w:b/>
          <w:bCs/>
          <w:color w:val="000000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lang w:bidi="fa-IR"/>
        </w:rPr>
        <w:sym w:font="Wingdings 2" w:char="F0E9"/>
      </w:r>
      <w:r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 xml:space="preserve"> برگزاری دوره های آموزشی برای کارشناسان آزمایشگاه جهت ارتقا سطح علمی به شرح جدول ذیل:</w:t>
      </w:r>
    </w:p>
    <w:tbl>
      <w:tblPr>
        <w:tblStyle w:val="TableGrid"/>
        <w:bidiVisual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2066"/>
        <w:gridCol w:w="2790"/>
        <w:gridCol w:w="1975"/>
      </w:tblGrid>
      <w:tr w:rsidR="00985828" w:rsidRPr="008D21BD" w:rsidTr="00985828">
        <w:trPr>
          <w:jc w:val="center"/>
        </w:trPr>
        <w:tc>
          <w:tcPr>
            <w:tcW w:w="2066" w:type="dxa"/>
          </w:tcPr>
          <w:p w:rsidR="00985828" w:rsidRDefault="00985828" w:rsidP="008C31F9">
            <w:pPr>
              <w:bidi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تعداد پرسنل</w:t>
            </w:r>
          </w:p>
        </w:tc>
        <w:tc>
          <w:tcPr>
            <w:tcW w:w="2790" w:type="dxa"/>
            <w:vAlign w:val="center"/>
          </w:tcPr>
          <w:p w:rsidR="00985828" w:rsidRPr="00033772" w:rsidRDefault="00985828" w:rsidP="008C31F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تعداد دوره های آموزشی</w:t>
            </w:r>
          </w:p>
        </w:tc>
        <w:tc>
          <w:tcPr>
            <w:tcW w:w="1975" w:type="dxa"/>
            <w:vAlign w:val="center"/>
          </w:tcPr>
          <w:p w:rsidR="00985828" w:rsidRPr="00033772" w:rsidRDefault="00985828" w:rsidP="008C31F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نفر ساعت</w:t>
            </w:r>
          </w:p>
        </w:tc>
      </w:tr>
      <w:tr w:rsidR="00985828" w:rsidRPr="008D21BD" w:rsidTr="00985828">
        <w:trPr>
          <w:jc w:val="center"/>
        </w:trPr>
        <w:tc>
          <w:tcPr>
            <w:tcW w:w="2066" w:type="dxa"/>
          </w:tcPr>
          <w:p w:rsidR="00985828" w:rsidRDefault="00985828" w:rsidP="00E867EF">
            <w:pPr>
              <w:bidi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233</w:t>
            </w:r>
          </w:p>
        </w:tc>
        <w:tc>
          <w:tcPr>
            <w:tcW w:w="2790" w:type="dxa"/>
            <w:vAlign w:val="center"/>
          </w:tcPr>
          <w:p w:rsidR="00985828" w:rsidRPr="00033772" w:rsidRDefault="00985828" w:rsidP="00E867E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17</w:t>
            </w:r>
          </w:p>
        </w:tc>
        <w:tc>
          <w:tcPr>
            <w:tcW w:w="1975" w:type="dxa"/>
            <w:vAlign w:val="center"/>
          </w:tcPr>
          <w:p w:rsidR="00985828" w:rsidRPr="00033772" w:rsidRDefault="00985828" w:rsidP="008C31F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1463</w:t>
            </w:r>
          </w:p>
        </w:tc>
      </w:tr>
    </w:tbl>
    <w:p w:rsidR="00E867EF" w:rsidRDefault="00E867EF" w:rsidP="00E867EF">
      <w:pPr>
        <w:pStyle w:val="ListParagraph"/>
        <w:bidi/>
        <w:jc w:val="both"/>
        <w:rPr>
          <w:rFonts w:ascii="Times New Roman" w:eastAsia="Times New Roman" w:hAnsi="Times New Roman" w:cs="B Nazanin"/>
          <w:b/>
          <w:bCs/>
          <w:color w:val="000000"/>
          <w:sz w:val="28"/>
          <w:szCs w:val="28"/>
          <w:rtl/>
          <w:lang w:bidi="fa-IR"/>
        </w:rPr>
      </w:pPr>
    </w:p>
    <w:p w:rsidR="00E867EF" w:rsidRDefault="00E867EF" w:rsidP="00E867EF">
      <w:pPr>
        <w:pStyle w:val="ListParagraph"/>
        <w:bidi/>
        <w:jc w:val="both"/>
        <w:rPr>
          <w:rFonts w:ascii="Times New Roman" w:eastAsia="Times New Roman" w:hAnsi="Times New Roman" w:cs="B Nazanin"/>
          <w:b/>
          <w:bCs/>
          <w:color w:val="000000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lang w:bidi="fa-IR"/>
        </w:rPr>
        <w:lastRenderedPageBreak/>
        <w:sym w:font="Wingdings 2" w:char="F0E9"/>
      </w:r>
      <w:r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 xml:space="preserve"> برگزاری دوره های آموزشی برای کارآموزان و دانشجویان جهت آشنایی با آزمایشگاه و ارتقا سطح علمی آنان به شرح جدول ذیل:</w:t>
      </w:r>
    </w:p>
    <w:tbl>
      <w:tblPr>
        <w:tblStyle w:val="TableGrid"/>
        <w:bidiVisual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2277"/>
        <w:gridCol w:w="2277"/>
      </w:tblGrid>
      <w:tr w:rsidR="00985828" w:rsidRPr="008D21BD" w:rsidTr="008C31F9">
        <w:trPr>
          <w:jc w:val="center"/>
        </w:trPr>
        <w:tc>
          <w:tcPr>
            <w:tcW w:w="2277" w:type="dxa"/>
            <w:vAlign w:val="center"/>
          </w:tcPr>
          <w:p w:rsidR="00985828" w:rsidRPr="00033772" w:rsidRDefault="00985828" w:rsidP="008C31F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تعداد کارآموزان</w:t>
            </w:r>
          </w:p>
        </w:tc>
        <w:tc>
          <w:tcPr>
            <w:tcW w:w="2277" w:type="dxa"/>
            <w:vAlign w:val="center"/>
          </w:tcPr>
          <w:p w:rsidR="00985828" w:rsidRPr="00033772" w:rsidRDefault="00985828" w:rsidP="008C31F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نفر ساعت</w:t>
            </w:r>
          </w:p>
        </w:tc>
      </w:tr>
      <w:tr w:rsidR="00985828" w:rsidRPr="008D21BD" w:rsidTr="008C31F9">
        <w:trPr>
          <w:jc w:val="center"/>
        </w:trPr>
        <w:tc>
          <w:tcPr>
            <w:tcW w:w="2277" w:type="dxa"/>
            <w:vAlign w:val="center"/>
          </w:tcPr>
          <w:p w:rsidR="00985828" w:rsidRPr="00033772" w:rsidRDefault="00985828" w:rsidP="008C31F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77</w:t>
            </w:r>
          </w:p>
        </w:tc>
        <w:tc>
          <w:tcPr>
            <w:tcW w:w="2277" w:type="dxa"/>
            <w:vAlign w:val="center"/>
          </w:tcPr>
          <w:p w:rsidR="00985828" w:rsidRPr="00033772" w:rsidRDefault="00985828" w:rsidP="008C31F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788</w:t>
            </w:r>
          </w:p>
        </w:tc>
      </w:tr>
    </w:tbl>
    <w:p w:rsidR="00E867EF" w:rsidRPr="00033772" w:rsidRDefault="00E867EF" w:rsidP="00E867EF">
      <w:pPr>
        <w:pStyle w:val="ListParagraph"/>
        <w:bidi/>
        <w:jc w:val="both"/>
        <w:rPr>
          <w:rFonts w:ascii="Times New Roman" w:eastAsia="Times New Roman" w:hAnsi="Times New Roman" w:cs="B Nazanin"/>
          <w:b/>
          <w:bCs/>
          <w:color w:val="000000"/>
          <w:sz w:val="28"/>
          <w:szCs w:val="28"/>
          <w:rtl/>
          <w:lang w:bidi="fa-IR"/>
        </w:rPr>
      </w:pPr>
      <w:bookmarkStart w:id="0" w:name="_GoBack"/>
      <w:bookmarkEnd w:id="0"/>
    </w:p>
    <w:p w:rsidR="00033772" w:rsidRDefault="00033772" w:rsidP="008A27FE">
      <w:pPr>
        <w:pStyle w:val="ListParagraph"/>
        <w:bidi/>
        <w:jc w:val="both"/>
        <w:rPr>
          <w:rFonts w:ascii="Times New Roman" w:eastAsia="Times New Roman" w:hAnsi="Times New Roman" w:cs="B Nazanin"/>
          <w:b/>
          <w:bCs/>
          <w:color w:val="000000"/>
          <w:sz w:val="28"/>
          <w:szCs w:val="28"/>
          <w:rtl/>
          <w:lang w:bidi="fa-IR"/>
        </w:rPr>
      </w:pPr>
    </w:p>
    <w:sectPr w:rsidR="000337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73AB1"/>
    <w:multiLevelType w:val="hybridMultilevel"/>
    <w:tmpl w:val="2EDC26B6"/>
    <w:lvl w:ilvl="0" w:tplc="C6007FB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B24F99"/>
    <w:multiLevelType w:val="hybridMultilevel"/>
    <w:tmpl w:val="47F60CB6"/>
    <w:lvl w:ilvl="0" w:tplc="A17A2D9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C0D4B7E"/>
    <w:multiLevelType w:val="hybridMultilevel"/>
    <w:tmpl w:val="9EB89684"/>
    <w:lvl w:ilvl="0" w:tplc="FBB268B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F06"/>
    <w:rsid w:val="0000146D"/>
    <w:rsid w:val="00033772"/>
    <w:rsid w:val="00082CB4"/>
    <w:rsid w:val="000B76BD"/>
    <w:rsid w:val="00191B91"/>
    <w:rsid w:val="002573EC"/>
    <w:rsid w:val="00264624"/>
    <w:rsid w:val="00276967"/>
    <w:rsid w:val="003F5878"/>
    <w:rsid w:val="004429A3"/>
    <w:rsid w:val="004451AD"/>
    <w:rsid w:val="00477D10"/>
    <w:rsid w:val="004D1123"/>
    <w:rsid w:val="005345C0"/>
    <w:rsid w:val="00551BCF"/>
    <w:rsid w:val="00637A1B"/>
    <w:rsid w:val="00637A25"/>
    <w:rsid w:val="00763366"/>
    <w:rsid w:val="007A1B93"/>
    <w:rsid w:val="008A27FE"/>
    <w:rsid w:val="008D21BD"/>
    <w:rsid w:val="00985828"/>
    <w:rsid w:val="00AE7544"/>
    <w:rsid w:val="00B91FA1"/>
    <w:rsid w:val="00B9750A"/>
    <w:rsid w:val="00CF1F06"/>
    <w:rsid w:val="00D74E2A"/>
    <w:rsid w:val="00E053D8"/>
    <w:rsid w:val="00E867EF"/>
    <w:rsid w:val="00F8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F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27FE"/>
    <w:pPr>
      <w:spacing w:after="160" w:line="256" w:lineRule="auto"/>
      <w:ind w:left="720"/>
      <w:contextualSpacing/>
    </w:pPr>
  </w:style>
  <w:style w:type="table" w:styleId="TableGrid">
    <w:name w:val="Table Grid"/>
    <w:basedOn w:val="TableNormal"/>
    <w:uiPriority w:val="59"/>
    <w:rsid w:val="008A2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F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27FE"/>
    <w:pPr>
      <w:spacing w:after="160" w:line="256" w:lineRule="auto"/>
      <w:ind w:left="720"/>
      <w:contextualSpacing/>
    </w:pPr>
  </w:style>
  <w:style w:type="table" w:styleId="TableGrid">
    <w:name w:val="Table Grid"/>
    <w:basedOn w:val="TableNormal"/>
    <w:uiPriority w:val="59"/>
    <w:rsid w:val="008A2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nazeri</dc:creator>
  <cp:lastModifiedBy>Asadi</cp:lastModifiedBy>
  <cp:revision>2</cp:revision>
  <dcterms:created xsi:type="dcterms:W3CDTF">2023-05-21T07:31:00Z</dcterms:created>
  <dcterms:modified xsi:type="dcterms:W3CDTF">2023-05-21T07:31:00Z</dcterms:modified>
</cp:coreProperties>
</file>