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F54FF" w:rsidRPr="00A012C2" w:rsidRDefault="00E15CF9" w:rsidP="009F54FF">
      <w:pPr>
        <w:jc w:val="right"/>
        <w:rPr>
          <w:rFonts w:cs="B Titr"/>
          <w:b/>
          <w:bCs/>
        </w:rPr>
      </w:pPr>
      <w:r>
        <w:rPr>
          <w:rFonts w:cs="2  Nazanin"/>
          <w:b/>
          <w:bCs/>
          <w:color w:val="000000"/>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392.25pt;height:66pt" fillcolor="black" strokeweight="1pt">
            <v:fill color2="blue"/>
            <v:shadow on="t" type="perspective" color="silver" opacity="52429f" origin="-.5,.5" matrix=",46340f,,.5,,-4768371582e-16"/>
            <v:textpath style="font-family:&quot;B Zar&quot;;font-weight:bold;v-text-kern:t" trim="t" fitpath="t" string="ارگونومی كاربردي براي كارگران"/>
          </v:shape>
        </w:pict>
      </w:r>
    </w:p>
    <w:p w:rsidR="009F54FF" w:rsidRPr="00D95D67" w:rsidRDefault="009F54FF" w:rsidP="009F54FF">
      <w:pPr>
        <w:jc w:val="center"/>
        <w:rPr>
          <w:rFonts w:cs="B Titr"/>
          <w:b/>
          <w:bCs/>
          <w:sz w:val="96"/>
          <w:szCs w:val="96"/>
          <w:rtl/>
        </w:rPr>
      </w:pPr>
      <w:r w:rsidRPr="00A012C2">
        <w:rPr>
          <w:rFonts w:cs="B Titr"/>
          <w:b/>
          <w:bCs/>
          <w:rtl/>
        </w:rPr>
        <w:br w:type="textWrapping" w:clear="all"/>
      </w:r>
      <w:r w:rsidRPr="00D95D67">
        <w:rPr>
          <w:rFonts w:cs="B Titr" w:hint="cs"/>
          <w:b/>
          <w:bCs/>
          <w:sz w:val="96"/>
          <w:szCs w:val="96"/>
          <w:rtl/>
        </w:rPr>
        <w:t>مرکز سلامت محیط و کار 1386</w:t>
      </w:r>
    </w:p>
    <w:p w:rsidR="00D95D67" w:rsidRDefault="00D95D67" w:rsidP="009F54FF">
      <w:pPr>
        <w:jc w:val="center"/>
        <w:rPr>
          <w:rFonts w:cs="B Titr" w:hint="cs"/>
          <w:b/>
          <w:bCs/>
          <w:sz w:val="96"/>
          <w:szCs w:val="96"/>
          <w:rtl/>
        </w:rPr>
      </w:pPr>
    </w:p>
    <w:p w:rsidR="00D95D67" w:rsidRDefault="00D95D67" w:rsidP="009F54FF">
      <w:pPr>
        <w:jc w:val="center"/>
        <w:rPr>
          <w:rFonts w:cs="B Titr" w:hint="cs"/>
          <w:b/>
          <w:bCs/>
          <w:sz w:val="96"/>
          <w:szCs w:val="96"/>
          <w:rtl/>
        </w:rPr>
      </w:pPr>
    </w:p>
    <w:p w:rsidR="00D95D67" w:rsidRDefault="00D95D67" w:rsidP="009F54FF">
      <w:pPr>
        <w:jc w:val="center"/>
        <w:rPr>
          <w:rFonts w:cs="B Titr" w:hint="cs"/>
          <w:b/>
          <w:bCs/>
          <w:sz w:val="96"/>
          <w:szCs w:val="96"/>
          <w:rtl/>
        </w:rPr>
      </w:pPr>
    </w:p>
    <w:p w:rsidR="00D95D67" w:rsidRDefault="00D95D67" w:rsidP="009F54FF">
      <w:pPr>
        <w:jc w:val="center"/>
        <w:rPr>
          <w:rFonts w:cs="B Titr" w:hint="cs"/>
          <w:b/>
          <w:bCs/>
          <w:sz w:val="96"/>
          <w:szCs w:val="96"/>
          <w:rtl/>
        </w:rPr>
      </w:pPr>
    </w:p>
    <w:p w:rsidR="009F54FF" w:rsidRPr="00D95D67" w:rsidRDefault="009F54FF" w:rsidP="009F54FF">
      <w:pPr>
        <w:jc w:val="center"/>
        <w:rPr>
          <w:rFonts w:cs="B Titr"/>
          <w:b/>
          <w:bCs/>
          <w:sz w:val="96"/>
          <w:szCs w:val="96"/>
          <w:rtl/>
        </w:rPr>
      </w:pPr>
      <w:r w:rsidRPr="00D95D67">
        <w:rPr>
          <w:rFonts w:cs="B Titr" w:hint="cs"/>
          <w:b/>
          <w:bCs/>
          <w:sz w:val="96"/>
          <w:szCs w:val="96"/>
          <w:rtl/>
        </w:rPr>
        <w:t>تهیه و تنظیم :</w:t>
      </w:r>
    </w:p>
    <w:p w:rsidR="00545521" w:rsidRPr="00D95D67" w:rsidRDefault="00545521" w:rsidP="00545521">
      <w:pPr>
        <w:jc w:val="center"/>
        <w:rPr>
          <w:rFonts w:cs="B Titr" w:hint="cs"/>
          <w:b/>
          <w:bCs/>
          <w:sz w:val="96"/>
          <w:szCs w:val="96"/>
          <w:rtl/>
          <w:lang w:bidi="fa-IR"/>
        </w:rPr>
      </w:pPr>
      <w:r w:rsidRPr="00D95D67">
        <w:rPr>
          <w:rFonts w:cs="B Titr" w:hint="cs"/>
          <w:b/>
          <w:bCs/>
          <w:sz w:val="96"/>
          <w:szCs w:val="96"/>
          <w:rtl/>
        </w:rPr>
        <w:t>مهندس بيژن زيوداري</w:t>
      </w:r>
    </w:p>
    <w:p w:rsidR="009F54FF" w:rsidRPr="00D95D67" w:rsidRDefault="00545521" w:rsidP="009F54FF">
      <w:pPr>
        <w:jc w:val="center"/>
        <w:rPr>
          <w:rFonts w:cs="B Titr"/>
          <w:b/>
          <w:bCs/>
          <w:sz w:val="96"/>
          <w:szCs w:val="96"/>
          <w:rtl/>
        </w:rPr>
      </w:pPr>
      <w:r w:rsidRPr="00D95D67">
        <w:rPr>
          <w:rFonts w:cs="B Titr" w:hint="cs"/>
          <w:b/>
          <w:bCs/>
          <w:sz w:val="96"/>
          <w:szCs w:val="96"/>
          <w:rtl/>
        </w:rPr>
        <w:t xml:space="preserve">مهندس </w:t>
      </w:r>
      <w:r w:rsidR="009F54FF" w:rsidRPr="00D95D67">
        <w:rPr>
          <w:rFonts w:cs="B Titr" w:hint="cs"/>
          <w:b/>
          <w:bCs/>
          <w:sz w:val="96"/>
          <w:szCs w:val="96"/>
          <w:rtl/>
        </w:rPr>
        <w:t>فاطمه صادقی</w:t>
      </w:r>
    </w:p>
    <w:p w:rsidR="009F54FF" w:rsidRPr="00D95D67" w:rsidRDefault="009F54FF" w:rsidP="009F54FF">
      <w:pPr>
        <w:jc w:val="center"/>
        <w:rPr>
          <w:rFonts w:cs="B Titr"/>
          <w:b/>
          <w:bCs/>
          <w:sz w:val="96"/>
          <w:szCs w:val="96"/>
          <w:rtl/>
          <w:lang w:bidi="fa-IR"/>
        </w:rPr>
      </w:pPr>
    </w:p>
    <w:p w:rsidR="00A41DA9" w:rsidRDefault="00A41DA9" w:rsidP="00A41DA9">
      <w:pPr>
        <w:rPr>
          <w:rFonts w:cs="Titr"/>
          <w:sz w:val="28"/>
          <w:szCs w:val="28"/>
        </w:rPr>
      </w:pPr>
    </w:p>
    <w:p w:rsidR="00A41DA9" w:rsidRDefault="00A41DA9" w:rsidP="00A41DA9">
      <w:pPr>
        <w:rPr>
          <w:rFonts w:cs="Titr"/>
          <w:sz w:val="28"/>
          <w:szCs w:val="28"/>
          <w:rtl/>
        </w:rPr>
      </w:pPr>
      <w:r>
        <w:rPr>
          <w:rFonts w:cs="Titr" w:hint="cs"/>
          <w:sz w:val="28"/>
          <w:szCs w:val="28"/>
          <w:rtl/>
        </w:rPr>
        <w:t>فهرست:                                                                                                                                          صفحه</w:t>
      </w:r>
    </w:p>
    <w:p w:rsidR="009F54FF" w:rsidRDefault="009F54FF" w:rsidP="00A41DA9">
      <w:pPr>
        <w:rPr>
          <w:rFonts w:cs="Titr"/>
          <w:sz w:val="28"/>
          <w:szCs w:val="28"/>
          <w:rtl/>
        </w:rPr>
      </w:pPr>
    </w:p>
    <w:p w:rsidR="00A41DA9" w:rsidRDefault="00A41DA9" w:rsidP="00A41DA9">
      <w:pPr>
        <w:rPr>
          <w:rFonts w:cs="Titr"/>
          <w:sz w:val="28"/>
          <w:szCs w:val="28"/>
          <w:rtl/>
        </w:rPr>
      </w:pPr>
      <w:r>
        <w:rPr>
          <w:rFonts w:cs="Titr" w:hint="cs"/>
          <w:sz w:val="28"/>
          <w:szCs w:val="28"/>
          <w:rtl/>
        </w:rPr>
        <w:t xml:space="preserve">                                                      </w:t>
      </w:r>
    </w:p>
    <w:p w:rsidR="00A41DA9" w:rsidRDefault="00A41DA9" w:rsidP="00A41DA9">
      <w:pPr>
        <w:rPr>
          <w:rFonts w:cs="Titr"/>
          <w:rtl/>
        </w:rPr>
      </w:pPr>
      <w:r>
        <w:rPr>
          <w:rFonts w:cs="Titr" w:hint="cs"/>
          <w:rtl/>
        </w:rPr>
        <w:t>فصل اول :</w:t>
      </w:r>
    </w:p>
    <w:p w:rsidR="00A41DA9" w:rsidRPr="00262F68" w:rsidRDefault="00A41DA9" w:rsidP="00262F68">
      <w:pPr>
        <w:ind w:left="360"/>
        <w:rPr>
          <w:rFonts w:cs="Titr"/>
          <w:sz w:val="22"/>
          <w:szCs w:val="22"/>
          <w:rtl/>
        </w:rPr>
      </w:pPr>
      <w:r w:rsidRPr="00262F68">
        <w:rPr>
          <w:rFonts w:cs="Titr" w:hint="cs"/>
          <w:rtl/>
        </w:rPr>
        <w:t xml:space="preserve">كليات </w:t>
      </w:r>
      <w:r w:rsidR="00262F68">
        <w:rPr>
          <w:rFonts w:cs="Titr" w:hint="cs"/>
          <w:rtl/>
        </w:rPr>
        <w:t>:</w:t>
      </w:r>
    </w:p>
    <w:p w:rsidR="00A41DA9" w:rsidRDefault="00A41DA9" w:rsidP="00A41DA9">
      <w:pPr>
        <w:pStyle w:val="ListParagraph"/>
        <w:numPr>
          <w:ilvl w:val="0"/>
          <w:numId w:val="23"/>
        </w:numPr>
        <w:spacing w:after="200" w:line="276" w:lineRule="auto"/>
        <w:rPr>
          <w:rFonts w:cs="Titr"/>
          <w:rtl/>
        </w:rPr>
      </w:pPr>
      <w:r>
        <w:rPr>
          <w:rFonts w:cs="Titr" w:hint="cs"/>
          <w:rtl/>
        </w:rPr>
        <w:t>ارگونومي و نقش آن در محيط هاي كاري..............................................................1</w:t>
      </w:r>
    </w:p>
    <w:p w:rsidR="00A41DA9" w:rsidRDefault="00A41DA9" w:rsidP="00A41DA9">
      <w:pPr>
        <w:pStyle w:val="ListParagraph"/>
        <w:numPr>
          <w:ilvl w:val="0"/>
          <w:numId w:val="23"/>
        </w:numPr>
        <w:spacing w:after="200" w:line="276" w:lineRule="auto"/>
        <w:rPr>
          <w:rFonts w:cs="Titr"/>
        </w:rPr>
      </w:pPr>
      <w:r>
        <w:rPr>
          <w:rFonts w:cs="Titr" w:hint="cs"/>
          <w:rtl/>
        </w:rPr>
        <w:t>طراحي ارگونوميكي كارگاه در شرايط كار.............................................................2</w:t>
      </w:r>
    </w:p>
    <w:p w:rsidR="00A41DA9" w:rsidRDefault="00A41DA9" w:rsidP="00A41DA9">
      <w:pPr>
        <w:rPr>
          <w:rFonts w:cs="Titr"/>
          <w:rtl/>
        </w:rPr>
      </w:pPr>
      <w:r>
        <w:rPr>
          <w:rFonts w:cs="Titr" w:hint="cs"/>
          <w:rtl/>
        </w:rPr>
        <w:t>فصل دوم:</w:t>
      </w:r>
    </w:p>
    <w:p w:rsidR="00A41DA9" w:rsidRPr="00262F68" w:rsidRDefault="00A41DA9" w:rsidP="00262F68">
      <w:pPr>
        <w:pStyle w:val="ListParagraph"/>
        <w:numPr>
          <w:ilvl w:val="0"/>
          <w:numId w:val="28"/>
        </w:numPr>
        <w:rPr>
          <w:rFonts w:cs="Titr"/>
          <w:rtl/>
        </w:rPr>
      </w:pPr>
      <w:r w:rsidRPr="00262F68">
        <w:rPr>
          <w:rFonts w:cs="Titr" w:hint="cs"/>
          <w:rtl/>
        </w:rPr>
        <w:t>حمل و جابجايي بار در محيط كار..................</w:t>
      </w:r>
      <w:r w:rsidR="00262F68">
        <w:rPr>
          <w:rFonts w:cs="Titr" w:hint="cs"/>
          <w:rtl/>
        </w:rPr>
        <w:t>.....................</w:t>
      </w:r>
      <w:r w:rsidRPr="00262F68">
        <w:rPr>
          <w:rFonts w:cs="Titr" w:hint="cs"/>
          <w:rtl/>
        </w:rPr>
        <w:t>...............................3</w:t>
      </w:r>
    </w:p>
    <w:p w:rsidR="00A41DA9" w:rsidRDefault="00A41DA9" w:rsidP="00A41DA9">
      <w:pPr>
        <w:pStyle w:val="ListParagraph"/>
        <w:numPr>
          <w:ilvl w:val="0"/>
          <w:numId w:val="24"/>
        </w:numPr>
        <w:spacing w:after="200" w:line="276" w:lineRule="auto"/>
        <w:rPr>
          <w:rFonts w:cs="Titr"/>
          <w:rtl/>
        </w:rPr>
      </w:pPr>
      <w:r>
        <w:rPr>
          <w:rFonts w:cs="Titr" w:hint="cs"/>
          <w:rtl/>
        </w:rPr>
        <w:t>اصول حمل دستي بار.........</w:t>
      </w:r>
      <w:r w:rsidR="00262F68">
        <w:rPr>
          <w:rFonts w:cs="Titr" w:hint="cs"/>
          <w:rtl/>
        </w:rPr>
        <w:t>...............................</w:t>
      </w:r>
      <w:r>
        <w:rPr>
          <w:rFonts w:cs="Titr" w:hint="cs"/>
          <w:rtl/>
        </w:rPr>
        <w:t>............................................3</w:t>
      </w:r>
    </w:p>
    <w:p w:rsidR="00A41DA9" w:rsidRDefault="00A41DA9" w:rsidP="00A41DA9">
      <w:pPr>
        <w:rPr>
          <w:rFonts w:cs="Titr"/>
          <w:rtl/>
        </w:rPr>
      </w:pPr>
      <w:r>
        <w:rPr>
          <w:rFonts w:cs="Titr" w:hint="cs"/>
          <w:rtl/>
        </w:rPr>
        <w:t>فصل سوم:</w:t>
      </w:r>
    </w:p>
    <w:p w:rsidR="00A41DA9" w:rsidRDefault="00A41DA9" w:rsidP="00A41DA9">
      <w:pPr>
        <w:rPr>
          <w:rFonts w:cs="Titr"/>
          <w:rtl/>
        </w:rPr>
      </w:pPr>
      <w:r>
        <w:rPr>
          <w:rFonts w:cs="Titr" w:hint="cs"/>
          <w:rtl/>
        </w:rPr>
        <w:t>ابزار دستي................................</w:t>
      </w:r>
      <w:r w:rsidR="00262F68">
        <w:rPr>
          <w:rFonts w:cs="Titr" w:hint="cs"/>
          <w:rtl/>
        </w:rPr>
        <w:t>...............................</w:t>
      </w:r>
      <w:r>
        <w:rPr>
          <w:rFonts w:cs="Titr" w:hint="cs"/>
          <w:rtl/>
        </w:rPr>
        <w:t>.........................................13</w:t>
      </w:r>
    </w:p>
    <w:p w:rsidR="00A41DA9" w:rsidRDefault="00A41DA9" w:rsidP="00A41DA9">
      <w:pPr>
        <w:rPr>
          <w:rFonts w:cs="Titr"/>
          <w:rtl/>
        </w:rPr>
      </w:pPr>
      <w:r>
        <w:rPr>
          <w:rFonts w:cs="Titr" w:hint="cs"/>
          <w:rtl/>
        </w:rPr>
        <w:t>فصل چهارم:</w:t>
      </w:r>
    </w:p>
    <w:p w:rsidR="00A41DA9" w:rsidRDefault="00A41DA9" w:rsidP="00A41DA9">
      <w:pPr>
        <w:rPr>
          <w:rFonts w:cs="Titr"/>
          <w:rtl/>
        </w:rPr>
      </w:pPr>
      <w:r>
        <w:rPr>
          <w:rFonts w:cs="Titr" w:hint="cs"/>
          <w:rtl/>
        </w:rPr>
        <w:t>وضعيت بدن حين انجام كار......................................................................................23</w:t>
      </w:r>
    </w:p>
    <w:p w:rsidR="00A41DA9" w:rsidRDefault="00A41DA9" w:rsidP="00A41DA9">
      <w:pPr>
        <w:pStyle w:val="ListParagraph"/>
        <w:numPr>
          <w:ilvl w:val="0"/>
          <w:numId w:val="24"/>
        </w:numPr>
        <w:spacing w:after="200" w:line="276" w:lineRule="auto"/>
        <w:rPr>
          <w:rFonts w:cs="Titr"/>
          <w:rtl/>
        </w:rPr>
      </w:pPr>
      <w:r>
        <w:rPr>
          <w:rFonts w:cs="Titr" w:hint="cs"/>
          <w:rtl/>
        </w:rPr>
        <w:t>بهبود طراحي ايستگاه كار..................</w:t>
      </w:r>
      <w:r w:rsidR="00262F68">
        <w:rPr>
          <w:rFonts w:cs="Titr" w:hint="cs"/>
          <w:rtl/>
        </w:rPr>
        <w:t>................................</w:t>
      </w:r>
      <w:r>
        <w:rPr>
          <w:rFonts w:cs="Titr" w:hint="cs"/>
          <w:rtl/>
        </w:rPr>
        <w:t>............................25</w:t>
      </w:r>
    </w:p>
    <w:p w:rsidR="00A41DA9" w:rsidRDefault="00A41DA9" w:rsidP="00A41DA9">
      <w:pPr>
        <w:pStyle w:val="ListParagraph"/>
        <w:numPr>
          <w:ilvl w:val="0"/>
          <w:numId w:val="24"/>
        </w:numPr>
        <w:spacing w:after="200" w:line="276" w:lineRule="auto"/>
        <w:rPr>
          <w:rFonts w:cs="Titr"/>
        </w:rPr>
      </w:pPr>
      <w:r>
        <w:rPr>
          <w:rFonts w:cs="Titr" w:hint="cs"/>
          <w:rtl/>
        </w:rPr>
        <w:t>ايستگاه كار نشسته.............................</w:t>
      </w:r>
      <w:r w:rsidR="00262F68">
        <w:rPr>
          <w:rFonts w:cs="Titr" w:hint="cs"/>
          <w:rtl/>
        </w:rPr>
        <w:t>...............................</w:t>
      </w:r>
      <w:r>
        <w:rPr>
          <w:rFonts w:cs="Titr" w:hint="cs"/>
          <w:rtl/>
        </w:rPr>
        <w:t>..........................27</w:t>
      </w:r>
    </w:p>
    <w:p w:rsidR="00A41DA9" w:rsidRDefault="00A41DA9" w:rsidP="00A41DA9">
      <w:pPr>
        <w:pStyle w:val="ListParagraph"/>
        <w:numPr>
          <w:ilvl w:val="0"/>
          <w:numId w:val="24"/>
        </w:numPr>
        <w:spacing w:after="200" w:line="276" w:lineRule="auto"/>
        <w:rPr>
          <w:rFonts w:cs="Titr"/>
        </w:rPr>
      </w:pPr>
      <w:r>
        <w:rPr>
          <w:rFonts w:cs="Titr" w:hint="cs"/>
          <w:rtl/>
        </w:rPr>
        <w:t>ايستگاه كار ايستاده.....................................................</w:t>
      </w:r>
      <w:r w:rsidR="00262F68">
        <w:rPr>
          <w:rFonts w:cs="Titr" w:hint="cs"/>
          <w:rtl/>
        </w:rPr>
        <w:t>....</w:t>
      </w:r>
      <w:r>
        <w:rPr>
          <w:rFonts w:cs="Titr" w:hint="cs"/>
          <w:rtl/>
        </w:rPr>
        <w:t>............................29</w:t>
      </w:r>
    </w:p>
    <w:p w:rsidR="00A41DA9" w:rsidRDefault="00A41DA9" w:rsidP="00A41DA9">
      <w:pPr>
        <w:rPr>
          <w:rFonts w:cs="Titr"/>
          <w:rtl/>
        </w:rPr>
      </w:pPr>
      <w:r>
        <w:rPr>
          <w:rFonts w:cs="Titr" w:hint="cs"/>
          <w:rtl/>
        </w:rPr>
        <w:t>منابع......................................................</w:t>
      </w:r>
      <w:r w:rsidR="00262F68">
        <w:rPr>
          <w:rFonts w:cs="Titr" w:hint="cs"/>
          <w:rtl/>
        </w:rPr>
        <w:t>...............................</w:t>
      </w:r>
      <w:r>
        <w:rPr>
          <w:rFonts w:cs="Titr" w:hint="cs"/>
          <w:rtl/>
        </w:rPr>
        <w:t>.........................37</w:t>
      </w:r>
    </w:p>
    <w:p w:rsidR="00A41DA9" w:rsidRDefault="00A41DA9" w:rsidP="00A41DA9">
      <w:pPr>
        <w:rPr>
          <w:rFonts w:cstheme="minorBidi"/>
          <w:rtl/>
        </w:rPr>
      </w:pPr>
    </w:p>
    <w:p w:rsidR="00E51E7C" w:rsidRDefault="00E15CF9" w:rsidP="00D95D67">
      <w:pPr>
        <w:jc w:val="center"/>
        <w:rPr>
          <w:rFonts w:cs="B Mitra"/>
          <w:b/>
          <w:bCs/>
          <w:rtl/>
        </w:rPr>
      </w:pPr>
      <w:r>
        <w:rPr>
          <w:rFonts w:cs="2  Nazanin"/>
          <w:b/>
          <w:bCs/>
          <w:color w:val="000000"/>
        </w:rPr>
        <w:lastRenderedPageBreak/>
        <w:pict>
          <v:shape id="_x0000_i1026" type="#_x0000_t136" style="width:288.75pt;height:66pt" fillcolor="black" strokeweight="1pt">
            <v:fill color2="blue"/>
            <v:shadow on="t" type="perspective" color="silver" opacity="52429f" origin="-.5,.5" matrix=",46340f,,.5,,-4768371582e-16"/>
            <v:textpath style="font-family:&quot;B Zar&quot;;font-weight:bold;v-text-kern:t" trim="t" fitpath="t" string="ارگونومی و نقش آن در محیط های کاری"/>
          </v:shape>
        </w:pict>
      </w:r>
    </w:p>
    <w:p w:rsidR="00622783" w:rsidRPr="00B7450B" w:rsidRDefault="00622783" w:rsidP="00E51E7C">
      <w:pPr>
        <w:jc w:val="lowKashida"/>
        <w:rPr>
          <w:rFonts w:cs="B Mitra"/>
          <w:b/>
          <w:bCs/>
          <w:rtl/>
        </w:rPr>
      </w:pPr>
    </w:p>
    <w:p w:rsidR="00E51E7C" w:rsidRPr="00B7450B" w:rsidRDefault="00E51E7C" w:rsidP="00E51E7C">
      <w:pPr>
        <w:jc w:val="lowKashida"/>
        <w:rPr>
          <w:rFonts w:cs="B Mitra"/>
          <w:b/>
          <w:bCs/>
          <w:rtl/>
        </w:rPr>
      </w:pPr>
      <w:r w:rsidRPr="00B7450B">
        <w:rPr>
          <w:rFonts w:cs="B Mitra" w:hint="cs"/>
          <w:b/>
          <w:bCs/>
          <w:rtl/>
        </w:rPr>
        <w:t>در یک قرن گذشته پیشرفت دانش و تکنولوژی موجب رشد گسترده اقتصادی در غالب کشورهای صنعتی شده است . امروزه ثروت مادی بطور اساسی حاصل بکار بستن دانش فنی و بیش از هر چیز دیگر ثمره کاربرد آگاهی ها در زمینه علم و فن است .</w:t>
      </w:r>
    </w:p>
    <w:p w:rsidR="00E51E7C" w:rsidRPr="00B7450B" w:rsidRDefault="00E51E7C" w:rsidP="00E51E7C">
      <w:pPr>
        <w:jc w:val="lowKashida"/>
        <w:rPr>
          <w:rFonts w:cs="B Mitra"/>
          <w:b/>
          <w:bCs/>
          <w:rtl/>
        </w:rPr>
      </w:pPr>
      <w:r w:rsidRPr="00B7450B">
        <w:rPr>
          <w:rFonts w:cs="B Mitra" w:hint="cs"/>
          <w:b/>
          <w:bCs/>
          <w:rtl/>
        </w:rPr>
        <w:t>در این مفهوم ، آنچه در رابطه با پیشرفت اجتماعی همراه رشد پیگیر اقتصادی اهمیت پیدا می کند ، تطبیق دادن دانش فنی با نیاز استفاده کنندگان این دانش و شرایط فرهنگی ، اجتماعی و فیزیکی موجود در کاربرد آن است .</w:t>
      </w:r>
    </w:p>
    <w:p w:rsidR="00E51E7C" w:rsidRPr="00B7450B" w:rsidRDefault="00E51E7C" w:rsidP="00E51E7C">
      <w:pPr>
        <w:jc w:val="lowKashida"/>
        <w:rPr>
          <w:rFonts w:cs="B Mitra"/>
          <w:b/>
          <w:bCs/>
          <w:rtl/>
        </w:rPr>
      </w:pPr>
      <w:r w:rsidRPr="00B7450B">
        <w:rPr>
          <w:rFonts w:cs="B Mitra" w:hint="cs"/>
          <w:b/>
          <w:bCs/>
          <w:rtl/>
        </w:rPr>
        <w:t>تکنولوژی مناسب باید با نیاز های مردمی که از آن استفاده می کنند و همچنین محیط استفاده ، همخوانی داشته باشد . بنابر این به تکنولوژی نباید به عنوان هدف غایی رشد نگریست ، بلکه تنها باید آن را به عنوان یک وسیله اصلی در راه تأمین رشد به شمار آورد .</w:t>
      </w:r>
    </w:p>
    <w:p w:rsidR="00E51E7C" w:rsidRPr="00B7450B" w:rsidRDefault="00E51E7C" w:rsidP="00E51E7C">
      <w:pPr>
        <w:jc w:val="lowKashida"/>
        <w:rPr>
          <w:rFonts w:cs="B Mitra"/>
          <w:b/>
          <w:bCs/>
          <w:rtl/>
        </w:rPr>
      </w:pPr>
      <w:r w:rsidRPr="00B7450B">
        <w:rPr>
          <w:rFonts w:cs="B Mitra" w:hint="cs"/>
          <w:b/>
          <w:bCs/>
          <w:rtl/>
        </w:rPr>
        <w:t>کاربرد تکنولوژی و بهره گیری مفید از آن با محیط ، وابستگی نزدیک دارد ، عواملی مانند سطح مهارت ، دانش و زیر بنای آموزشی و فنی از عوامل مهم برای بهره گیری بهینه از تکنولوژی است .</w:t>
      </w:r>
    </w:p>
    <w:p w:rsidR="00E51E7C" w:rsidRPr="00B7450B" w:rsidRDefault="00E51E7C" w:rsidP="00E51E7C">
      <w:pPr>
        <w:jc w:val="lowKashida"/>
        <w:rPr>
          <w:rFonts w:cs="B Mitra"/>
          <w:b/>
          <w:bCs/>
          <w:rtl/>
        </w:rPr>
      </w:pPr>
      <w:r w:rsidRPr="00B7450B">
        <w:rPr>
          <w:rFonts w:cs="B Mitra" w:hint="cs"/>
          <w:b/>
          <w:bCs/>
          <w:rtl/>
        </w:rPr>
        <w:t>بسیاری از شواهد بویژه در کشورهای در حال رشد صنعتی، نشان داده است که فقدان تناسب میان تکنولوژی و استفاده کننده آن در محیطی که تکنولوژی در آن بکار بسته می شود نتایج منفی مانند پایین بودن سطح کیفیت تولید و بالا بودن میزان جراحات و حوادث ناشی از کار را سبب شده است .</w:t>
      </w:r>
    </w:p>
    <w:p w:rsidR="00E51E7C" w:rsidRPr="00B7450B" w:rsidRDefault="00E51E7C" w:rsidP="00E51E7C">
      <w:pPr>
        <w:jc w:val="lowKashida"/>
        <w:rPr>
          <w:rFonts w:cs="B Mitra"/>
          <w:b/>
          <w:bCs/>
          <w:rtl/>
        </w:rPr>
      </w:pPr>
      <w:r w:rsidRPr="00B7450B">
        <w:rPr>
          <w:rFonts w:cs="B Mitra" w:hint="cs"/>
          <w:b/>
          <w:bCs/>
          <w:rtl/>
        </w:rPr>
        <w:t>بسیاری از این گونه مشکلات در محیط کار با توسل به شیوه های ارگونومیکی از میان برداشته می شود . متأسفانه در بیشتر کشورهای در حال رشد صنعتی این مشکلات به سبب عدم آشنایی با موازین ارگونومیکی و کاربرد آن همچنان بر جای باقی مانده و با افزایش حجم و پیچیدگی تکنولوژی ، افزایش پیدا می کند .</w:t>
      </w:r>
    </w:p>
    <w:p w:rsidR="00E51E7C" w:rsidRPr="00B7450B" w:rsidRDefault="00E51E7C" w:rsidP="00E51E7C">
      <w:pPr>
        <w:jc w:val="lowKashida"/>
        <w:rPr>
          <w:rFonts w:cs="B Mitra"/>
          <w:b/>
          <w:bCs/>
          <w:rtl/>
        </w:rPr>
      </w:pPr>
    </w:p>
    <w:p w:rsidR="00E51E7C" w:rsidRPr="00B7450B" w:rsidRDefault="00E51E7C" w:rsidP="00E51E7C">
      <w:pPr>
        <w:jc w:val="lowKashida"/>
        <w:rPr>
          <w:rFonts w:cs="B Mitra"/>
          <w:b/>
          <w:bCs/>
          <w:rtl/>
        </w:rPr>
      </w:pPr>
      <w:r w:rsidRPr="00B7450B">
        <w:rPr>
          <w:rFonts w:cs="B Mitra" w:hint="cs"/>
          <w:b/>
          <w:bCs/>
          <w:rtl/>
        </w:rPr>
        <w:t xml:space="preserve">اما ارگونومی چیست ؟ </w:t>
      </w:r>
    </w:p>
    <w:p w:rsidR="00E51E7C" w:rsidRPr="00B7450B" w:rsidRDefault="00E51E7C" w:rsidP="00E51E7C">
      <w:pPr>
        <w:jc w:val="lowKashida"/>
        <w:rPr>
          <w:rFonts w:cs="B Mitra"/>
          <w:b/>
          <w:bCs/>
          <w:rtl/>
        </w:rPr>
      </w:pPr>
      <w:r w:rsidRPr="00B7450B">
        <w:rPr>
          <w:rFonts w:cs="B Mitra" w:hint="cs"/>
          <w:b/>
          <w:bCs/>
          <w:rtl/>
        </w:rPr>
        <w:t xml:space="preserve">کلمه ارگونومی در اصل واژه ای یونانی است که از ترکیب دو کلمه ارگو  ( </w:t>
      </w:r>
      <w:r w:rsidRPr="00B7450B">
        <w:rPr>
          <w:rFonts w:cs="B Mitra"/>
          <w:b/>
          <w:bCs/>
        </w:rPr>
        <w:t>Ergo</w:t>
      </w:r>
      <w:r w:rsidRPr="00B7450B">
        <w:rPr>
          <w:rFonts w:cs="B Mitra" w:hint="cs"/>
          <w:b/>
          <w:bCs/>
          <w:rtl/>
        </w:rPr>
        <w:t xml:space="preserve"> )  به معنای کار  و  نوموس      ( </w:t>
      </w:r>
      <w:proofErr w:type="spellStart"/>
      <w:r w:rsidRPr="00B7450B">
        <w:rPr>
          <w:rFonts w:cs="B Mitra"/>
          <w:b/>
          <w:bCs/>
        </w:rPr>
        <w:t>Noms</w:t>
      </w:r>
      <w:proofErr w:type="spellEnd"/>
      <w:r w:rsidRPr="00B7450B">
        <w:rPr>
          <w:rFonts w:cs="B Mitra" w:hint="cs"/>
          <w:b/>
          <w:bCs/>
          <w:rtl/>
        </w:rPr>
        <w:t xml:space="preserve">  ) به معنای قاعده ، قانون بوجود آمده است . ارگونومی علم مطالعه کارآیی و عمل انسان است که ویژگیها و تواناییهای انسان را مورد مطالعه قرار داده و از این طریق شرایط هماهنگی کار و انسان را فراهم می کند .</w:t>
      </w:r>
    </w:p>
    <w:p w:rsidR="00E51E7C" w:rsidRPr="00B7450B" w:rsidRDefault="00E51E7C" w:rsidP="00E51E7C">
      <w:pPr>
        <w:jc w:val="lowKashida"/>
        <w:rPr>
          <w:rFonts w:cs="B Mitra"/>
          <w:b/>
          <w:bCs/>
          <w:rtl/>
        </w:rPr>
      </w:pPr>
      <w:r w:rsidRPr="00B7450B">
        <w:rPr>
          <w:rFonts w:cs="B Mitra" w:hint="cs"/>
          <w:b/>
          <w:bCs/>
          <w:rtl/>
        </w:rPr>
        <w:t xml:space="preserve"> به بیان دیگر ارگونومی علمی است که به ما می گوید که برای دستیابی به کارآیی و بهره وری در یک حرفه خاص ، ضمن حفظ سلامتی خود ، چگونه و در چه شرایطی باید کار کنیم .  </w:t>
      </w:r>
    </w:p>
    <w:p w:rsidR="00E51E7C" w:rsidRPr="00B7450B" w:rsidRDefault="00E51E7C" w:rsidP="00E51E7C">
      <w:pPr>
        <w:jc w:val="lowKashida"/>
        <w:rPr>
          <w:rFonts w:cs="B Mitra"/>
          <w:b/>
          <w:bCs/>
          <w:rtl/>
        </w:rPr>
      </w:pPr>
      <w:r w:rsidRPr="00B7450B">
        <w:rPr>
          <w:rFonts w:cs="B Mitra" w:hint="cs"/>
          <w:b/>
          <w:bCs/>
          <w:rtl/>
        </w:rPr>
        <w:t>از ارگونومی به منظور گرفتن حداکثر تکنولوژی ، تأمین رفاه کارگران و استفاده توأم با کارآیی از تأسیسات تولیدی و خدماتی در جهت تحقق بخشیدن به تولید بالاتر ، بهبود وضع بهداشتی ، حفظ سلامتی و تحصیل رضایت در مورد کار ، استفاده می شود .</w:t>
      </w:r>
    </w:p>
    <w:p w:rsidR="00E51E7C" w:rsidRPr="00B7450B" w:rsidRDefault="00E51E7C" w:rsidP="00E51E7C">
      <w:pPr>
        <w:jc w:val="lowKashida"/>
        <w:rPr>
          <w:rFonts w:cs="B Mitra"/>
          <w:b/>
          <w:bCs/>
          <w:rtl/>
        </w:rPr>
      </w:pPr>
      <w:r w:rsidRPr="00B7450B">
        <w:rPr>
          <w:rFonts w:cs="B Mitra" w:hint="cs"/>
          <w:b/>
          <w:bCs/>
          <w:rtl/>
        </w:rPr>
        <w:t>هدف نهایی متخصصین ارگونومی طراحی و ارائه کار و محیط کاری است که انجام کار برای هر فردی امکان پذیر بوده و  ارزش انجام را داشته باشد ، کارگر احساس سلامت ، رضایت و همبستگی با مؤسسه ای که برای آن کار می کند نموده و از این طریق به پیشرفت و بهبود کارآیی سازمان خود کمک نماید .</w:t>
      </w:r>
    </w:p>
    <w:p w:rsidR="00E51E7C" w:rsidRPr="00B7450B" w:rsidRDefault="00E51E7C" w:rsidP="00E51E7C">
      <w:pPr>
        <w:jc w:val="lowKashida"/>
        <w:rPr>
          <w:rFonts w:cs="B Mitra"/>
          <w:b/>
          <w:bCs/>
          <w:rtl/>
        </w:rPr>
      </w:pPr>
      <w:r w:rsidRPr="00B7450B">
        <w:rPr>
          <w:rFonts w:cs="B Mitra" w:hint="cs"/>
          <w:b/>
          <w:bCs/>
          <w:rtl/>
        </w:rPr>
        <w:lastRenderedPageBreak/>
        <w:t>کشورهای در حال رشد به کاربردهای ارگونومی بیشتر نیاز دارند . شرایط نامطلوب کار ، فقدان برنامه های پیشگیری از آسیب دیدگی های ناشی از کار ، عدم هماهنگی تکنولوژی وارداتی با شرایط محیطی که تکنولوژی مورد استفاده قرار گرفته است ، موجب بسیاری مشکلات فنی ، انسانی ، اقتصادی و اجتماعی گردیده است .</w:t>
      </w:r>
    </w:p>
    <w:p w:rsidR="00E51E7C" w:rsidRPr="00B7450B" w:rsidRDefault="00E51E7C" w:rsidP="00E51E7C">
      <w:pPr>
        <w:jc w:val="lowKashida"/>
        <w:rPr>
          <w:rFonts w:cs="B Mitra"/>
          <w:b/>
          <w:bCs/>
          <w:rtl/>
        </w:rPr>
      </w:pPr>
      <w:r w:rsidRPr="00B7450B">
        <w:rPr>
          <w:rFonts w:cs="B Mitra" w:hint="cs"/>
          <w:b/>
          <w:bCs/>
          <w:rtl/>
        </w:rPr>
        <w:t>از این رو آموزش ارگونومی در کشورهای روبه رشد جنبه حیاتی داشته و سبب می شود که از تکنولوژی به مؤثرترین شکل ممکن بهره برداری شده و علاوه بر آن محیط و نیروی کار نیز حفظ شود .</w:t>
      </w:r>
    </w:p>
    <w:p w:rsidR="00E51E7C" w:rsidRPr="00B7450B" w:rsidRDefault="00E51E7C" w:rsidP="00E51E7C">
      <w:pPr>
        <w:jc w:val="lowKashida"/>
        <w:rPr>
          <w:rFonts w:cs="B Mitra"/>
          <w:b/>
          <w:bCs/>
          <w:rtl/>
        </w:rPr>
      </w:pPr>
    </w:p>
    <w:p w:rsidR="00E51E7C" w:rsidRPr="00B7450B" w:rsidRDefault="00E51E7C" w:rsidP="00E51E7C">
      <w:pPr>
        <w:jc w:val="lowKashida"/>
        <w:rPr>
          <w:rFonts w:cs="B Mitra"/>
          <w:b/>
          <w:bCs/>
          <w:rtl/>
        </w:rPr>
      </w:pPr>
    </w:p>
    <w:p w:rsidR="00E51E7C" w:rsidRPr="00B7450B" w:rsidRDefault="00E15CF9" w:rsidP="00501993">
      <w:pPr>
        <w:jc w:val="center"/>
        <w:rPr>
          <w:rFonts w:cs="B Mitra"/>
          <w:b/>
          <w:bCs/>
          <w:rtl/>
        </w:rPr>
      </w:pPr>
      <w:r>
        <w:rPr>
          <w:rFonts w:cs="B Mitra"/>
          <w:b/>
          <w:bCs/>
          <w:color w:val="000000"/>
        </w:rPr>
        <w:pict>
          <v:shape id="_x0000_i1027" type="#_x0000_t136" style="width:303.75pt;height:30.75pt" fillcolor="black" strokeweight="1pt">
            <v:fill color2="blue"/>
            <v:shadow on="t" type="perspective" color="silver" opacity="52429f" origin="-.5,.5" matrix=",46340f,,.5,,-4768371582e-16"/>
            <v:textpath style="font-family:&quot;B Zar&quot;;font-weight:bold;v-text-kern:t" trim="t" fitpath="t" string="طراحی ارگونومیک کارگاه ها و شرایط کار "/>
          </v:shape>
        </w:pict>
      </w:r>
    </w:p>
    <w:p w:rsidR="00E51E7C" w:rsidRPr="00B7450B" w:rsidRDefault="00E51E7C" w:rsidP="00E51E7C">
      <w:pPr>
        <w:jc w:val="lowKashida"/>
        <w:rPr>
          <w:rFonts w:cs="B Mitra"/>
          <w:b/>
          <w:bCs/>
          <w:rtl/>
        </w:rPr>
      </w:pPr>
    </w:p>
    <w:p w:rsidR="00E51E7C" w:rsidRPr="00B7450B" w:rsidRDefault="00E51E7C" w:rsidP="00E51E7C">
      <w:pPr>
        <w:jc w:val="lowKashida"/>
        <w:rPr>
          <w:rFonts w:cs="B Mitra"/>
          <w:b/>
          <w:bCs/>
          <w:rtl/>
        </w:rPr>
      </w:pPr>
      <w:r w:rsidRPr="00B7450B">
        <w:rPr>
          <w:rFonts w:cs="B Mitra" w:hint="cs"/>
          <w:b/>
          <w:bCs/>
          <w:rtl/>
        </w:rPr>
        <w:t xml:space="preserve">روزانه در مشاغل صنعتی و غیر صنعتی و حتی زندگی زندگی روزمره ، قطعات گوناگونی جابجا شده ، کشیده شده ، برداشته و مورد جابجایی و حمل دستی قرار می گیرند . بدیهی است بسته هایی که جابجا می شوند ممکن است کوچک یا بزرگ ، دارای شکل و فرم ثابت یا بدون فرم ، بدون دستگیره و یا دارای دستگیره های مناسب باشند . لبه های نرم و یا تیز و برنده داشته باشند در هر حال این دسته از فعالیت ها به دفعات متعدد رخ می دهند که بخشی از آنها به صورت تکراری و به عنوان یک شغل در واحد های صنعتی </w:t>
      </w:r>
      <w:r w:rsidRPr="00B7450B">
        <w:rPr>
          <w:rFonts w:hint="cs"/>
          <w:b/>
          <w:bCs/>
          <w:rtl/>
        </w:rPr>
        <w:t>–</w:t>
      </w:r>
      <w:r w:rsidRPr="00B7450B">
        <w:rPr>
          <w:rFonts w:cs="B Mitra" w:hint="cs"/>
          <w:b/>
          <w:bCs/>
          <w:rtl/>
        </w:rPr>
        <w:t xml:space="preserve"> تولیدی مطرح می شوند . </w:t>
      </w:r>
    </w:p>
    <w:p w:rsidR="00E51E7C" w:rsidRPr="00B7450B" w:rsidRDefault="00E51E7C" w:rsidP="00E51E7C">
      <w:pPr>
        <w:jc w:val="lowKashida"/>
        <w:rPr>
          <w:rFonts w:cs="B Mitra"/>
          <w:b/>
          <w:bCs/>
          <w:rtl/>
        </w:rPr>
      </w:pPr>
      <w:r w:rsidRPr="00B7450B">
        <w:rPr>
          <w:rFonts w:cs="B Mitra" w:hint="cs"/>
          <w:b/>
          <w:bCs/>
          <w:rtl/>
        </w:rPr>
        <w:t xml:space="preserve">بنابراین فعالیت های حمل دستی کالا از دسته اموری هستند که سلامت سیستم استخوانی </w:t>
      </w:r>
      <w:r w:rsidRPr="00B7450B">
        <w:rPr>
          <w:rFonts w:hint="cs"/>
          <w:b/>
          <w:bCs/>
          <w:rtl/>
        </w:rPr>
        <w:t>–</w:t>
      </w:r>
      <w:r w:rsidRPr="00B7450B">
        <w:rPr>
          <w:rFonts w:cs="B Mitra" w:hint="cs"/>
          <w:b/>
          <w:bCs/>
          <w:rtl/>
        </w:rPr>
        <w:t xml:space="preserve"> عضلانی کارگران را تهدید می نماید و بویژه در مواردی که اجسام جابجا شده ، حجیم بوده و دستگیره های مناسبی نیز نداشته باشند ، این صدمات بصورت جدی تری بروز می کنند . </w:t>
      </w:r>
    </w:p>
    <w:p w:rsidR="00E51E7C" w:rsidRPr="00B7450B" w:rsidRDefault="00E51E7C" w:rsidP="00E51E7C">
      <w:pPr>
        <w:jc w:val="lowKashida"/>
        <w:rPr>
          <w:rFonts w:cs="B Mitra"/>
          <w:b/>
          <w:bCs/>
          <w:rtl/>
        </w:rPr>
      </w:pPr>
      <w:r w:rsidRPr="00B7450B">
        <w:rPr>
          <w:rFonts w:cs="B Mitra" w:hint="cs"/>
          <w:b/>
          <w:bCs/>
          <w:rtl/>
        </w:rPr>
        <w:t>البته جابجایی و حمل بارهای کوچک و سبک نیز می تواند باعث ایجاد صدمه شوند زیرا خم کردن بدن ، حرکات بدنی حین حمل بار ، اعمال نیرو ، استفاده از انگشتان ، بازوها ، پاها و تنه در انجام چنین اموری اتفاق خواهد افتاد .</w:t>
      </w:r>
    </w:p>
    <w:p w:rsidR="00E51E7C" w:rsidRPr="00B7450B" w:rsidRDefault="00E51E7C" w:rsidP="00E51E7C">
      <w:pPr>
        <w:jc w:val="lowKashida"/>
        <w:rPr>
          <w:rFonts w:cs="B Mitra"/>
          <w:b/>
          <w:bCs/>
          <w:rtl/>
        </w:rPr>
      </w:pPr>
      <w:r w:rsidRPr="00B7450B">
        <w:rPr>
          <w:rFonts w:cs="B Mitra" w:hint="cs"/>
          <w:b/>
          <w:bCs/>
          <w:rtl/>
        </w:rPr>
        <w:t>بالطبع حمل بارهای سنگین می تواند استرس های بیشتری را ایجاد نماید . اعمال نیرو در حمل دستی بار باعث اعمال فشارهایی بر مچ و دست ها ، آرنج ، شانه و تنه و خصوصا" پاها و ناحیه کمر خواهد شد.</w:t>
      </w:r>
    </w:p>
    <w:p w:rsidR="00E51E7C" w:rsidRPr="00B7450B" w:rsidRDefault="00E51E7C" w:rsidP="00E51E7C">
      <w:pPr>
        <w:jc w:val="lowKashida"/>
        <w:rPr>
          <w:rFonts w:cs="B Mitra"/>
          <w:b/>
          <w:bCs/>
          <w:rtl/>
        </w:rPr>
      </w:pPr>
    </w:p>
    <w:p w:rsidR="00E51E7C" w:rsidRPr="00B7450B" w:rsidRDefault="00E15CF9" w:rsidP="009F54FF">
      <w:pPr>
        <w:jc w:val="center"/>
        <w:rPr>
          <w:rFonts w:cs="B Mitra"/>
          <w:b/>
          <w:bCs/>
          <w:rtl/>
        </w:rPr>
      </w:pPr>
      <w:r>
        <w:rPr>
          <w:rFonts w:cs="B Mitra"/>
          <w:b/>
          <w:bCs/>
          <w:color w:val="000000"/>
        </w:rPr>
        <w:pict>
          <v:shape id="_x0000_i1028" type="#_x0000_t136" style="width:303.75pt;height:50.25pt" fillcolor="black" strokeweight="1pt">
            <v:fill color2="blue"/>
            <v:shadow on="t" type="perspective" color="silver" opacity="52429f" origin="-.5,.5" matrix=",46340f,,.5,,-4768371582e-16"/>
            <v:textpath style="font-family:&quot;B Zar&quot;;font-weight:bold;v-text-kern:t" trim="t" fitpath="t" string="حمل و جابجایی بار در محیط کار&#10;"/>
          </v:shape>
        </w:pict>
      </w:r>
    </w:p>
    <w:p w:rsidR="00E51E7C" w:rsidRDefault="00E51E7C" w:rsidP="00E51E7C">
      <w:pPr>
        <w:jc w:val="lowKashida"/>
        <w:rPr>
          <w:rFonts w:cs="B Mitra"/>
          <w:b/>
          <w:bCs/>
          <w:rtl/>
        </w:rPr>
      </w:pPr>
    </w:p>
    <w:p w:rsidR="00E51E7C" w:rsidRPr="00B7450B" w:rsidRDefault="00E51E7C" w:rsidP="00E51E7C">
      <w:pPr>
        <w:jc w:val="lowKashida"/>
        <w:rPr>
          <w:rFonts w:cs="B Mitra"/>
          <w:b/>
          <w:bCs/>
          <w:rtl/>
        </w:rPr>
      </w:pPr>
      <w:r w:rsidRPr="00B7450B">
        <w:rPr>
          <w:rFonts w:cs="B Mitra" w:hint="cs"/>
          <w:b/>
          <w:bCs/>
          <w:rtl/>
        </w:rPr>
        <w:t>شاید مهمترین نقطه تصمیم گیری در طراحی مراکز صنعتی جدید یا بهبود و اصلاح واحد های موجود ، طراحی شغل باشد . در این خصوص باید بنوعی پاسخ سئوالات مختلفی مشخص شوند مثلا" :</w:t>
      </w:r>
    </w:p>
    <w:p w:rsidR="00E51E7C" w:rsidRPr="00B7450B" w:rsidRDefault="00E51E7C" w:rsidP="00E51E7C">
      <w:pPr>
        <w:jc w:val="lowKashida"/>
        <w:rPr>
          <w:rFonts w:cs="B Mitra"/>
          <w:b/>
          <w:bCs/>
          <w:rtl/>
        </w:rPr>
      </w:pPr>
      <w:r w:rsidRPr="00B7450B">
        <w:rPr>
          <w:rFonts w:cs="B Mitra" w:hint="cs"/>
          <w:b/>
          <w:bCs/>
          <w:rtl/>
        </w:rPr>
        <w:t>آیا مشاغلی که جابجایی مواد در آنها انجام می شود مجهز به ماشین آلات لازم هستند ؟</w:t>
      </w:r>
    </w:p>
    <w:p w:rsidR="00E51E7C" w:rsidRPr="00B7450B" w:rsidRDefault="00E51E7C" w:rsidP="00E51E7C">
      <w:pPr>
        <w:jc w:val="lowKashida"/>
        <w:rPr>
          <w:rFonts w:cs="B Mitra"/>
          <w:b/>
          <w:bCs/>
          <w:rtl/>
        </w:rPr>
      </w:pPr>
      <w:r w:rsidRPr="00B7450B">
        <w:rPr>
          <w:rFonts w:cs="B Mitra" w:hint="cs"/>
          <w:b/>
          <w:bCs/>
          <w:rtl/>
        </w:rPr>
        <w:t>آیا فعالیت هایی که نیاز به عملکرد افراد دارند کاملا" مشخص شده اند ؟</w:t>
      </w:r>
    </w:p>
    <w:p w:rsidR="00E51E7C" w:rsidRPr="00B7450B" w:rsidRDefault="00E51E7C" w:rsidP="00E51E7C">
      <w:pPr>
        <w:jc w:val="lowKashida"/>
        <w:rPr>
          <w:rFonts w:cs="B Mitra"/>
          <w:b/>
          <w:bCs/>
          <w:rtl/>
        </w:rPr>
      </w:pPr>
      <w:r w:rsidRPr="00B7450B">
        <w:rPr>
          <w:rFonts w:cs="B Mitra" w:hint="cs"/>
          <w:b/>
          <w:bCs/>
          <w:rtl/>
        </w:rPr>
        <w:t xml:space="preserve">بطور کلی مواد به دو صورت فله ای و بسته ای قابل حمل می باشند ، مواد فله ای در مقادیر و حجم زیاد ، ذخیره و جابجا می شوند و غالبا" به شکل گرانول و یا مایع می باشند . کانتیرها و کامیون های بزرگ ، کشتی ها ، مخازن و بونکر ها از جمله وسایل حمل و نقل مواد فله ای هستند . برخی از مواد به صورت بسته بندی شده در بسته </w:t>
      </w:r>
      <w:r w:rsidRPr="00B7450B">
        <w:rPr>
          <w:rFonts w:cs="B Mitra" w:hint="cs"/>
          <w:b/>
          <w:bCs/>
          <w:rtl/>
        </w:rPr>
        <w:lastRenderedPageBreak/>
        <w:t>ها و واحد های کوچکتر حمل می شوند . این مواد به صورت جداگانه یا گروهی در ظروف ، کارتن ها ، پاکت ها و جعبه ها جابجا می شوند .</w:t>
      </w:r>
    </w:p>
    <w:p w:rsidR="00E51E7C" w:rsidRPr="00B7450B" w:rsidRDefault="00E51E7C" w:rsidP="00E51E7C">
      <w:pPr>
        <w:jc w:val="lowKashida"/>
        <w:rPr>
          <w:rFonts w:cs="B Mitra"/>
          <w:b/>
          <w:bCs/>
          <w:rtl/>
        </w:rPr>
      </w:pPr>
      <w:r w:rsidRPr="00B7450B">
        <w:rPr>
          <w:rFonts w:cs="B Mitra" w:hint="cs"/>
          <w:b/>
          <w:bCs/>
          <w:rtl/>
        </w:rPr>
        <w:t xml:space="preserve">در هر حال انواع بسیار متعدد و متنوعی از تجهیزات و وسایل کمکی برای جابجایی  مواد و کالاهای مختلف مورد استفاده قرار می گیرند : </w:t>
      </w:r>
    </w:p>
    <w:p w:rsidR="00E51E7C" w:rsidRPr="00B7450B" w:rsidRDefault="00E51E7C" w:rsidP="00E51E7C">
      <w:pPr>
        <w:jc w:val="lowKashida"/>
        <w:rPr>
          <w:rFonts w:cs="B Mitra"/>
          <w:b/>
          <w:bCs/>
          <w:rtl/>
        </w:rPr>
      </w:pPr>
      <w:r w:rsidRPr="00B7450B">
        <w:rPr>
          <w:rFonts w:cs="B Mitra" w:hint="cs"/>
          <w:b/>
          <w:bCs/>
          <w:rtl/>
        </w:rPr>
        <w:t xml:space="preserve">الف ) وسایل مورد استفاده داخل کارگاهی </w:t>
      </w:r>
    </w:p>
    <w:p w:rsidR="00E51E7C" w:rsidRPr="00B7450B" w:rsidRDefault="00E51E7C" w:rsidP="00E51E7C">
      <w:pPr>
        <w:jc w:val="lowKashida"/>
        <w:rPr>
          <w:rFonts w:cs="B Mitra"/>
          <w:b/>
          <w:bCs/>
          <w:rtl/>
        </w:rPr>
      </w:pPr>
      <w:r w:rsidRPr="00B7450B">
        <w:rPr>
          <w:rFonts w:cs="B Mitra" w:hint="cs"/>
          <w:b/>
          <w:bCs/>
          <w:rtl/>
        </w:rPr>
        <w:t xml:space="preserve">1- قلاب و سطوح بالابر </w:t>
      </w:r>
    </w:p>
    <w:p w:rsidR="00E51E7C" w:rsidRPr="00B7450B" w:rsidRDefault="00E51E7C" w:rsidP="00E51E7C">
      <w:pPr>
        <w:jc w:val="lowKashida"/>
        <w:rPr>
          <w:rFonts w:cs="B Mitra"/>
          <w:b/>
          <w:bCs/>
        </w:rPr>
      </w:pPr>
      <w:r w:rsidRPr="00B7450B">
        <w:rPr>
          <w:rFonts w:cs="B Mitra" w:hint="cs"/>
          <w:b/>
          <w:bCs/>
          <w:rtl/>
        </w:rPr>
        <w:t>2- سطوح چرخشی و نوار نقاله ها ، انتقال دهنده های گوی شکل ( ساچمه ای )</w:t>
      </w:r>
    </w:p>
    <w:p w:rsidR="00E51E7C" w:rsidRPr="00B7450B" w:rsidRDefault="00E51E7C" w:rsidP="00E51E7C">
      <w:pPr>
        <w:jc w:val="lowKashida"/>
        <w:rPr>
          <w:rFonts w:cs="B Mitra"/>
          <w:b/>
          <w:bCs/>
          <w:rtl/>
        </w:rPr>
      </w:pPr>
      <w:r w:rsidRPr="00B7450B">
        <w:rPr>
          <w:rFonts w:cs="B Mitra" w:hint="cs"/>
          <w:b/>
          <w:bCs/>
          <w:rtl/>
        </w:rPr>
        <w:t>3- ابزارهای تخلیه و بارگیری</w:t>
      </w:r>
    </w:p>
    <w:p w:rsidR="00E51E7C" w:rsidRPr="00B7450B" w:rsidRDefault="00E51E7C" w:rsidP="00E51E7C">
      <w:pPr>
        <w:jc w:val="lowKashida"/>
        <w:rPr>
          <w:rFonts w:cs="B Mitra"/>
          <w:b/>
          <w:bCs/>
          <w:rtl/>
        </w:rPr>
      </w:pPr>
      <w:r w:rsidRPr="00B7450B">
        <w:rPr>
          <w:rFonts w:cs="B Mitra" w:hint="cs"/>
          <w:b/>
          <w:bCs/>
          <w:rtl/>
        </w:rPr>
        <w:t>4- گاری ها ، سبدها و چرخ های دستی</w:t>
      </w:r>
    </w:p>
    <w:p w:rsidR="00E51E7C" w:rsidRPr="00B7450B" w:rsidRDefault="00E51E7C" w:rsidP="00E51E7C">
      <w:pPr>
        <w:jc w:val="lowKashida"/>
        <w:rPr>
          <w:rFonts w:cs="B Mitra"/>
          <w:b/>
          <w:bCs/>
          <w:rtl/>
        </w:rPr>
      </w:pPr>
    </w:p>
    <w:p w:rsidR="00E51E7C" w:rsidRPr="00B7450B" w:rsidRDefault="00E51E7C" w:rsidP="00E51E7C">
      <w:pPr>
        <w:jc w:val="lowKashida"/>
        <w:rPr>
          <w:rFonts w:cs="B Mitra"/>
          <w:b/>
          <w:bCs/>
          <w:rtl/>
        </w:rPr>
      </w:pPr>
      <w:r w:rsidRPr="00B7450B">
        <w:rPr>
          <w:rFonts w:cs="B Mitra" w:hint="cs"/>
          <w:b/>
          <w:bCs/>
          <w:rtl/>
        </w:rPr>
        <w:t>ب ) وسایل مورد استفاده بین کارگاهی</w:t>
      </w:r>
    </w:p>
    <w:p w:rsidR="00E51E7C" w:rsidRPr="00B7450B" w:rsidRDefault="00E51E7C" w:rsidP="00E51E7C">
      <w:pPr>
        <w:jc w:val="lowKashida"/>
        <w:rPr>
          <w:rFonts w:cs="B Mitra"/>
          <w:b/>
          <w:bCs/>
          <w:rtl/>
        </w:rPr>
      </w:pPr>
      <w:r w:rsidRPr="00B7450B">
        <w:rPr>
          <w:rFonts w:cs="B Mitra" w:hint="cs"/>
          <w:b/>
          <w:bCs/>
          <w:rtl/>
        </w:rPr>
        <w:t xml:space="preserve">1- لیفتراک های الکتریکی ، واگن ها و تجهیزات مکانیکی </w:t>
      </w:r>
    </w:p>
    <w:p w:rsidR="00E51E7C" w:rsidRPr="00B7450B" w:rsidRDefault="00E51E7C" w:rsidP="00E51E7C">
      <w:pPr>
        <w:jc w:val="lowKashida"/>
        <w:rPr>
          <w:rFonts w:cs="B Mitra"/>
          <w:b/>
          <w:bCs/>
          <w:rtl/>
        </w:rPr>
      </w:pPr>
      <w:r w:rsidRPr="00B7450B">
        <w:rPr>
          <w:rFonts w:cs="B Mitra" w:hint="cs"/>
          <w:b/>
          <w:bCs/>
          <w:rtl/>
        </w:rPr>
        <w:t>2- نقاله ها و واگن های برقی</w:t>
      </w:r>
    </w:p>
    <w:p w:rsidR="00E51E7C" w:rsidRPr="00B7450B" w:rsidRDefault="00E51E7C" w:rsidP="00E51E7C">
      <w:pPr>
        <w:jc w:val="lowKashida"/>
        <w:rPr>
          <w:rFonts w:cs="B Mitra"/>
          <w:b/>
          <w:bCs/>
          <w:rtl/>
        </w:rPr>
      </w:pPr>
      <w:r w:rsidRPr="00B7450B">
        <w:rPr>
          <w:rFonts w:cs="B Mitra" w:hint="cs"/>
          <w:b/>
          <w:bCs/>
          <w:rtl/>
        </w:rPr>
        <w:t>3- جرثقیل ها</w:t>
      </w:r>
    </w:p>
    <w:p w:rsidR="00E51E7C" w:rsidRPr="00B7450B" w:rsidRDefault="00E51E7C" w:rsidP="00E51E7C">
      <w:pPr>
        <w:jc w:val="lowKashida"/>
        <w:rPr>
          <w:rFonts w:cs="B Mitra"/>
          <w:b/>
          <w:bCs/>
          <w:rtl/>
        </w:rPr>
      </w:pPr>
    </w:p>
    <w:p w:rsidR="00E51E7C" w:rsidRPr="00B7450B" w:rsidRDefault="00E51E7C" w:rsidP="00E51E7C">
      <w:pPr>
        <w:jc w:val="lowKashida"/>
        <w:rPr>
          <w:rFonts w:cs="B Mitra"/>
          <w:b/>
          <w:bCs/>
          <w:color w:val="000000"/>
        </w:rPr>
      </w:pPr>
    </w:p>
    <w:p w:rsidR="00E51E7C" w:rsidRPr="00B7450B" w:rsidRDefault="00E15CF9" w:rsidP="009F54FF">
      <w:pPr>
        <w:jc w:val="center"/>
        <w:rPr>
          <w:rFonts w:cs="B Mitra"/>
          <w:b/>
          <w:bCs/>
          <w:rtl/>
        </w:rPr>
      </w:pPr>
      <w:r>
        <w:rPr>
          <w:rFonts w:cs="B Mitra"/>
          <w:b/>
          <w:bCs/>
          <w:color w:val="000000"/>
        </w:rPr>
        <w:pict>
          <v:shape id="_x0000_i1029" type="#_x0000_t136" style="width:244.5pt;height:26.25pt" fillcolor="black" strokeweight="1pt">
            <v:fill color2="blue"/>
            <v:shadow on="t" type="perspective" color="silver" opacity="52429f" origin="-.5,.5" matrix=",46340f,,.5,,-4768371582e-16"/>
            <v:textpath style="font-family:&quot;B Zar&quot;;font-weight:bold;v-text-kern:t" trim="t" fitpath="t" string="اصول حمل دستی بار&#10;"/>
          </v:shape>
        </w:pict>
      </w:r>
    </w:p>
    <w:p w:rsidR="00E51E7C" w:rsidRPr="00B7450B" w:rsidRDefault="00E51E7C" w:rsidP="00E51E7C">
      <w:pPr>
        <w:rPr>
          <w:rFonts w:cs="B Mitra"/>
          <w:rtl/>
        </w:rPr>
      </w:pPr>
    </w:p>
    <w:p w:rsidR="00E51E7C" w:rsidRDefault="00E51E7C" w:rsidP="00E51E7C">
      <w:pPr>
        <w:jc w:val="lowKashida"/>
        <w:rPr>
          <w:rFonts w:cs="B Mitra"/>
          <w:b/>
          <w:bCs/>
          <w:rtl/>
          <w:lang w:bidi="fa-IR"/>
        </w:rPr>
      </w:pPr>
      <w:r w:rsidRPr="00B7450B">
        <w:rPr>
          <w:rFonts w:cs="B Mitra" w:hint="cs"/>
          <w:b/>
          <w:bCs/>
          <w:rtl/>
          <w:lang w:bidi="fa-IR"/>
        </w:rPr>
        <w:t xml:space="preserve">برای اجتناب از صدمات استخوانی </w:t>
      </w:r>
      <w:r w:rsidRPr="00B7450B">
        <w:rPr>
          <w:rFonts w:hint="cs"/>
          <w:b/>
          <w:bCs/>
          <w:rtl/>
          <w:lang w:bidi="fa-IR"/>
        </w:rPr>
        <w:t>–</w:t>
      </w:r>
      <w:r w:rsidRPr="00B7450B">
        <w:rPr>
          <w:rFonts w:cs="B Mitra" w:hint="cs"/>
          <w:b/>
          <w:bCs/>
          <w:rtl/>
          <w:lang w:bidi="fa-IR"/>
        </w:rPr>
        <w:t xml:space="preserve"> عضلانی ناشی از انجام فعالیت های جسمانی و جابجایی و حمل بار بصورت دستی لزوما" می بایستی به طراحی مشاغل بصورت ماشینی و مکانیزه پرداخت ، چراکه همانگونه که در سطور قبل نیز به آن اشاره گردید مشاغل نباید به گونه ای باشند که کاربران و اپراتور ها مجبور به انجام حرکات شدید بدنی ، تکرار بیش از حد و یا حمل بار های سنگین گردند و لذا بحث ماشینی نمودن سیستم ها بسیار مهم بوده که در این راستا اصول زیر باید مورد توجه قرار گیرد :</w:t>
      </w:r>
    </w:p>
    <w:p w:rsidR="00B7450B" w:rsidRPr="00B7450B" w:rsidRDefault="00B7450B" w:rsidP="00E51E7C">
      <w:pPr>
        <w:jc w:val="lowKashida"/>
        <w:rPr>
          <w:rFonts w:cs="B Mitra"/>
          <w:b/>
          <w:bCs/>
          <w:rtl/>
          <w:lang w:bidi="fa-IR"/>
        </w:rPr>
      </w:pPr>
    </w:p>
    <w:p w:rsidR="00E51E7C" w:rsidRPr="00B7450B" w:rsidRDefault="00E51E7C" w:rsidP="00E51E7C">
      <w:pPr>
        <w:jc w:val="lowKashida"/>
        <w:rPr>
          <w:rFonts w:cs="B Mitra"/>
          <w:b/>
          <w:bCs/>
          <w:rtl/>
          <w:lang w:bidi="fa-IR"/>
        </w:rPr>
      </w:pPr>
    </w:p>
    <w:p w:rsidR="00E51E7C" w:rsidRPr="008E67E2" w:rsidRDefault="00E51E7C" w:rsidP="00E51E7C">
      <w:pPr>
        <w:jc w:val="lowKashida"/>
        <w:rPr>
          <w:rFonts w:cs="B Mitra"/>
          <w:b/>
          <w:bCs/>
          <w:sz w:val="28"/>
          <w:szCs w:val="28"/>
          <w:rtl/>
          <w:lang w:bidi="fa-IR"/>
        </w:rPr>
      </w:pPr>
      <w:r w:rsidRPr="008E67E2">
        <w:rPr>
          <w:rFonts w:cs="B Mitra" w:hint="cs"/>
          <w:b/>
          <w:bCs/>
          <w:sz w:val="28"/>
          <w:szCs w:val="28"/>
          <w:rtl/>
          <w:lang w:bidi="fa-IR"/>
        </w:rPr>
        <w:t>1- مسیر های حرکت را خط کشی کرده و همیشه پاک نگاه دارید :</w:t>
      </w:r>
    </w:p>
    <w:p w:rsidR="00E51E7C" w:rsidRPr="00B7450B" w:rsidRDefault="00E51E7C" w:rsidP="00E51E7C">
      <w:pPr>
        <w:jc w:val="lowKashida"/>
        <w:rPr>
          <w:rFonts w:cs="B Mitra"/>
          <w:b/>
          <w:bCs/>
          <w:rtl/>
          <w:lang w:bidi="fa-IR"/>
        </w:rPr>
      </w:pPr>
    </w:p>
    <w:tbl>
      <w:tblPr>
        <w:bidiVisual/>
        <w:tblW w:w="9900" w:type="dxa"/>
        <w:tblInd w:w="129" w:type="dxa"/>
        <w:tblLayout w:type="fixed"/>
        <w:tblLook w:val="01E0" w:firstRow="1" w:lastRow="1" w:firstColumn="1" w:lastColumn="1" w:noHBand="0" w:noVBand="0"/>
      </w:tblPr>
      <w:tblGrid>
        <w:gridCol w:w="4860"/>
        <w:gridCol w:w="5040"/>
      </w:tblGrid>
      <w:tr w:rsidR="00E51E7C" w:rsidRPr="00B7450B" w:rsidTr="00E51E7C">
        <w:trPr>
          <w:trHeight w:val="3220"/>
        </w:trPr>
        <w:tc>
          <w:tcPr>
            <w:tcW w:w="4860" w:type="dxa"/>
          </w:tcPr>
          <w:p w:rsidR="00E51E7C" w:rsidRPr="00B7450B" w:rsidRDefault="00E51E7C" w:rsidP="00E51E7C">
            <w:pPr>
              <w:jc w:val="lowKashida"/>
              <w:rPr>
                <w:rFonts w:cs="B Mitra"/>
                <w:b/>
                <w:bCs/>
                <w:rtl/>
                <w:lang w:bidi="fa-IR"/>
              </w:rPr>
            </w:pPr>
          </w:p>
          <w:p w:rsidR="00E51E7C" w:rsidRPr="00B7450B" w:rsidRDefault="00E51E7C" w:rsidP="00E51E7C">
            <w:pPr>
              <w:jc w:val="lowKashida"/>
              <w:rPr>
                <w:rFonts w:cs="B Mitra"/>
                <w:b/>
                <w:bCs/>
                <w:rtl/>
                <w:lang w:bidi="fa-IR"/>
              </w:rPr>
            </w:pPr>
            <w:r w:rsidRPr="00B7450B">
              <w:rPr>
                <w:rFonts w:cs="B Mitra" w:hint="cs"/>
                <w:b/>
                <w:bCs/>
                <w:rtl/>
                <w:lang w:bidi="fa-IR"/>
              </w:rPr>
              <w:t>خالی بودن مسیر های حرکت و دسترسی سریع به ایستگاه های کار و کالا جریان انجام کار را آسان تر کرده و حمل و نقل را سرعت می بخشد.</w:t>
            </w:r>
          </w:p>
          <w:p w:rsidR="00E51E7C" w:rsidRPr="00B7450B" w:rsidRDefault="00E51E7C" w:rsidP="00E51E7C">
            <w:pPr>
              <w:jc w:val="lowKashida"/>
              <w:rPr>
                <w:rFonts w:cs="B Mitra"/>
                <w:b/>
                <w:bCs/>
                <w:rtl/>
                <w:lang w:bidi="fa-IR"/>
              </w:rPr>
            </w:pPr>
            <w:r w:rsidRPr="00B7450B">
              <w:rPr>
                <w:rFonts w:cs="B Mitra" w:hint="cs"/>
                <w:b/>
                <w:bCs/>
                <w:rtl/>
                <w:lang w:bidi="fa-IR"/>
              </w:rPr>
              <w:t>اگر مسیر های حمل و نقل به درستی خط کشی نشده باشند ، مواد اولیه ، فرآورده ها و ضایعات در این راه ها انباشته شده و این بهم ریختگی نه تنها باعث بسته شدن راه می شود بلکه حوادثی را هم به بار می آورند .</w:t>
            </w:r>
          </w:p>
          <w:p w:rsidR="00E51E7C" w:rsidRPr="00B7450B" w:rsidRDefault="00E51E7C" w:rsidP="00E51E7C">
            <w:pPr>
              <w:jc w:val="lowKashida"/>
              <w:rPr>
                <w:rFonts w:cs="B Mitra"/>
                <w:b/>
                <w:bCs/>
                <w:rtl/>
                <w:lang w:bidi="fa-IR"/>
              </w:rPr>
            </w:pPr>
          </w:p>
        </w:tc>
        <w:tc>
          <w:tcPr>
            <w:tcW w:w="5040" w:type="dxa"/>
          </w:tcPr>
          <w:p w:rsidR="00E51E7C" w:rsidRPr="00B7450B" w:rsidRDefault="006B4A95" w:rsidP="00E51E7C">
            <w:pPr>
              <w:jc w:val="right"/>
              <w:rPr>
                <w:rFonts w:cs="B Mitra"/>
                <w:b/>
                <w:bCs/>
                <w:rtl/>
                <w:lang w:bidi="fa-IR"/>
              </w:rPr>
            </w:pPr>
            <w:r w:rsidRPr="00B7450B">
              <w:rPr>
                <w:rFonts w:cs="B Mitra"/>
                <w:b/>
                <w:bCs/>
                <w:noProof/>
                <w:lang w:bidi="fa-IR"/>
              </w:rPr>
              <w:drawing>
                <wp:inline distT="0" distB="0" distL="0" distR="0">
                  <wp:extent cx="3105150" cy="2619375"/>
                  <wp:effectExtent l="19050" t="0" r="0" b="0"/>
                  <wp:docPr id="5" name="Picture 5" descr="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15"/>
                          <pic:cNvPicPr>
                            <a:picLocks noChangeAspect="1" noChangeArrowheads="1"/>
                          </pic:cNvPicPr>
                        </pic:nvPicPr>
                        <pic:blipFill>
                          <a:blip r:embed="rId9" cstate="print"/>
                          <a:srcRect/>
                          <a:stretch>
                            <a:fillRect/>
                          </a:stretch>
                        </pic:blipFill>
                        <pic:spPr bwMode="auto">
                          <a:xfrm>
                            <a:off x="0" y="0"/>
                            <a:ext cx="3105150" cy="2619375"/>
                          </a:xfrm>
                          <a:prstGeom prst="rect">
                            <a:avLst/>
                          </a:prstGeom>
                          <a:noFill/>
                          <a:ln w="9525">
                            <a:noFill/>
                            <a:miter lim="800000"/>
                            <a:headEnd/>
                            <a:tailEnd/>
                          </a:ln>
                        </pic:spPr>
                      </pic:pic>
                    </a:graphicData>
                  </a:graphic>
                </wp:inline>
              </w:drawing>
            </w:r>
          </w:p>
          <w:p w:rsidR="00E51E7C" w:rsidRPr="00B7450B" w:rsidRDefault="00E51E7C" w:rsidP="00E51E7C">
            <w:pPr>
              <w:jc w:val="center"/>
              <w:rPr>
                <w:rFonts w:cs="B Mitra"/>
                <w:b/>
                <w:bCs/>
                <w:rtl/>
                <w:lang w:bidi="fa-IR"/>
              </w:rPr>
            </w:pPr>
            <w:r w:rsidRPr="00B7450B">
              <w:rPr>
                <w:rFonts w:cs="B Mitra" w:hint="cs"/>
                <w:b/>
                <w:bCs/>
                <w:rtl/>
                <w:lang w:bidi="fa-IR"/>
              </w:rPr>
              <w:t>* برای جدا کردن مسیر های حمل و نقل از نواحی کار ،آنها را خط کشی کنید.</w:t>
            </w:r>
          </w:p>
        </w:tc>
      </w:tr>
    </w:tbl>
    <w:p w:rsidR="00501993" w:rsidRDefault="00501993" w:rsidP="00E51E7C">
      <w:pPr>
        <w:jc w:val="lowKashida"/>
        <w:rPr>
          <w:rFonts w:cs="B Mitra"/>
          <w:b/>
          <w:bCs/>
          <w:rtl/>
          <w:lang w:bidi="fa-IR"/>
        </w:rPr>
      </w:pPr>
    </w:p>
    <w:p w:rsidR="008F1FF2" w:rsidRDefault="008F1FF2" w:rsidP="00E51E7C">
      <w:pPr>
        <w:jc w:val="lowKashida"/>
        <w:rPr>
          <w:rFonts w:cs="B Mitra"/>
          <w:b/>
          <w:bCs/>
          <w:rtl/>
          <w:lang w:bidi="fa-IR"/>
        </w:rPr>
      </w:pPr>
    </w:p>
    <w:p w:rsidR="008F1FF2" w:rsidRDefault="008F1FF2" w:rsidP="00E51E7C">
      <w:pPr>
        <w:jc w:val="lowKashida"/>
        <w:rPr>
          <w:rFonts w:cs="B Mitra"/>
          <w:b/>
          <w:bCs/>
          <w:rtl/>
          <w:lang w:bidi="fa-IR"/>
        </w:rPr>
      </w:pPr>
    </w:p>
    <w:p w:rsidR="008F1FF2" w:rsidRDefault="008F1FF2" w:rsidP="00E51E7C">
      <w:pPr>
        <w:jc w:val="lowKashida"/>
        <w:rPr>
          <w:rFonts w:cs="B Mitra"/>
          <w:b/>
          <w:bCs/>
          <w:rtl/>
          <w:lang w:bidi="fa-IR"/>
        </w:rPr>
      </w:pPr>
    </w:p>
    <w:p w:rsidR="008F1FF2" w:rsidRDefault="008F1FF2" w:rsidP="00E51E7C">
      <w:pPr>
        <w:jc w:val="lowKashida"/>
        <w:rPr>
          <w:rFonts w:cs="B Mitra"/>
          <w:b/>
          <w:bCs/>
          <w:rtl/>
          <w:lang w:bidi="fa-IR"/>
        </w:rPr>
      </w:pPr>
    </w:p>
    <w:p w:rsidR="008F1FF2" w:rsidRDefault="008F1FF2" w:rsidP="00E51E7C">
      <w:pPr>
        <w:jc w:val="lowKashida"/>
        <w:rPr>
          <w:rFonts w:cs="B Mitra"/>
          <w:b/>
          <w:bCs/>
          <w:rtl/>
          <w:lang w:bidi="fa-IR"/>
        </w:rPr>
      </w:pPr>
    </w:p>
    <w:p w:rsidR="00E51E7C" w:rsidRPr="008E67E2" w:rsidRDefault="00E51E7C" w:rsidP="00E51E7C">
      <w:pPr>
        <w:jc w:val="lowKashida"/>
        <w:rPr>
          <w:rFonts w:cs="B Mitra"/>
          <w:b/>
          <w:bCs/>
          <w:sz w:val="28"/>
          <w:szCs w:val="28"/>
          <w:rtl/>
          <w:lang w:bidi="fa-IR"/>
        </w:rPr>
      </w:pPr>
      <w:r w:rsidRPr="008E67E2">
        <w:rPr>
          <w:rFonts w:cs="B Mitra" w:hint="cs"/>
          <w:b/>
          <w:bCs/>
          <w:sz w:val="28"/>
          <w:szCs w:val="28"/>
          <w:rtl/>
          <w:lang w:bidi="fa-IR"/>
        </w:rPr>
        <w:t>2- راهرو هاو مسیر های حمل و نقل را به اندازه کافی برای حرکت دوطرفه عریض کنید  :</w:t>
      </w:r>
    </w:p>
    <w:tbl>
      <w:tblPr>
        <w:bidiVisual/>
        <w:tblW w:w="10268" w:type="dxa"/>
        <w:tblLayout w:type="fixed"/>
        <w:tblLook w:val="01E0" w:firstRow="1" w:lastRow="1" w:firstColumn="1" w:lastColumn="1" w:noHBand="0" w:noVBand="0"/>
      </w:tblPr>
      <w:tblGrid>
        <w:gridCol w:w="5709"/>
        <w:gridCol w:w="4559"/>
      </w:tblGrid>
      <w:tr w:rsidR="00E51E7C" w:rsidRPr="00B7450B" w:rsidTr="00A41DA9">
        <w:trPr>
          <w:trHeight w:val="3220"/>
        </w:trPr>
        <w:tc>
          <w:tcPr>
            <w:tcW w:w="5709" w:type="dxa"/>
          </w:tcPr>
          <w:p w:rsidR="008F1FF2" w:rsidRPr="008F1FF2" w:rsidRDefault="008F1FF2" w:rsidP="00E51E7C">
            <w:pPr>
              <w:jc w:val="lowKashida"/>
              <w:rPr>
                <w:rFonts w:cs="B Mitra"/>
                <w:b/>
                <w:bCs/>
                <w:sz w:val="16"/>
                <w:szCs w:val="16"/>
                <w:rtl/>
                <w:lang w:bidi="fa-IR"/>
              </w:rPr>
            </w:pPr>
          </w:p>
          <w:p w:rsidR="00E51E7C" w:rsidRPr="00B7450B" w:rsidRDefault="00E51E7C" w:rsidP="00E51E7C">
            <w:pPr>
              <w:jc w:val="lowKashida"/>
              <w:rPr>
                <w:rFonts w:cs="B Mitra"/>
                <w:b/>
                <w:bCs/>
                <w:rtl/>
                <w:lang w:bidi="fa-IR"/>
              </w:rPr>
            </w:pPr>
            <w:r w:rsidRPr="00B7450B">
              <w:rPr>
                <w:rFonts w:cs="B Mitra" w:hint="cs"/>
                <w:b/>
                <w:bCs/>
                <w:rtl/>
                <w:lang w:bidi="fa-IR"/>
              </w:rPr>
              <w:t>راهرو های پهن برای عبور چرخ های دستی امکان تولید کافی را فراهم کرده و حمل و نقل ایمن تر محصولات را امکان پذیر می کند . علاوه بر این با حمل و نقل دوطرفه در راهرو ها ، در وقت و انرژی صرفه جویی شده و کار در کارگاه نظم می یابد .</w:t>
            </w:r>
          </w:p>
          <w:p w:rsidR="00E51E7C" w:rsidRPr="00B7450B" w:rsidRDefault="00E51E7C" w:rsidP="00E51E7C">
            <w:pPr>
              <w:jc w:val="lowKashida"/>
              <w:rPr>
                <w:rFonts w:cs="B Mitra"/>
                <w:b/>
                <w:bCs/>
                <w:rtl/>
                <w:lang w:bidi="fa-IR"/>
              </w:rPr>
            </w:pPr>
          </w:p>
        </w:tc>
        <w:tc>
          <w:tcPr>
            <w:tcW w:w="4559" w:type="dxa"/>
          </w:tcPr>
          <w:p w:rsidR="00E51E7C" w:rsidRPr="00B7450B" w:rsidRDefault="006B4A95" w:rsidP="00E51E7C">
            <w:pPr>
              <w:jc w:val="right"/>
              <w:rPr>
                <w:rFonts w:cs="B Mitra"/>
                <w:b/>
                <w:bCs/>
                <w:lang w:bidi="fa-IR"/>
              </w:rPr>
            </w:pPr>
            <w:r w:rsidRPr="00B7450B">
              <w:rPr>
                <w:rFonts w:cs="B Mitra"/>
                <w:b/>
                <w:bCs/>
                <w:noProof/>
                <w:lang w:bidi="fa-IR"/>
              </w:rPr>
              <w:drawing>
                <wp:inline distT="0" distB="0" distL="0" distR="0">
                  <wp:extent cx="2486025" cy="2133600"/>
                  <wp:effectExtent l="19050" t="0" r="9525" b="0"/>
                  <wp:docPr id="6" name="Picture 6" descr="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8"/>
                          <pic:cNvPicPr>
                            <a:picLocks noChangeAspect="1" noChangeArrowheads="1"/>
                          </pic:cNvPicPr>
                        </pic:nvPicPr>
                        <pic:blipFill>
                          <a:blip r:embed="rId10" cstate="print"/>
                          <a:srcRect/>
                          <a:stretch>
                            <a:fillRect/>
                          </a:stretch>
                        </pic:blipFill>
                        <pic:spPr bwMode="auto">
                          <a:xfrm>
                            <a:off x="0" y="0"/>
                            <a:ext cx="2486025" cy="2133600"/>
                          </a:xfrm>
                          <a:prstGeom prst="rect">
                            <a:avLst/>
                          </a:prstGeom>
                          <a:noFill/>
                          <a:ln w="9525">
                            <a:noFill/>
                            <a:miter lim="800000"/>
                            <a:headEnd/>
                            <a:tailEnd/>
                          </a:ln>
                        </pic:spPr>
                      </pic:pic>
                    </a:graphicData>
                  </a:graphic>
                </wp:inline>
              </w:drawing>
            </w:r>
          </w:p>
          <w:p w:rsidR="00E51E7C" w:rsidRPr="00B7450B" w:rsidRDefault="00E51E7C" w:rsidP="00A41DA9">
            <w:pPr>
              <w:jc w:val="center"/>
              <w:rPr>
                <w:rFonts w:cs="B Mitra"/>
                <w:b/>
                <w:bCs/>
                <w:rtl/>
                <w:lang w:bidi="fa-IR"/>
              </w:rPr>
            </w:pPr>
            <w:r w:rsidRPr="00B7450B">
              <w:rPr>
                <w:rFonts w:cs="B Mitra" w:hint="cs"/>
                <w:b/>
                <w:bCs/>
                <w:rtl/>
                <w:lang w:bidi="fa-IR"/>
              </w:rPr>
              <w:t xml:space="preserve">* راهرو ها را برای عبور و مرور دو  طرفه عریض کنید </w:t>
            </w:r>
          </w:p>
        </w:tc>
      </w:tr>
    </w:tbl>
    <w:p w:rsidR="00E51E7C" w:rsidRPr="00B7450B" w:rsidRDefault="00E51E7C" w:rsidP="00E51E7C">
      <w:pPr>
        <w:jc w:val="lowKashida"/>
        <w:rPr>
          <w:rFonts w:cs="B Mitra"/>
          <w:b/>
          <w:bCs/>
          <w:rtl/>
          <w:lang w:bidi="fa-IR"/>
        </w:rPr>
      </w:pPr>
    </w:p>
    <w:tbl>
      <w:tblPr>
        <w:bidiVisual/>
        <w:tblW w:w="10209" w:type="dxa"/>
        <w:tblLayout w:type="fixed"/>
        <w:tblLook w:val="01E0" w:firstRow="1" w:lastRow="1" w:firstColumn="1" w:lastColumn="1" w:noHBand="0" w:noVBand="0"/>
      </w:tblPr>
      <w:tblGrid>
        <w:gridCol w:w="5169"/>
        <w:gridCol w:w="540"/>
        <w:gridCol w:w="4491"/>
        <w:gridCol w:w="9"/>
      </w:tblGrid>
      <w:tr w:rsidR="00E51E7C" w:rsidRPr="00B7450B" w:rsidTr="008E67E2">
        <w:trPr>
          <w:gridAfter w:val="1"/>
          <w:wAfter w:w="9" w:type="dxa"/>
          <w:trHeight w:val="3220"/>
        </w:trPr>
        <w:tc>
          <w:tcPr>
            <w:tcW w:w="5709" w:type="dxa"/>
            <w:gridSpan w:val="2"/>
          </w:tcPr>
          <w:p w:rsidR="00E51E7C" w:rsidRPr="008E67E2" w:rsidRDefault="00E51E7C" w:rsidP="008E67E2">
            <w:pPr>
              <w:jc w:val="lowKashida"/>
              <w:rPr>
                <w:rFonts w:cs="B Mitra"/>
                <w:b/>
                <w:bCs/>
                <w:sz w:val="28"/>
                <w:szCs w:val="28"/>
                <w:rtl/>
                <w:lang w:bidi="fa-IR"/>
              </w:rPr>
            </w:pPr>
            <w:r w:rsidRPr="008E67E2">
              <w:rPr>
                <w:rFonts w:cs="B Mitra" w:hint="cs"/>
                <w:b/>
                <w:bCs/>
                <w:sz w:val="28"/>
                <w:szCs w:val="28"/>
                <w:rtl/>
                <w:lang w:bidi="fa-IR"/>
              </w:rPr>
              <w:t>3- سطح مسیر حمل و نقل را هموار و بدون لغزندگی کنید  :</w:t>
            </w:r>
          </w:p>
          <w:p w:rsidR="00B7450B" w:rsidRPr="00B7450B" w:rsidRDefault="00B7450B" w:rsidP="00E51E7C">
            <w:pPr>
              <w:jc w:val="lowKashida"/>
              <w:rPr>
                <w:rFonts w:cs="B Mitra"/>
                <w:b/>
                <w:bCs/>
                <w:rtl/>
                <w:lang w:bidi="fa-IR"/>
              </w:rPr>
            </w:pPr>
          </w:p>
          <w:p w:rsidR="00E51E7C" w:rsidRPr="00B7450B" w:rsidRDefault="00E51E7C" w:rsidP="00E51E7C">
            <w:pPr>
              <w:jc w:val="lowKashida"/>
              <w:rPr>
                <w:rFonts w:cs="B Mitra"/>
                <w:b/>
                <w:bCs/>
                <w:rtl/>
                <w:lang w:bidi="fa-IR"/>
              </w:rPr>
            </w:pPr>
            <w:r w:rsidRPr="00B7450B">
              <w:rPr>
                <w:rFonts w:cs="B Mitra" w:hint="cs"/>
                <w:b/>
                <w:bCs/>
                <w:rtl/>
                <w:lang w:bidi="fa-IR"/>
              </w:rPr>
              <w:t>حمل و نقل در یک کارگاه ، بخش مهمی از کار روزانه آن است . جریان آرام حمل و نقل از انبار به کارگاه و بین ایستگاه های کار از اصول یک تولید فعال است .</w:t>
            </w:r>
          </w:p>
          <w:p w:rsidR="00E51E7C" w:rsidRPr="00B7450B" w:rsidRDefault="00E51E7C" w:rsidP="00E51E7C">
            <w:pPr>
              <w:jc w:val="lowKashida"/>
              <w:rPr>
                <w:rFonts w:cs="B Mitra"/>
                <w:b/>
                <w:bCs/>
                <w:rtl/>
                <w:lang w:bidi="fa-IR"/>
              </w:rPr>
            </w:pPr>
            <w:r w:rsidRPr="00B7450B">
              <w:rPr>
                <w:rFonts w:cs="B Mitra" w:hint="cs"/>
                <w:b/>
                <w:bCs/>
                <w:rtl/>
                <w:lang w:bidi="fa-IR"/>
              </w:rPr>
              <w:t xml:space="preserve">حمل بار بر روی یک سطح ناهموار یا لغزنده علت شایع حوادث است . با ایجاد مسیر های حمل و نقل مناسب می توان از این حوادث جلوگیری کرد .  </w:t>
            </w:r>
          </w:p>
          <w:p w:rsidR="00E51E7C" w:rsidRPr="00B7450B" w:rsidRDefault="00E51E7C" w:rsidP="00E51E7C">
            <w:pPr>
              <w:jc w:val="lowKashida"/>
              <w:rPr>
                <w:rFonts w:cs="B Mitra"/>
                <w:b/>
                <w:bCs/>
                <w:rtl/>
                <w:lang w:bidi="fa-IR"/>
              </w:rPr>
            </w:pPr>
          </w:p>
          <w:p w:rsidR="00E51E7C" w:rsidRPr="00B7450B" w:rsidRDefault="00E51E7C" w:rsidP="00E51E7C">
            <w:pPr>
              <w:jc w:val="lowKashida"/>
              <w:rPr>
                <w:rFonts w:cs="B Mitra"/>
                <w:b/>
                <w:bCs/>
                <w:rtl/>
                <w:lang w:bidi="fa-IR"/>
              </w:rPr>
            </w:pPr>
          </w:p>
        </w:tc>
        <w:tc>
          <w:tcPr>
            <w:tcW w:w="4491" w:type="dxa"/>
          </w:tcPr>
          <w:p w:rsidR="00E51E7C" w:rsidRPr="00B7450B" w:rsidRDefault="006B4A95" w:rsidP="00E51E7C">
            <w:pPr>
              <w:jc w:val="right"/>
              <w:rPr>
                <w:rFonts w:cs="B Mitra"/>
                <w:b/>
                <w:bCs/>
                <w:rtl/>
                <w:lang w:bidi="fa-IR"/>
              </w:rPr>
            </w:pPr>
            <w:r w:rsidRPr="00B7450B">
              <w:rPr>
                <w:rFonts w:cs="B Mitra"/>
                <w:b/>
                <w:bCs/>
                <w:noProof/>
                <w:lang w:bidi="fa-IR"/>
              </w:rPr>
              <w:drawing>
                <wp:inline distT="0" distB="0" distL="0" distR="0">
                  <wp:extent cx="2628900" cy="2171700"/>
                  <wp:effectExtent l="19050" t="0" r="0" b="0"/>
                  <wp:docPr id="7" name="Picture 7" descr="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10"/>
                          <pic:cNvPicPr>
                            <a:picLocks noChangeAspect="1" noChangeArrowheads="1"/>
                          </pic:cNvPicPr>
                        </pic:nvPicPr>
                        <pic:blipFill>
                          <a:blip r:embed="rId11" cstate="print"/>
                          <a:srcRect/>
                          <a:stretch>
                            <a:fillRect/>
                          </a:stretch>
                        </pic:blipFill>
                        <pic:spPr bwMode="auto">
                          <a:xfrm>
                            <a:off x="0" y="0"/>
                            <a:ext cx="2628900" cy="2171700"/>
                          </a:xfrm>
                          <a:prstGeom prst="rect">
                            <a:avLst/>
                          </a:prstGeom>
                          <a:noFill/>
                          <a:ln w="9525">
                            <a:noFill/>
                            <a:miter lim="800000"/>
                            <a:headEnd/>
                            <a:tailEnd/>
                          </a:ln>
                        </pic:spPr>
                      </pic:pic>
                    </a:graphicData>
                  </a:graphic>
                </wp:inline>
              </w:drawing>
            </w:r>
          </w:p>
          <w:p w:rsidR="00E51E7C" w:rsidRDefault="00E51E7C" w:rsidP="008F1FF2">
            <w:pPr>
              <w:jc w:val="lowKashida"/>
              <w:rPr>
                <w:rFonts w:cs="B Mitra"/>
                <w:b/>
                <w:bCs/>
                <w:sz w:val="16"/>
                <w:szCs w:val="16"/>
                <w:rtl/>
                <w:lang w:bidi="fa-IR"/>
              </w:rPr>
            </w:pPr>
            <w:r w:rsidRPr="00B7450B">
              <w:rPr>
                <w:rFonts w:cs="B Mitra" w:hint="cs"/>
                <w:b/>
                <w:bCs/>
                <w:rtl/>
                <w:lang w:bidi="fa-IR"/>
              </w:rPr>
              <w:t xml:space="preserve">* لغزندگی بر روی شیب راه ها و پله ها  را از </w:t>
            </w:r>
            <w:r w:rsidR="008F1FF2">
              <w:rPr>
                <w:rFonts w:cs="B Mitra" w:hint="cs"/>
                <w:b/>
                <w:bCs/>
                <w:rtl/>
                <w:lang w:bidi="fa-IR"/>
              </w:rPr>
              <w:t xml:space="preserve">بين  </w:t>
            </w:r>
            <w:r w:rsidRPr="00B7450B">
              <w:rPr>
                <w:rFonts w:cs="B Mitra" w:hint="cs"/>
                <w:b/>
                <w:bCs/>
                <w:rtl/>
                <w:lang w:bidi="fa-IR"/>
              </w:rPr>
              <w:t>ین ببرید ، نصب کفپوش دارای اصطکاک بر لبه پله ها مؤثر است .</w:t>
            </w:r>
          </w:p>
          <w:p w:rsidR="008F1FF2" w:rsidRPr="008F1FF2" w:rsidRDefault="008F1FF2" w:rsidP="008F1FF2">
            <w:pPr>
              <w:jc w:val="lowKashida"/>
              <w:rPr>
                <w:rFonts w:cs="B Mitra"/>
                <w:b/>
                <w:bCs/>
                <w:sz w:val="16"/>
                <w:szCs w:val="16"/>
                <w:rtl/>
                <w:lang w:bidi="fa-IR"/>
              </w:rPr>
            </w:pPr>
          </w:p>
        </w:tc>
      </w:tr>
      <w:tr w:rsidR="00E51E7C" w:rsidRPr="00B7450B" w:rsidTr="008E67E2">
        <w:trPr>
          <w:trHeight w:val="3049"/>
        </w:trPr>
        <w:tc>
          <w:tcPr>
            <w:tcW w:w="5169" w:type="dxa"/>
          </w:tcPr>
          <w:p w:rsidR="00E51E7C" w:rsidRPr="00B7450B" w:rsidRDefault="008E67E2" w:rsidP="00E51E7C">
            <w:pPr>
              <w:jc w:val="lowKashida"/>
              <w:rPr>
                <w:rFonts w:cs="B Mitra"/>
                <w:b/>
                <w:bCs/>
                <w:rtl/>
                <w:lang w:bidi="fa-IR"/>
              </w:rPr>
            </w:pPr>
            <w:r>
              <w:rPr>
                <w:rFonts w:cs="B Mitra" w:hint="cs"/>
                <w:b/>
                <w:bCs/>
                <w:sz w:val="28"/>
                <w:szCs w:val="28"/>
                <w:rtl/>
                <w:lang w:bidi="fa-IR"/>
              </w:rPr>
              <w:lastRenderedPageBreak/>
              <w:t>4</w:t>
            </w:r>
            <w:r w:rsidR="00E51E7C" w:rsidRPr="008E67E2">
              <w:rPr>
                <w:rFonts w:cs="B Mitra" w:hint="cs"/>
                <w:b/>
                <w:bCs/>
                <w:sz w:val="28"/>
                <w:szCs w:val="28"/>
                <w:rtl/>
                <w:lang w:bidi="fa-IR"/>
              </w:rPr>
              <w:t>- بجای پله در محل کار از شیب های کوتاه با شیب 5 تا 8 درصد برای پوشاندن اختلاف سطح استفاده کنید  :</w:t>
            </w:r>
          </w:p>
          <w:p w:rsidR="00E51E7C" w:rsidRPr="00B7450B" w:rsidRDefault="00E51E7C" w:rsidP="00E51E7C">
            <w:pPr>
              <w:jc w:val="lowKashida"/>
              <w:rPr>
                <w:rFonts w:cs="B Mitra"/>
                <w:b/>
                <w:bCs/>
                <w:rtl/>
                <w:lang w:bidi="fa-IR"/>
              </w:rPr>
            </w:pPr>
            <w:r w:rsidRPr="00B7450B">
              <w:rPr>
                <w:rFonts w:cs="B Mitra" w:hint="cs"/>
                <w:b/>
                <w:bCs/>
                <w:rtl/>
                <w:lang w:bidi="fa-IR"/>
              </w:rPr>
              <w:t>اختلاف سطح ناگهانی در راهروهای درون محل کار حمل و نقل روان مواد را مشکل کرده و باعث حادثه می شود . بجای پله از شیب راه های کوچک استفاده کنید .</w:t>
            </w:r>
          </w:p>
          <w:p w:rsidR="00E51E7C" w:rsidRPr="00B7450B" w:rsidRDefault="00E51E7C" w:rsidP="00E51E7C">
            <w:pPr>
              <w:jc w:val="lowKashida"/>
              <w:rPr>
                <w:rFonts w:cs="B Mitra"/>
                <w:b/>
                <w:bCs/>
                <w:rtl/>
                <w:lang w:bidi="fa-IR"/>
              </w:rPr>
            </w:pPr>
            <w:r w:rsidRPr="00B7450B">
              <w:rPr>
                <w:rFonts w:cs="B Mitra" w:hint="cs"/>
                <w:b/>
                <w:bCs/>
                <w:rtl/>
                <w:lang w:bidi="fa-IR"/>
              </w:rPr>
              <w:t xml:space="preserve">بالا بردن چرخ های دستی از شیب راه های دارای شیب کم آسان بوده و حمل و نقل وسایل و کالا ها را راحت می کند . ضمن اینکه از ُسر خوردن جلوگیری کرده و به حمل و نقل سریع تر و مطمئن تر کالا ها کمک می کند . </w:t>
            </w:r>
          </w:p>
          <w:p w:rsidR="00E51E7C" w:rsidRPr="00B7450B" w:rsidRDefault="00E51E7C" w:rsidP="00E51E7C">
            <w:pPr>
              <w:jc w:val="lowKashida"/>
              <w:rPr>
                <w:rFonts w:cs="B Mitra"/>
                <w:b/>
                <w:bCs/>
                <w:rtl/>
                <w:lang w:bidi="fa-IR"/>
              </w:rPr>
            </w:pPr>
          </w:p>
        </w:tc>
        <w:tc>
          <w:tcPr>
            <w:tcW w:w="5040" w:type="dxa"/>
            <w:gridSpan w:val="3"/>
          </w:tcPr>
          <w:p w:rsidR="00E51E7C" w:rsidRPr="00B7450B" w:rsidRDefault="006B4A95" w:rsidP="00E51E7C">
            <w:pPr>
              <w:jc w:val="right"/>
              <w:rPr>
                <w:rFonts w:cs="B Mitra"/>
                <w:b/>
                <w:bCs/>
                <w:rtl/>
                <w:lang w:bidi="fa-IR"/>
              </w:rPr>
            </w:pPr>
            <w:r w:rsidRPr="00B7450B">
              <w:rPr>
                <w:rFonts w:cs="B Mitra"/>
                <w:b/>
                <w:bCs/>
                <w:noProof/>
                <w:lang w:bidi="fa-IR"/>
              </w:rPr>
              <w:drawing>
                <wp:inline distT="0" distB="0" distL="0" distR="0">
                  <wp:extent cx="2543175" cy="2533650"/>
                  <wp:effectExtent l="19050" t="0" r="9525" b="0"/>
                  <wp:docPr id="8" name="Picture 8" descr="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13"/>
                          <pic:cNvPicPr>
                            <a:picLocks noChangeAspect="1" noChangeArrowheads="1"/>
                          </pic:cNvPicPr>
                        </pic:nvPicPr>
                        <pic:blipFill>
                          <a:blip r:embed="rId12" cstate="print"/>
                          <a:srcRect/>
                          <a:stretch>
                            <a:fillRect/>
                          </a:stretch>
                        </pic:blipFill>
                        <pic:spPr bwMode="auto">
                          <a:xfrm>
                            <a:off x="0" y="0"/>
                            <a:ext cx="2543175" cy="2533650"/>
                          </a:xfrm>
                          <a:prstGeom prst="rect">
                            <a:avLst/>
                          </a:prstGeom>
                          <a:noFill/>
                          <a:ln w="9525">
                            <a:noFill/>
                            <a:miter lim="800000"/>
                            <a:headEnd/>
                            <a:tailEnd/>
                          </a:ln>
                        </pic:spPr>
                      </pic:pic>
                    </a:graphicData>
                  </a:graphic>
                </wp:inline>
              </w:drawing>
            </w:r>
          </w:p>
          <w:p w:rsidR="00E51E7C" w:rsidRPr="00B7450B" w:rsidRDefault="008E67E2" w:rsidP="00E51E7C">
            <w:pPr>
              <w:jc w:val="center"/>
              <w:rPr>
                <w:rFonts w:cs="B Mitra"/>
                <w:b/>
                <w:bCs/>
                <w:rtl/>
                <w:lang w:bidi="fa-IR"/>
              </w:rPr>
            </w:pPr>
            <w:r w:rsidRPr="00B7450B">
              <w:rPr>
                <w:rFonts w:cs="B Mitra" w:hint="cs"/>
                <w:b/>
                <w:bCs/>
                <w:rtl/>
                <w:lang w:bidi="fa-IR"/>
              </w:rPr>
              <w:t>* به جای پله شیب راه بگذارید.</w:t>
            </w:r>
          </w:p>
        </w:tc>
      </w:tr>
    </w:tbl>
    <w:p w:rsidR="00E51E7C" w:rsidRPr="008E67E2" w:rsidRDefault="00B7450B" w:rsidP="00E51E7C">
      <w:pPr>
        <w:jc w:val="lowKashida"/>
        <w:rPr>
          <w:rFonts w:cs="B Mitra"/>
          <w:b/>
          <w:bCs/>
          <w:sz w:val="28"/>
          <w:szCs w:val="28"/>
          <w:rtl/>
          <w:lang w:bidi="fa-IR"/>
        </w:rPr>
      </w:pPr>
      <w:r w:rsidRPr="008E67E2">
        <w:rPr>
          <w:rFonts w:cs="B Mitra" w:hint="cs"/>
          <w:b/>
          <w:bCs/>
          <w:sz w:val="28"/>
          <w:szCs w:val="28"/>
          <w:rtl/>
          <w:lang w:bidi="fa-IR"/>
        </w:rPr>
        <w:t>5-</w:t>
      </w:r>
      <w:r w:rsidR="00E51E7C" w:rsidRPr="008E67E2">
        <w:rPr>
          <w:rFonts w:cs="B Mitra" w:hint="cs"/>
          <w:b/>
          <w:bCs/>
          <w:sz w:val="28"/>
          <w:szCs w:val="28"/>
          <w:rtl/>
          <w:lang w:bidi="fa-IR"/>
        </w:rPr>
        <w:t xml:space="preserve"> محل کار را طوری آرایش دهید که نیاز به حمل و نقل مواد به حداقل برسد   :</w:t>
      </w:r>
    </w:p>
    <w:tbl>
      <w:tblPr>
        <w:bidiVisual/>
        <w:tblW w:w="10200" w:type="dxa"/>
        <w:tblLayout w:type="fixed"/>
        <w:tblLook w:val="01E0" w:firstRow="1" w:lastRow="1" w:firstColumn="1" w:lastColumn="1" w:noHBand="0" w:noVBand="0"/>
      </w:tblPr>
      <w:tblGrid>
        <w:gridCol w:w="6069"/>
        <w:gridCol w:w="4131"/>
      </w:tblGrid>
      <w:tr w:rsidR="00E51E7C" w:rsidRPr="00B7450B" w:rsidTr="00E51E7C">
        <w:trPr>
          <w:trHeight w:val="3220"/>
        </w:trPr>
        <w:tc>
          <w:tcPr>
            <w:tcW w:w="6069" w:type="dxa"/>
          </w:tcPr>
          <w:p w:rsidR="00E51E7C" w:rsidRPr="00B7450B" w:rsidRDefault="00E51E7C" w:rsidP="00E51E7C">
            <w:pPr>
              <w:jc w:val="lowKashida"/>
              <w:rPr>
                <w:rFonts w:cs="B Mitra"/>
                <w:b/>
                <w:bCs/>
                <w:rtl/>
                <w:lang w:bidi="fa-IR"/>
              </w:rPr>
            </w:pPr>
          </w:p>
          <w:p w:rsidR="00E51E7C" w:rsidRPr="00B7450B" w:rsidRDefault="00E51E7C" w:rsidP="00E51E7C">
            <w:pPr>
              <w:jc w:val="lowKashida"/>
              <w:rPr>
                <w:rFonts w:cs="B Mitra"/>
                <w:b/>
                <w:bCs/>
                <w:rtl/>
                <w:lang w:bidi="fa-IR"/>
              </w:rPr>
            </w:pPr>
            <w:r w:rsidRPr="00B7450B">
              <w:rPr>
                <w:rFonts w:cs="B Mitra" w:hint="cs"/>
                <w:b/>
                <w:bCs/>
                <w:rtl/>
                <w:lang w:bidi="fa-IR"/>
              </w:rPr>
              <w:t xml:space="preserve">اغلب ماشین ها و ایستگاه های کار با توسعه تولید ، پشت سر هم قرار گرفته و  وضعیت قرار گرفتن آنها برای حمل و نقل مواد مناسب نیست ، با تغییر آرایش ماشین آلات و استفاده از غلطک و نقاله ، حمل ونقل سرعت گرفته و خستگی کارگران کمتر می شود . ضمن اینکه این کار برای جلوگیری از حوادث ناشی از حمل و نقل نیز مفید است . </w:t>
            </w:r>
          </w:p>
          <w:p w:rsidR="00E51E7C" w:rsidRPr="00B7450B" w:rsidRDefault="00E51E7C" w:rsidP="00E51E7C">
            <w:pPr>
              <w:jc w:val="lowKashida"/>
              <w:rPr>
                <w:rFonts w:cs="B Mitra"/>
                <w:b/>
                <w:bCs/>
                <w:rtl/>
                <w:lang w:bidi="fa-IR"/>
              </w:rPr>
            </w:pPr>
          </w:p>
          <w:p w:rsidR="00E51E7C" w:rsidRPr="00B7450B" w:rsidRDefault="00E51E7C" w:rsidP="00E51E7C">
            <w:pPr>
              <w:jc w:val="lowKashida"/>
              <w:rPr>
                <w:rFonts w:cs="B Mitra"/>
                <w:b/>
                <w:bCs/>
                <w:rtl/>
                <w:lang w:bidi="fa-IR"/>
              </w:rPr>
            </w:pPr>
          </w:p>
          <w:p w:rsidR="00E51E7C" w:rsidRPr="00B7450B" w:rsidRDefault="00E51E7C" w:rsidP="00E51E7C">
            <w:pPr>
              <w:jc w:val="lowKashida"/>
              <w:rPr>
                <w:rFonts w:cs="B Mitra"/>
                <w:b/>
                <w:bCs/>
                <w:rtl/>
                <w:lang w:bidi="fa-IR"/>
              </w:rPr>
            </w:pPr>
          </w:p>
          <w:p w:rsidR="00E51E7C" w:rsidRPr="00B7450B" w:rsidRDefault="00E51E7C" w:rsidP="00E51E7C">
            <w:pPr>
              <w:jc w:val="lowKashida"/>
              <w:rPr>
                <w:rFonts w:cs="B Mitra"/>
                <w:b/>
                <w:bCs/>
                <w:rtl/>
                <w:lang w:bidi="fa-IR"/>
              </w:rPr>
            </w:pPr>
          </w:p>
          <w:p w:rsidR="00E51E7C" w:rsidRPr="00B7450B" w:rsidRDefault="00E51E7C" w:rsidP="00E51E7C">
            <w:pPr>
              <w:jc w:val="lowKashida"/>
              <w:rPr>
                <w:rFonts w:cs="B Mitra"/>
                <w:b/>
                <w:bCs/>
                <w:rtl/>
                <w:lang w:bidi="fa-IR"/>
              </w:rPr>
            </w:pPr>
            <w:r w:rsidRPr="00B7450B">
              <w:rPr>
                <w:rFonts w:cs="B Mitra" w:hint="cs"/>
                <w:b/>
                <w:bCs/>
                <w:rtl/>
                <w:lang w:bidi="fa-IR"/>
              </w:rPr>
              <w:t>در صورت استفاده از غلطک ونقاله ، ارتفاع آنها باید برای برداشتن خم کردن بدن کافی باشد ، ضمن اینکه باید فضای کافی برای نزدیک شدن به غلطک و نقاله و جای پا فراهم باشد</w:t>
            </w:r>
          </w:p>
          <w:p w:rsidR="00E51E7C" w:rsidRPr="00B7450B" w:rsidRDefault="00E51E7C" w:rsidP="00E51E7C">
            <w:pPr>
              <w:jc w:val="lowKashida"/>
              <w:rPr>
                <w:rFonts w:cs="B Mitra"/>
                <w:b/>
                <w:bCs/>
                <w:rtl/>
                <w:lang w:bidi="fa-IR"/>
              </w:rPr>
            </w:pPr>
          </w:p>
        </w:tc>
        <w:tc>
          <w:tcPr>
            <w:tcW w:w="4131" w:type="dxa"/>
          </w:tcPr>
          <w:p w:rsidR="00E51E7C" w:rsidRPr="00B7450B" w:rsidRDefault="006B4A95" w:rsidP="00E51E7C">
            <w:pPr>
              <w:tabs>
                <w:tab w:val="right" w:pos="3915"/>
              </w:tabs>
              <w:rPr>
                <w:rFonts w:cs="B Mitra"/>
                <w:b/>
                <w:bCs/>
                <w:rtl/>
                <w:lang w:bidi="fa-IR"/>
              </w:rPr>
            </w:pPr>
            <w:r w:rsidRPr="00B7450B">
              <w:rPr>
                <w:rFonts w:cs="B Mitra" w:hint="cs"/>
                <w:b/>
                <w:bCs/>
                <w:noProof/>
                <w:lang w:bidi="fa-IR"/>
              </w:rPr>
              <w:drawing>
                <wp:inline distT="0" distB="0" distL="0" distR="0">
                  <wp:extent cx="2457450" cy="2095500"/>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srcRect/>
                          <a:stretch>
                            <a:fillRect/>
                          </a:stretch>
                        </pic:blipFill>
                        <pic:spPr bwMode="auto">
                          <a:xfrm>
                            <a:off x="0" y="0"/>
                            <a:ext cx="2457450" cy="2095500"/>
                          </a:xfrm>
                          <a:prstGeom prst="rect">
                            <a:avLst/>
                          </a:prstGeom>
                          <a:noFill/>
                          <a:ln w="9525">
                            <a:noFill/>
                            <a:miter lim="800000"/>
                            <a:headEnd/>
                            <a:tailEnd/>
                          </a:ln>
                        </pic:spPr>
                      </pic:pic>
                    </a:graphicData>
                  </a:graphic>
                </wp:inline>
              </w:drawing>
            </w:r>
          </w:p>
          <w:p w:rsidR="00E51E7C" w:rsidRPr="00B7450B" w:rsidRDefault="00E51E7C" w:rsidP="00E51E7C">
            <w:pPr>
              <w:tabs>
                <w:tab w:val="right" w:pos="3915"/>
              </w:tabs>
              <w:rPr>
                <w:rFonts w:cs="B Mitra"/>
                <w:b/>
                <w:bCs/>
                <w:rtl/>
                <w:lang w:bidi="fa-IR"/>
              </w:rPr>
            </w:pPr>
          </w:p>
          <w:p w:rsidR="00E51E7C" w:rsidRPr="00B7450B" w:rsidRDefault="00E51E7C" w:rsidP="00E51E7C">
            <w:pPr>
              <w:tabs>
                <w:tab w:val="right" w:pos="3915"/>
              </w:tabs>
              <w:rPr>
                <w:rFonts w:cs="B Mitra"/>
                <w:b/>
                <w:bCs/>
                <w:rtl/>
                <w:lang w:bidi="fa-IR"/>
              </w:rPr>
            </w:pPr>
            <w:r w:rsidRPr="00B7450B">
              <w:rPr>
                <w:rFonts w:cs="B Mitra"/>
                <w:b/>
                <w:bCs/>
                <w:lang w:bidi="fa-IR"/>
              </w:rPr>
              <w:tab/>
            </w:r>
            <w:r w:rsidR="006B4A95" w:rsidRPr="00B7450B">
              <w:rPr>
                <w:rFonts w:cs="B Mitra" w:hint="cs"/>
                <w:b/>
                <w:bCs/>
                <w:noProof/>
                <w:lang w:bidi="fa-IR"/>
              </w:rPr>
              <w:drawing>
                <wp:inline distT="0" distB="0" distL="0" distR="0">
                  <wp:extent cx="2466975" cy="2000250"/>
                  <wp:effectExtent l="1905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srcRect/>
                          <a:stretch>
                            <a:fillRect/>
                          </a:stretch>
                        </pic:blipFill>
                        <pic:spPr bwMode="auto">
                          <a:xfrm>
                            <a:off x="0" y="0"/>
                            <a:ext cx="2466975" cy="2000250"/>
                          </a:xfrm>
                          <a:prstGeom prst="rect">
                            <a:avLst/>
                          </a:prstGeom>
                          <a:noFill/>
                          <a:ln w="9525">
                            <a:noFill/>
                            <a:miter lim="800000"/>
                            <a:headEnd/>
                            <a:tailEnd/>
                          </a:ln>
                        </pic:spPr>
                      </pic:pic>
                    </a:graphicData>
                  </a:graphic>
                </wp:inline>
              </w:drawing>
            </w:r>
          </w:p>
          <w:p w:rsidR="00E51E7C" w:rsidRPr="00B7450B" w:rsidRDefault="00E51E7C" w:rsidP="00E51E7C">
            <w:pPr>
              <w:jc w:val="center"/>
              <w:rPr>
                <w:rFonts w:cs="B Mitra"/>
                <w:b/>
                <w:bCs/>
                <w:rtl/>
                <w:lang w:bidi="fa-IR"/>
              </w:rPr>
            </w:pPr>
            <w:r w:rsidRPr="00B7450B">
              <w:rPr>
                <w:rFonts w:cs="B Mitra" w:hint="cs"/>
                <w:b/>
                <w:bCs/>
                <w:rtl/>
                <w:lang w:bidi="fa-IR"/>
              </w:rPr>
              <w:t>* غلطک و نقاله ، نیاز به انتقال کالا با دست را کاهش می دهد.</w:t>
            </w:r>
          </w:p>
        </w:tc>
      </w:tr>
    </w:tbl>
    <w:p w:rsidR="00E51E7C" w:rsidRPr="008E67E2" w:rsidRDefault="00B7450B" w:rsidP="00E51E7C">
      <w:pPr>
        <w:jc w:val="lowKashida"/>
        <w:rPr>
          <w:rFonts w:cs="B Mitra"/>
          <w:b/>
          <w:bCs/>
          <w:sz w:val="28"/>
          <w:szCs w:val="28"/>
          <w:rtl/>
          <w:lang w:bidi="fa-IR"/>
        </w:rPr>
      </w:pPr>
      <w:r w:rsidRPr="008E67E2">
        <w:rPr>
          <w:rFonts w:cs="B Mitra" w:hint="cs"/>
          <w:b/>
          <w:bCs/>
          <w:sz w:val="28"/>
          <w:szCs w:val="28"/>
          <w:rtl/>
          <w:lang w:bidi="fa-IR"/>
        </w:rPr>
        <w:t>6</w:t>
      </w:r>
      <w:r w:rsidR="00E51E7C" w:rsidRPr="008E67E2">
        <w:rPr>
          <w:rFonts w:cs="B Mitra" w:hint="cs"/>
          <w:b/>
          <w:bCs/>
          <w:sz w:val="28"/>
          <w:szCs w:val="28"/>
          <w:rtl/>
          <w:lang w:bidi="fa-IR"/>
        </w:rPr>
        <w:t>- برای جابجایی مواد از وسایل چرخدار استفاده کنید :</w:t>
      </w:r>
    </w:p>
    <w:p w:rsidR="00E51E7C" w:rsidRPr="00B7450B" w:rsidRDefault="00E51E7C" w:rsidP="00E51E7C">
      <w:pPr>
        <w:jc w:val="lowKashida"/>
        <w:rPr>
          <w:rFonts w:cs="B Mitra"/>
          <w:b/>
          <w:bCs/>
          <w:rtl/>
        </w:rPr>
      </w:pPr>
    </w:p>
    <w:tbl>
      <w:tblPr>
        <w:bidiVisual/>
        <w:tblW w:w="9418" w:type="dxa"/>
        <w:tblLayout w:type="fixed"/>
        <w:tblLook w:val="01E0" w:firstRow="1" w:lastRow="1" w:firstColumn="1" w:lastColumn="1" w:noHBand="0" w:noVBand="0"/>
      </w:tblPr>
      <w:tblGrid>
        <w:gridCol w:w="4989"/>
        <w:gridCol w:w="4429"/>
      </w:tblGrid>
      <w:tr w:rsidR="00E51E7C" w:rsidRPr="00B7450B" w:rsidTr="008F1FF2">
        <w:trPr>
          <w:trHeight w:val="539"/>
        </w:trPr>
        <w:tc>
          <w:tcPr>
            <w:tcW w:w="4989" w:type="dxa"/>
          </w:tcPr>
          <w:p w:rsidR="00E51E7C" w:rsidRPr="00B7450B" w:rsidRDefault="00E51E7C" w:rsidP="00E51E7C">
            <w:pPr>
              <w:jc w:val="lowKashida"/>
              <w:rPr>
                <w:rFonts w:cs="B Mitra"/>
                <w:b/>
                <w:bCs/>
                <w:rtl/>
                <w:lang w:bidi="fa-IR"/>
              </w:rPr>
            </w:pPr>
            <w:r w:rsidRPr="00B7450B">
              <w:rPr>
                <w:rFonts w:cs="B Mitra" w:hint="cs"/>
                <w:b/>
                <w:bCs/>
                <w:rtl/>
                <w:lang w:bidi="fa-IR"/>
              </w:rPr>
              <w:lastRenderedPageBreak/>
              <w:t>جابجا کردن مقادیر زیاد بار بشکل دستی نه تنها وقت و کار زیادی می گیرد . بلکه اغلب منجر به حوادثی می شود که خسارت مالی و آسیب دیدن کارگران را در پی دارد . بکار بردن چرخ از بروز این حوادث جلو گیری می کند .</w:t>
            </w:r>
          </w:p>
          <w:p w:rsidR="00E51E7C" w:rsidRPr="00B7450B" w:rsidRDefault="00E51E7C" w:rsidP="00E51E7C">
            <w:pPr>
              <w:jc w:val="lowKashida"/>
              <w:rPr>
                <w:rFonts w:cs="B Mitra"/>
                <w:b/>
                <w:bCs/>
                <w:rtl/>
                <w:lang w:bidi="fa-IR"/>
              </w:rPr>
            </w:pPr>
          </w:p>
          <w:p w:rsidR="00E51E7C" w:rsidRPr="00B7450B" w:rsidRDefault="00E51E7C" w:rsidP="00E51E7C">
            <w:pPr>
              <w:jc w:val="lowKashida"/>
              <w:rPr>
                <w:rFonts w:cs="B Mitra"/>
                <w:b/>
                <w:bCs/>
                <w:rtl/>
                <w:lang w:bidi="fa-IR"/>
              </w:rPr>
            </w:pPr>
          </w:p>
          <w:p w:rsidR="00E51E7C" w:rsidRPr="00B7450B" w:rsidRDefault="00E51E7C" w:rsidP="00E51E7C">
            <w:pPr>
              <w:jc w:val="lowKashida"/>
              <w:rPr>
                <w:rFonts w:cs="B Mitra"/>
                <w:b/>
                <w:bCs/>
                <w:rtl/>
                <w:lang w:bidi="fa-IR"/>
              </w:rPr>
            </w:pPr>
          </w:p>
          <w:p w:rsidR="00E51E7C" w:rsidRDefault="00E51E7C" w:rsidP="00E51E7C">
            <w:pPr>
              <w:jc w:val="lowKashida"/>
              <w:rPr>
                <w:rFonts w:cs="B Mitra"/>
                <w:b/>
                <w:bCs/>
                <w:rtl/>
                <w:lang w:bidi="fa-IR"/>
              </w:rPr>
            </w:pPr>
          </w:p>
          <w:p w:rsidR="00B7450B" w:rsidRDefault="00B7450B" w:rsidP="00E51E7C">
            <w:pPr>
              <w:jc w:val="lowKashida"/>
              <w:rPr>
                <w:rFonts w:cs="B Mitra"/>
                <w:b/>
                <w:bCs/>
                <w:rtl/>
                <w:lang w:bidi="fa-IR"/>
              </w:rPr>
            </w:pPr>
          </w:p>
          <w:p w:rsidR="00B7450B" w:rsidRDefault="00B7450B" w:rsidP="00E51E7C">
            <w:pPr>
              <w:jc w:val="lowKashida"/>
              <w:rPr>
                <w:rFonts w:cs="B Mitra"/>
                <w:b/>
                <w:bCs/>
                <w:rtl/>
                <w:lang w:bidi="fa-IR"/>
              </w:rPr>
            </w:pPr>
          </w:p>
          <w:p w:rsidR="00B7450B" w:rsidRDefault="00B7450B" w:rsidP="00E51E7C">
            <w:pPr>
              <w:jc w:val="lowKashida"/>
              <w:rPr>
                <w:rFonts w:cs="B Mitra"/>
                <w:b/>
                <w:bCs/>
                <w:rtl/>
                <w:lang w:bidi="fa-IR"/>
              </w:rPr>
            </w:pPr>
          </w:p>
          <w:p w:rsidR="00501993" w:rsidRPr="00B7450B" w:rsidRDefault="00501993" w:rsidP="00E51E7C">
            <w:pPr>
              <w:jc w:val="lowKashida"/>
              <w:rPr>
                <w:rFonts w:cs="B Mitra"/>
                <w:b/>
                <w:bCs/>
                <w:rtl/>
                <w:lang w:bidi="fa-IR"/>
              </w:rPr>
            </w:pPr>
          </w:p>
          <w:p w:rsidR="00E51E7C" w:rsidRPr="00B7450B" w:rsidRDefault="00E51E7C" w:rsidP="00E51E7C">
            <w:pPr>
              <w:jc w:val="lowKashida"/>
              <w:rPr>
                <w:rFonts w:cs="B Mitra"/>
                <w:b/>
                <w:bCs/>
                <w:rtl/>
                <w:lang w:bidi="fa-IR"/>
              </w:rPr>
            </w:pPr>
          </w:p>
          <w:p w:rsidR="008F1FF2" w:rsidRDefault="008F1FF2" w:rsidP="00E51E7C">
            <w:pPr>
              <w:jc w:val="lowKashida"/>
              <w:rPr>
                <w:rFonts w:cs="B Mitra"/>
                <w:b/>
                <w:bCs/>
                <w:rtl/>
                <w:lang w:bidi="fa-IR"/>
              </w:rPr>
            </w:pPr>
          </w:p>
          <w:p w:rsidR="008F1FF2" w:rsidRDefault="008F1FF2" w:rsidP="00E51E7C">
            <w:pPr>
              <w:jc w:val="lowKashida"/>
              <w:rPr>
                <w:rFonts w:cs="B Mitra"/>
                <w:b/>
                <w:bCs/>
                <w:rtl/>
                <w:lang w:bidi="fa-IR"/>
              </w:rPr>
            </w:pPr>
          </w:p>
          <w:p w:rsidR="00E51E7C" w:rsidRPr="00B7450B" w:rsidRDefault="00E51E7C" w:rsidP="00E51E7C">
            <w:pPr>
              <w:jc w:val="lowKashida"/>
              <w:rPr>
                <w:rFonts w:cs="B Mitra"/>
                <w:b/>
                <w:bCs/>
                <w:rtl/>
                <w:lang w:bidi="fa-IR"/>
              </w:rPr>
            </w:pPr>
            <w:r w:rsidRPr="00B7450B">
              <w:rPr>
                <w:rFonts w:cs="B Mitra" w:hint="cs"/>
                <w:b/>
                <w:bCs/>
                <w:rtl/>
                <w:lang w:bidi="fa-IR"/>
              </w:rPr>
              <w:t xml:space="preserve">با استفاده ازچرخ دستی و سایر وسایل دیگر حمل نقل دستی، تعداد رفت و آمد ها کمتر شده که این امر خود به بازدهی کار و ایمنی کارگران کمک زیادی می کند . </w:t>
            </w:r>
          </w:p>
          <w:p w:rsidR="00B7450B" w:rsidRDefault="00B7450B" w:rsidP="00E51E7C">
            <w:pPr>
              <w:jc w:val="lowKashida"/>
              <w:rPr>
                <w:rFonts w:cs="B Mitra"/>
                <w:b/>
                <w:bCs/>
                <w:rtl/>
                <w:lang w:bidi="fa-IR"/>
              </w:rPr>
            </w:pPr>
          </w:p>
          <w:p w:rsidR="00B7450B" w:rsidRDefault="00B7450B" w:rsidP="00E51E7C">
            <w:pPr>
              <w:jc w:val="lowKashida"/>
              <w:rPr>
                <w:rFonts w:cs="B Mitra"/>
                <w:b/>
                <w:bCs/>
                <w:rtl/>
                <w:lang w:bidi="fa-IR"/>
              </w:rPr>
            </w:pPr>
          </w:p>
          <w:p w:rsidR="00B7450B" w:rsidRDefault="00B7450B" w:rsidP="00E51E7C">
            <w:pPr>
              <w:jc w:val="lowKashida"/>
              <w:rPr>
                <w:rFonts w:cs="B Mitra"/>
                <w:b/>
                <w:bCs/>
                <w:rtl/>
                <w:lang w:bidi="fa-IR"/>
              </w:rPr>
            </w:pPr>
          </w:p>
          <w:p w:rsidR="00B7450B" w:rsidRDefault="00B7450B" w:rsidP="00E51E7C">
            <w:pPr>
              <w:jc w:val="lowKashida"/>
              <w:rPr>
                <w:rFonts w:cs="B Mitra"/>
                <w:b/>
                <w:bCs/>
                <w:rtl/>
                <w:lang w:bidi="fa-IR"/>
              </w:rPr>
            </w:pPr>
          </w:p>
          <w:p w:rsidR="00B7450B" w:rsidRDefault="00B7450B" w:rsidP="00E51E7C">
            <w:pPr>
              <w:jc w:val="lowKashida"/>
              <w:rPr>
                <w:rFonts w:cs="B Mitra"/>
                <w:b/>
                <w:bCs/>
                <w:rtl/>
                <w:lang w:bidi="fa-IR"/>
              </w:rPr>
            </w:pPr>
          </w:p>
          <w:p w:rsidR="00B7450B" w:rsidRDefault="00B7450B" w:rsidP="00E51E7C">
            <w:pPr>
              <w:jc w:val="lowKashida"/>
              <w:rPr>
                <w:rFonts w:cs="B Mitra"/>
                <w:b/>
                <w:bCs/>
                <w:rtl/>
                <w:lang w:bidi="fa-IR"/>
              </w:rPr>
            </w:pPr>
          </w:p>
          <w:p w:rsidR="00B7450B" w:rsidRDefault="00B7450B" w:rsidP="00E51E7C">
            <w:pPr>
              <w:jc w:val="lowKashida"/>
              <w:rPr>
                <w:rFonts w:cs="B Mitra"/>
                <w:b/>
                <w:bCs/>
                <w:rtl/>
                <w:lang w:bidi="fa-IR"/>
              </w:rPr>
            </w:pPr>
          </w:p>
          <w:p w:rsidR="00B7450B" w:rsidRDefault="00E51E7C" w:rsidP="008F1FF2">
            <w:pPr>
              <w:jc w:val="lowKashida"/>
              <w:rPr>
                <w:rFonts w:cs="B Mitra"/>
                <w:b/>
                <w:bCs/>
                <w:rtl/>
                <w:lang w:bidi="fa-IR"/>
              </w:rPr>
            </w:pPr>
            <w:r w:rsidRPr="00B7450B">
              <w:rPr>
                <w:rFonts w:cs="B Mitra" w:hint="cs"/>
                <w:b/>
                <w:bCs/>
                <w:rtl/>
                <w:lang w:bidi="fa-IR"/>
              </w:rPr>
              <w:t>در صورت امکان برای کاهش صدا ، باید از چرخ های لاستیک دار استفاده کرد .</w:t>
            </w:r>
          </w:p>
          <w:p w:rsidR="00E51E7C" w:rsidRPr="00B7450B" w:rsidRDefault="00E51E7C" w:rsidP="00E51E7C">
            <w:pPr>
              <w:jc w:val="lowKashida"/>
              <w:rPr>
                <w:rFonts w:cs="B Mitra"/>
                <w:b/>
                <w:bCs/>
                <w:rtl/>
                <w:lang w:bidi="fa-IR"/>
              </w:rPr>
            </w:pPr>
            <w:r w:rsidRPr="00B7450B">
              <w:rPr>
                <w:rFonts w:cs="B Mitra" w:hint="cs"/>
                <w:b/>
                <w:bCs/>
                <w:rtl/>
                <w:lang w:bidi="fa-IR"/>
              </w:rPr>
              <w:t>پاک نگاه داشتن مداوم مسیر های حمل و نقل بسیار مهم است . مسیر های بدن مانع برای حرکت چرخ دستی ضروری است</w:t>
            </w:r>
          </w:p>
          <w:p w:rsidR="00E51E7C" w:rsidRPr="00B7450B" w:rsidRDefault="00E51E7C" w:rsidP="00E51E7C">
            <w:pPr>
              <w:jc w:val="lowKashida"/>
              <w:rPr>
                <w:rFonts w:cs="B Mitra"/>
                <w:b/>
                <w:bCs/>
                <w:rtl/>
                <w:lang w:bidi="fa-IR"/>
              </w:rPr>
            </w:pPr>
          </w:p>
          <w:p w:rsidR="00E51E7C" w:rsidRPr="00B7450B" w:rsidRDefault="00E51E7C" w:rsidP="00E51E7C">
            <w:pPr>
              <w:jc w:val="lowKashida"/>
              <w:rPr>
                <w:rFonts w:cs="B Mitra"/>
                <w:b/>
                <w:bCs/>
                <w:rtl/>
                <w:lang w:bidi="fa-IR"/>
              </w:rPr>
            </w:pPr>
          </w:p>
          <w:p w:rsidR="00E51E7C" w:rsidRDefault="00E51E7C" w:rsidP="00E51E7C">
            <w:pPr>
              <w:jc w:val="lowKashida"/>
              <w:rPr>
                <w:rFonts w:cs="B Mitra"/>
                <w:b/>
                <w:bCs/>
                <w:rtl/>
                <w:lang w:bidi="fa-IR"/>
              </w:rPr>
            </w:pPr>
          </w:p>
          <w:p w:rsidR="00B7450B" w:rsidRDefault="00B7450B" w:rsidP="00E51E7C">
            <w:pPr>
              <w:jc w:val="lowKashida"/>
              <w:rPr>
                <w:rFonts w:cs="B Mitra"/>
                <w:b/>
                <w:bCs/>
                <w:rtl/>
                <w:lang w:bidi="fa-IR"/>
              </w:rPr>
            </w:pPr>
          </w:p>
          <w:p w:rsidR="00B7450B" w:rsidRDefault="00B7450B" w:rsidP="00E51E7C">
            <w:pPr>
              <w:jc w:val="lowKashida"/>
              <w:rPr>
                <w:rFonts w:cs="B Mitra"/>
                <w:b/>
                <w:bCs/>
                <w:rtl/>
                <w:lang w:bidi="fa-IR"/>
              </w:rPr>
            </w:pPr>
          </w:p>
          <w:p w:rsidR="00B7450B" w:rsidRDefault="00B7450B" w:rsidP="00E51E7C">
            <w:pPr>
              <w:jc w:val="lowKashida"/>
              <w:rPr>
                <w:rFonts w:cs="B Mitra"/>
                <w:b/>
                <w:bCs/>
                <w:rtl/>
                <w:lang w:bidi="fa-IR"/>
              </w:rPr>
            </w:pPr>
          </w:p>
          <w:p w:rsidR="00B7450B" w:rsidRDefault="00B7450B" w:rsidP="00E51E7C">
            <w:pPr>
              <w:jc w:val="lowKashida"/>
              <w:rPr>
                <w:rFonts w:cs="B Mitra"/>
                <w:b/>
                <w:bCs/>
                <w:rtl/>
                <w:lang w:bidi="fa-IR"/>
              </w:rPr>
            </w:pPr>
          </w:p>
          <w:p w:rsidR="00B7450B" w:rsidRDefault="00B7450B" w:rsidP="00E51E7C">
            <w:pPr>
              <w:jc w:val="lowKashida"/>
              <w:rPr>
                <w:rFonts w:cs="B Mitra"/>
                <w:b/>
                <w:bCs/>
                <w:rtl/>
                <w:lang w:bidi="fa-IR"/>
              </w:rPr>
            </w:pPr>
          </w:p>
          <w:p w:rsidR="00B7450B" w:rsidRDefault="00B7450B" w:rsidP="00E51E7C">
            <w:pPr>
              <w:jc w:val="lowKashida"/>
              <w:rPr>
                <w:rFonts w:cs="B Mitra"/>
                <w:b/>
                <w:bCs/>
                <w:rtl/>
                <w:lang w:bidi="fa-IR"/>
              </w:rPr>
            </w:pPr>
          </w:p>
          <w:p w:rsidR="00B7450B" w:rsidRDefault="00B7450B" w:rsidP="00E51E7C">
            <w:pPr>
              <w:jc w:val="lowKashida"/>
              <w:rPr>
                <w:rFonts w:cs="B Mitra"/>
                <w:b/>
                <w:bCs/>
                <w:rtl/>
                <w:lang w:bidi="fa-IR"/>
              </w:rPr>
            </w:pPr>
          </w:p>
          <w:p w:rsidR="00B7450B" w:rsidRDefault="00B7450B" w:rsidP="00E51E7C">
            <w:pPr>
              <w:jc w:val="lowKashida"/>
              <w:rPr>
                <w:rFonts w:cs="B Mitra"/>
                <w:b/>
                <w:bCs/>
                <w:rtl/>
                <w:lang w:bidi="fa-IR"/>
              </w:rPr>
            </w:pPr>
          </w:p>
          <w:p w:rsidR="00B7450B" w:rsidRDefault="00B7450B" w:rsidP="00E51E7C">
            <w:pPr>
              <w:jc w:val="lowKashida"/>
              <w:rPr>
                <w:rFonts w:cs="B Mitra"/>
                <w:b/>
                <w:bCs/>
                <w:rtl/>
                <w:lang w:bidi="fa-IR"/>
              </w:rPr>
            </w:pPr>
          </w:p>
          <w:p w:rsidR="00B7450B" w:rsidRDefault="00B7450B" w:rsidP="00E51E7C">
            <w:pPr>
              <w:jc w:val="lowKashida"/>
              <w:rPr>
                <w:rFonts w:cs="B Mitra"/>
                <w:b/>
                <w:bCs/>
                <w:rtl/>
                <w:lang w:bidi="fa-IR"/>
              </w:rPr>
            </w:pPr>
          </w:p>
          <w:p w:rsidR="00B7450B" w:rsidRDefault="00B7450B" w:rsidP="00E51E7C">
            <w:pPr>
              <w:jc w:val="lowKashida"/>
              <w:rPr>
                <w:rFonts w:cs="B Mitra"/>
                <w:b/>
                <w:bCs/>
                <w:rtl/>
                <w:lang w:bidi="fa-IR"/>
              </w:rPr>
            </w:pPr>
          </w:p>
          <w:p w:rsidR="00B7450B" w:rsidRDefault="00B7450B" w:rsidP="00E51E7C">
            <w:pPr>
              <w:jc w:val="lowKashida"/>
              <w:rPr>
                <w:rFonts w:cs="B Mitra"/>
                <w:b/>
                <w:bCs/>
                <w:rtl/>
                <w:lang w:bidi="fa-IR"/>
              </w:rPr>
            </w:pPr>
          </w:p>
          <w:p w:rsidR="00B7450B" w:rsidRDefault="00B7450B" w:rsidP="00E51E7C">
            <w:pPr>
              <w:jc w:val="lowKashida"/>
              <w:rPr>
                <w:rFonts w:cs="B Mitra"/>
                <w:b/>
                <w:bCs/>
                <w:rtl/>
                <w:lang w:bidi="fa-IR"/>
              </w:rPr>
            </w:pPr>
          </w:p>
          <w:p w:rsidR="00501993" w:rsidRDefault="00501993" w:rsidP="00E51E7C">
            <w:pPr>
              <w:jc w:val="lowKashida"/>
              <w:rPr>
                <w:rFonts w:cs="B Mitra"/>
                <w:b/>
                <w:bCs/>
                <w:rtl/>
                <w:lang w:bidi="fa-IR"/>
              </w:rPr>
            </w:pPr>
          </w:p>
          <w:p w:rsidR="008F1FF2" w:rsidRDefault="008F1FF2" w:rsidP="00E51E7C">
            <w:pPr>
              <w:jc w:val="lowKashida"/>
              <w:rPr>
                <w:rFonts w:cs="B Mitra"/>
                <w:b/>
                <w:bCs/>
                <w:rtl/>
                <w:lang w:bidi="fa-IR"/>
              </w:rPr>
            </w:pPr>
          </w:p>
          <w:p w:rsidR="008F1FF2" w:rsidRDefault="008F1FF2" w:rsidP="00E51E7C">
            <w:pPr>
              <w:jc w:val="lowKashida"/>
              <w:rPr>
                <w:rFonts w:cs="B Mitra"/>
                <w:b/>
                <w:bCs/>
                <w:rtl/>
                <w:lang w:bidi="fa-IR"/>
              </w:rPr>
            </w:pPr>
          </w:p>
          <w:p w:rsidR="008F1FF2" w:rsidRDefault="008F1FF2" w:rsidP="00E51E7C">
            <w:pPr>
              <w:jc w:val="lowKashida"/>
              <w:rPr>
                <w:rFonts w:cs="B Mitra"/>
                <w:b/>
                <w:bCs/>
                <w:rtl/>
                <w:lang w:bidi="fa-IR"/>
              </w:rPr>
            </w:pPr>
          </w:p>
          <w:p w:rsidR="008F1FF2" w:rsidRDefault="008F1FF2" w:rsidP="00E51E7C">
            <w:pPr>
              <w:jc w:val="lowKashida"/>
              <w:rPr>
                <w:rFonts w:cs="B Mitra"/>
                <w:b/>
                <w:bCs/>
                <w:rtl/>
                <w:lang w:bidi="fa-IR"/>
              </w:rPr>
            </w:pPr>
          </w:p>
          <w:p w:rsidR="008F1FF2" w:rsidRDefault="008F1FF2" w:rsidP="00E51E7C">
            <w:pPr>
              <w:jc w:val="lowKashida"/>
              <w:rPr>
                <w:rFonts w:cs="B Mitra"/>
                <w:b/>
                <w:bCs/>
                <w:rtl/>
                <w:lang w:bidi="fa-IR"/>
              </w:rPr>
            </w:pPr>
          </w:p>
          <w:p w:rsidR="008F1FF2" w:rsidRPr="00B7450B" w:rsidRDefault="008F1FF2" w:rsidP="00E51E7C">
            <w:pPr>
              <w:jc w:val="lowKashida"/>
              <w:rPr>
                <w:rFonts w:cs="B Mitra"/>
                <w:b/>
                <w:bCs/>
                <w:rtl/>
                <w:lang w:bidi="fa-IR"/>
              </w:rPr>
            </w:pPr>
          </w:p>
        </w:tc>
        <w:tc>
          <w:tcPr>
            <w:tcW w:w="4429" w:type="dxa"/>
          </w:tcPr>
          <w:p w:rsidR="00E51E7C" w:rsidRPr="00B7450B" w:rsidRDefault="006B4A95" w:rsidP="00E51E7C">
            <w:pPr>
              <w:tabs>
                <w:tab w:val="right" w:pos="5175"/>
              </w:tabs>
              <w:jc w:val="right"/>
              <w:rPr>
                <w:rFonts w:cs="B Mitra"/>
                <w:b/>
                <w:bCs/>
                <w:rtl/>
                <w:lang w:bidi="fa-IR"/>
              </w:rPr>
            </w:pPr>
            <w:r w:rsidRPr="00B7450B">
              <w:rPr>
                <w:rFonts w:cs="B Mitra" w:hint="cs"/>
                <w:b/>
                <w:bCs/>
                <w:noProof/>
                <w:lang w:bidi="fa-IR"/>
              </w:rPr>
              <w:lastRenderedPageBreak/>
              <w:drawing>
                <wp:inline distT="0" distB="0" distL="0" distR="0">
                  <wp:extent cx="3200400" cy="2047875"/>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srcRect/>
                          <a:stretch>
                            <a:fillRect/>
                          </a:stretch>
                        </pic:blipFill>
                        <pic:spPr bwMode="auto">
                          <a:xfrm>
                            <a:off x="0" y="0"/>
                            <a:ext cx="3200400" cy="2047875"/>
                          </a:xfrm>
                          <a:prstGeom prst="rect">
                            <a:avLst/>
                          </a:prstGeom>
                          <a:noFill/>
                          <a:ln w="9525">
                            <a:noFill/>
                            <a:miter lim="800000"/>
                            <a:headEnd/>
                            <a:tailEnd/>
                          </a:ln>
                        </pic:spPr>
                      </pic:pic>
                    </a:graphicData>
                  </a:graphic>
                </wp:inline>
              </w:drawing>
            </w:r>
          </w:p>
          <w:p w:rsidR="00E51E7C" w:rsidRPr="00B7450B" w:rsidRDefault="00E51E7C" w:rsidP="00E51E7C">
            <w:pPr>
              <w:tabs>
                <w:tab w:val="right" w:pos="5175"/>
              </w:tabs>
              <w:rPr>
                <w:rFonts w:cs="B Mitra"/>
                <w:b/>
                <w:bCs/>
                <w:lang w:bidi="fa-IR"/>
              </w:rPr>
            </w:pPr>
          </w:p>
          <w:p w:rsidR="00E51E7C" w:rsidRPr="00B7450B" w:rsidRDefault="006B4A95" w:rsidP="00E51E7C">
            <w:pPr>
              <w:tabs>
                <w:tab w:val="right" w:pos="5175"/>
              </w:tabs>
              <w:jc w:val="center"/>
              <w:rPr>
                <w:rFonts w:cs="B Mitra"/>
                <w:b/>
                <w:bCs/>
                <w:rtl/>
                <w:lang w:bidi="fa-IR"/>
              </w:rPr>
            </w:pPr>
            <w:r w:rsidRPr="00B7450B">
              <w:rPr>
                <w:rFonts w:cs="B Mitra"/>
                <w:b/>
                <w:bCs/>
                <w:noProof/>
                <w:lang w:bidi="fa-IR"/>
              </w:rPr>
              <w:drawing>
                <wp:inline distT="0" distB="0" distL="0" distR="0">
                  <wp:extent cx="3095625" cy="2085975"/>
                  <wp:effectExtent l="19050" t="0" r="9525" b="0"/>
                  <wp:docPr id="12" name="Picture 12" descr="P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age 2"/>
                          <pic:cNvPicPr>
                            <a:picLocks noChangeAspect="1" noChangeArrowheads="1"/>
                          </pic:cNvPicPr>
                        </pic:nvPicPr>
                        <pic:blipFill>
                          <a:blip r:embed="rId16" cstate="print"/>
                          <a:srcRect/>
                          <a:stretch>
                            <a:fillRect/>
                          </a:stretch>
                        </pic:blipFill>
                        <pic:spPr bwMode="auto">
                          <a:xfrm>
                            <a:off x="0" y="0"/>
                            <a:ext cx="3095625" cy="2085975"/>
                          </a:xfrm>
                          <a:prstGeom prst="rect">
                            <a:avLst/>
                          </a:prstGeom>
                          <a:noFill/>
                          <a:ln w="9525">
                            <a:noFill/>
                            <a:miter lim="800000"/>
                            <a:headEnd/>
                            <a:tailEnd/>
                          </a:ln>
                        </pic:spPr>
                      </pic:pic>
                    </a:graphicData>
                  </a:graphic>
                </wp:inline>
              </w:drawing>
            </w:r>
          </w:p>
          <w:p w:rsidR="00E51E7C" w:rsidRPr="00B7450B" w:rsidRDefault="00E51E7C" w:rsidP="00E51E7C">
            <w:pPr>
              <w:jc w:val="center"/>
              <w:rPr>
                <w:rFonts w:cs="B Mitra"/>
                <w:b/>
                <w:bCs/>
                <w:rtl/>
                <w:lang w:bidi="fa-IR"/>
              </w:rPr>
            </w:pPr>
          </w:p>
          <w:p w:rsidR="00E51E7C" w:rsidRPr="00B7450B" w:rsidRDefault="006B4A95" w:rsidP="008E67E2">
            <w:pPr>
              <w:pBdr>
                <w:top w:val="single" w:sz="4" w:space="0" w:color="auto"/>
                <w:left w:val="single" w:sz="4" w:space="0" w:color="auto"/>
                <w:bottom w:val="single" w:sz="4" w:space="0" w:color="auto"/>
                <w:right w:val="single" w:sz="4" w:space="0" w:color="auto"/>
              </w:pBdr>
              <w:jc w:val="right"/>
              <w:rPr>
                <w:rFonts w:cs="B Mitra"/>
                <w:b/>
                <w:bCs/>
                <w:rtl/>
                <w:lang w:bidi="fa-IR"/>
              </w:rPr>
            </w:pPr>
            <w:r w:rsidRPr="008E67E2">
              <w:rPr>
                <w:rFonts w:cs="B Mitra"/>
                <w:b/>
                <w:bCs/>
                <w:noProof/>
                <w:lang w:bidi="fa-IR"/>
              </w:rPr>
              <w:drawing>
                <wp:inline distT="0" distB="0" distL="0" distR="0">
                  <wp:extent cx="2657475" cy="2019300"/>
                  <wp:effectExtent l="19050" t="0" r="9525" b="0"/>
                  <wp:docPr id="13" name="Picture 13" descr="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17"/>
                          <pic:cNvPicPr>
                            <a:picLocks noChangeAspect="1" noChangeArrowheads="1"/>
                          </pic:cNvPicPr>
                        </pic:nvPicPr>
                        <pic:blipFill>
                          <a:blip r:embed="rId17" cstate="print"/>
                          <a:srcRect/>
                          <a:stretch>
                            <a:fillRect/>
                          </a:stretch>
                        </pic:blipFill>
                        <pic:spPr bwMode="auto">
                          <a:xfrm>
                            <a:off x="0" y="0"/>
                            <a:ext cx="2657475" cy="2019300"/>
                          </a:xfrm>
                          <a:prstGeom prst="rect">
                            <a:avLst/>
                          </a:prstGeom>
                          <a:noFill/>
                          <a:ln w="9525">
                            <a:noFill/>
                            <a:miter lim="800000"/>
                            <a:headEnd/>
                            <a:tailEnd/>
                          </a:ln>
                        </pic:spPr>
                      </pic:pic>
                    </a:graphicData>
                  </a:graphic>
                </wp:inline>
              </w:drawing>
            </w:r>
            <w:r w:rsidRPr="00B7450B">
              <w:rPr>
                <w:rFonts w:cs="B Mitra"/>
                <w:b/>
                <w:bCs/>
                <w:noProof/>
                <w:lang w:bidi="fa-IR"/>
              </w:rPr>
              <w:drawing>
                <wp:inline distT="0" distB="0" distL="0" distR="0">
                  <wp:extent cx="2657475" cy="1895475"/>
                  <wp:effectExtent l="19050" t="0" r="9525" b="0"/>
                  <wp:docPr id="14" name="Picture 14"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3"/>
                          <pic:cNvPicPr>
                            <a:picLocks noChangeAspect="1" noChangeArrowheads="1"/>
                          </pic:cNvPicPr>
                        </pic:nvPicPr>
                        <pic:blipFill>
                          <a:blip r:embed="rId18" cstate="print"/>
                          <a:srcRect/>
                          <a:stretch>
                            <a:fillRect/>
                          </a:stretch>
                        </pic:blipFill>
                        <pic:spPr bwMode="auto">
                          <a:xfrm>
                            <a:off x="0" y="0"/>
                            <a:ext cx="2657475" cy="1895475"/>
                          </a:xfrm>
                          <a:prstGeom prst="rect">
                            <a:avLst/>
                          </a:prstGeom>
                          <a:noFill/>
                          <a:ln w="9525">
                            <a:noFill/>
                            <a:miter lim="800000"/>
                            <a:headEnd/>
                            <a:tailEnd/>
                          </a:ln>
                        </pic:spPr>
                      </pic:pic>
                    </a:graphicData>
                  </a:graphic>
                </wp:inline>
              </w:drawing>
            </w:r>
          </w:p>
          <w:p w:rsidR="00E51E7C" w:rsidRPr="00B7450B" w:rsidRDefault="006B4A95" w:rsidP="008F1FF2">
            <w:pPr>
              <w:jc w:val="center"/>
              <w:rPr>
                <w:rFonts w:cs="B Mitra"/>
                <w:b/>
                <w:bCs/>
                <w:rtl/>
                <w:lang w:bidi="fa-IR"/>
              </w:rPr>
            </w:pPr>
            <w:r w:rsidRPr="00B7450B">
              <w:rPr>
                <w:rFonts w:cs="B Mitra"/>
                <w:b/>
                <w:bCs/>
                <w:noProof/>
                <w:lang w:bidi="fa-IR"/>
              </w:rPr>
              <w:lastRenderedPageBreak/>
              <w:drawing>
                <wp:inline distT="0" distB="0" distL="0" distR="0">
                  <wp:extent cx="3086100" cy="2171700"/>
                  <wp:effectExtent l="19050" t="0" r="0" b="0"/>
                  <wp:docPr id="15" name="Picture 15" descr="P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age 13"/>
                          <pic:cNvPicPr>
                            <a:picLocks noChangeAspect="1" noChangeArrowheads="1"/>
                          </pic:cNvPicPr>
                        </pic:nvPicPr>
                        <pic:blipFill>
                          <a:blip r:embed="rId19" cstate="print"/>
                          <a:srcRect/>
                          <a:stretch>
                            <a:fillRect/>
                          </a:stretch>
                        </pic:blipFill>
                        <pic:spPr bwMode="auto">
                          <a:xfrm>
                            <a:off x="0" y="0"/>
                            <a:ext cx="3086100" cy="2171700"/>
                          </a:xfrm>
                          <a:prstGeom prst="rect">
                            <a:avLst/>
                          </a:prstGeom>
                          <a:noFill/>
                          <a:ln w="9525">
                            <a:noFill/>
                            <a:miter lim="800000"/>
                            <a:headEnd/>
                            <a:tailEnd/>
                          </a:ln>
                        </pic:spPr>
                      </pic:pic>
                    </a:graphicData>
                  </a:graphic>
                </wp:inline>
              </w:drawing>
            </w:r>
          </w:p>
          <w:p w:rsidR="00E51E7C" w:rsidRPr="003C6FE9" w:rsidRDefault="00E51E7C" w:rsidP="00E51E7C">
            <w:pPr>
              <w:jc w:val="lowKashida"/>
              <w:rPr>
                <w:rFonts w:cs="B Mitra"/>
                <w:rtl/>
                <w:lang w:bidi="fa-IR"/>
              </w:rPr>
            </w:pPr>
            <w:r w:rsidRPr="003C6FE9">
              <w:rPr>
                <w:rFonts w:cs="B Mitra" w:hint="cs"/>
                <w:rtl/>
                <w:lang w:bidi="fa-IR"/>
              </w:rPr>
              <w:t>* نمونه هایی از وسایل چرخدار که برای جابجایی موا</w:t>
            </w:r>
            <w:r w:rsidR="00132A8B" w:rsidRPr="003C6FE9">
              <w:rPr>
                <w:rFonts w:cs="B Mitra" w:hint="cs"/>
                <w:rtl/>
                <w:lang w:bidi="fa-IR"/>
              </w:rPr>
              <w:t>د در</w:t>
            </w:r>
            <w:r w:rsidRPr="003C6FE9">
              <w:rPr>
                <w:rFonts w:cs="B Mitra" w:hint="cs"/>
                <w:rtl/>
                <w:lang w:bidi="fa-IR"/>
              </w:rPr>
              <w:t xml:space="preserve">د در مسافت های کوتاه مورد استفاده قرار می گیرند . </w:t>
            </w:r>
          </w:p>
        </w:tc>
      </w:tr>
    </w:tbl>
    <w:p w:rsidR="00E51E7C" w:rsidRPr="008E67E2" w:rsidRDefault="008E67E2" w:rsidP="00E51E7C">
      <w:pPr>
        <w:jc w:val="lowKashida"/>
        <w:rPr>
          <w:rFonts w:cs="B Mitra"/>
          <w:b/>
          <w:bCs/>
          <w:sz w:val="28"/>
          <w:szCs w:val="28"/>
          <w:rtl/>
          <w:lang w:bidi="fa-IR"/>
        </w:rPr>
      </w:pPr>
      <w:r>
        <w:rPr>
          <w:rFonts w:cs="B Mitra" w:hint="cs"/>
          <w:b/>
          <w:bCs/>
          <w:sz w:val="28"/>
          <w:szCs w:val="28"/>
          <w:rtl/>
          <w:lang w:bidi="fa-IR"/>
        </w:rPr>
        <w:lastRenderedPageBreak/>
        <w:t>7</w:t>
      </w:r>
      <w:r w:rsidR="00E51E7C" w:rsidRPr="008E67E2">
        <w:rPr>
          <w:rFonts w:cs="B Mitra" w:hint="cs"/>
          <w:b/>
          <w:bCs/>
          <w:sz w:val="28"/>
          <w:szCs w:val="28"/>
          <w:rtl/>
          <w:lang w:bidi="fa-IR"/>
        </w:rPr>
        <w:t>- برای کم کردن حمل و نقل دستی بار ، از قفسه های چند طبقه در نزدیکی محل کار استفاده کنید :</w:t>
      </w:r>
    </w:p>
    <w:tbl>
      <w:tblPr>
        <w:bidiVisual/>
        <w:tblW w:w="10209" w:type="dxa"/>
        <w:tblLayout w:type="fixed"/>
        <w:tblLook w:val="01E0" w:firstRow="1" w:lastRow="1" w:firstColumn="1" w:lastColumn="1" w:noHBand="0" w:noVBand="0"/>
      </w:tblPr>
      <w:tblGrid>
        <w:gridCol w:w="5992"/>
        <w:gridCol w:w="4217"/>
      </w:tblGrid>
      <w:tr w:rsidR="00E51E7C" w:rsidRPr="00B7450B" w:rsidTr="00E51E7C">
        <w:trPr>
          <w:trHeight w:val="3220"/>
        </w:trPr>
        <w:tc>
          <w:tcPr>
            <w:tcW w:w="5992" w:type="dxa"/>
          </w:tcPr>
          <w:p w:rsidR="00E51E7C" w:rsidRPr="00B7450B" w:rsidRDefault="00E51E7C" w:rsidP="00E51E7C">
            <w:pPr>
              <w:jc w:val="lowKashida"/>
              <w:rPr>
                <w:rFonts w:cs="B Mitra"/>
                <w:b/>
                <w:bCs/>
                <w:rtl/>
                <w:lang w:bidi="fa-IR"/>
              </w:rPr>
            </w:pPr>
            <w:r w:rsidRPr="00B7450B">
              <w:rPr>
                <w:rFonts w:cs="B Mitra" w:hint="cs"/>
                <w:b/>
                <w:bCs/>
                <w:rtl/>
                <w:lang w:bidi="fa-IR"/>
              </w:rPr>
              <w:t>قرار دادن مواد در نزدیکی ایستگاه کار به طوری که دسترسی به آنها آسان و ارتفاعشان مناسب باشد ، باعث صرفه جویی در وقت و انرژی مصرفی برای برداشتن آنها می شود .</w:t>
            </w:r>
          </w:p>
          <w:p w:rsidR="00E51E7C" w:rsidRPr="00B7450B" w:rsidRDefault="00E51E7C" w:rsidP="00E51E7C">
            <w:pPr>
              <w:jc w:val="lowKashida"/>
              <w:rPr>
                <w:rFonts w:cs="B Mitra"/>
                <w:b/>
                <w:bCs/>
                <w:rtl/>
                <w:lang w:bidi="fa-IR"/>
              </w:rPr>
            </w:pPr>
            <w:r w:rsidRPr="00B7450B">
              <w:rPr>
                <w:rFonts w:cs="B Mitra" w:hint="cs"/>
                <w:b/>
                <w:bCs/>
                <w:rtl/>
                <w:lang w:bidi="fa-IR"/>
              </w:rPr>
              <w:t>گذاشتن طبقات و قفسه های چند طبقه ، استفاده مناسب از فضاست و به قرار گرفتن منظم کالا ها در جایی که فضای کار کم است کمک زیادی می کند .</w:t>
            </w:r>
          </w:p>
          <w:p w:rsidR="00E51E7C" w:rsidRPr="00B7450B" w:rsidRDefault="00E51E7C" w:rsidP="00E51E7C">
            <w:pPr>
              <w:jc w:val="lowKashida"/>
              <w:rPr>
                <w:rFonts w:cs="B Mitra"/>
                <w:b/>
                <w:bCs/>
                <w:rtl/>
                <w:lang w:bidi="fa-IR"/>
              </w:rPr>
            </w:pPr>
            <w:r w:rsidRPr="00B7450B">
              <w:rPr>
                <w:rFonts w:cs="B Mitra" w:hint="cs"/>
                <w:b/>
                <w:bCs/>
                <w:rtl/>
                <w:lang w:bidi="fa-IR"/>
              </w:rPr>
              <w:t>قفسه ها و طبقات دارای جای مخصوص هر چیز برای نگاهداری مواد و کالاهای نیم ساخته ، مخصوصا" چیز های شکستنی بسیار مناسبند . این طبقات خطر حوادث ، آتش سوزی و آسیب دیدن کالاها را کاهش می دهند .</w:t>
            </w:r>
          </w:p>
        </w:tc>
        <w:tc>
          <w:tcPr>
            <w:tcW w:w="4217" w:type="dxa"/>
          </w:tcPr>
          <w:p w:rsidR="00E51E7C" w:rsidRPr="00B7450B" w:rsidRDefault="006B4A95" w:rsidP="00E51E7C">
            <w:pPr>
              <w:jc w:val="center"/>
              <w:rPr>
                <w:rFonts w:cs="B Mitra"/>
                <w:b/>
                <w:bCs/>
                <w:rtl/>
                <w:lang w:bidi="fa-IR"/>
              </w:rPr>
            </w:pPr>
            <w:r w:rsidRPr="00B7450B">
              <w:rPr>
                <w:rFonts w:cs="B Mitra"/>
                <w:b/>
                <w:bCs/>
                <w:noProof/>
                <w:lang w:bidi="fa-IR"/>
              </w:rPr>
              <w:drawing>
                <wp:inline distT="0" distB="0" distL="0" distR="0">
                  <wp:extent cx="2524125" cy="2505075"/>
                  <wp:effectExtent l="1905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srcRect/>
                          <a:stretch>
                            <a:fillRect/>
                          </a:stretch>
                        </pic:blipFill>
                        <pic:spPr bwMode="auto">
                          <a:xfrm>
                            <a:off x="0" y="0"/>
                            <a:ext cx="2524125" cy="2505075"/>
                          </a:xfrm>
                          <a:prstGeom prst="rect">
                            <a:avLst/>
                          </a:prstGeom>
                          <a:noFill/>
                          <a:ln w="9525">
                            <a:noFill/>
                            <a:miter lim="800000"/>
                            <a:headEnd/>
                            <a:tailEnd/>
                          </a:ln>
                        </pic:spPr>
                      </pic:pic>
                    </a:graphicData>
                  </a:graphic>
                </wp:inline>
              </w:drawing>
            </w:r>
          </w:p>
          <w:p w:rsidR="00E51E7C" w:rsidRPr="003C6FE9" w:rsidRDefault="00E51E7C" w:rsidP="003C6FE9">
            <w:pPr>
              <w:jc w:val="center"/>
              <w:rPr>
                <w:rFonts w:cs="B Mitra"/>
                <w:rtl/>
                <w:lang w:bidi="fa-IR"/>
              </w:rPr>
            </w:pPr>
            <w:r w:rsidRPr="003C6FE9">
              <w:rPr>
                <w:rFonts w:cs="B Mitra" w:hint="cs"/>
                <w:rtl/>
                <w:lang w:bidi="fa-IR"/>
              </w:rPr>
              <w:t>* قفسه بندی</w:t>
            </w:r>
            <w:r w:rsidR="008F1FF2" w:rsidRPr="003C6FE9">
              <w:rPr>
                <w:rFonts w:cs="B Mitra" w:hint="cs"/>
                <w:rtl/>
                <w:lang w:bidi="fa-IR"/>
              </w:rPr>
              <w:t xml:space="preserve"> </w:t>
            </w:r>
            <w:r w:rsidRPr="003C6FE9">
              <w:rPr>
                <w:rFonts w:cs="B Mitra" w:hint="cs"/>
                <w:rtl/>
                <w:lang w:bidi="fa-IR"/>
              </w:rPr>
              <w:t>در محیط کار برای استفا</w:t>
            </w:r>
            <w:r w:rsidR="008F1FF2" w:rsidRPr="003C6FE9">
              <w:rPr>
                <w:rFonts w:cs="B Mitra" w:hint="cs"/>
                <w:rtl/>
                <w:lang w:bidi="fa-IR"/>
              </w:rPr>
              <w:t xml:space="preserve">ده  </w:t>
            </w:r>
            <w:r w:rsidRPr="003C6FE9">
              <w:rPr>
                <w:rFonts w:cs="B Mitra" w:hint="cs"/>
                <w:rtl/>
                <w:lang w:bidi="fa-IR"/>
              </w:rPr>
              <w:t xml:space="preserve">از حداکثر </w:t>
            </w:r>
            <w:r w:rsidR="003C6FE9">
              <w:rPr>
                <w:rFonts w:cs="B Mitra" w:hint="cs"/>
                <w:rtl/>
                <w:lang w:bidi="fa-IR"/>
              </w:rPr>
              <w:t xml:space="preserve">     ف  فضا</w:t>
            </w:r>
            <w:r w:rsidRPr="003C6FE9">
              <w:rPr>
                <w:rFonts w:cs="B Mitra" w:hint="cs"/>
                <w:rtl/>
                <w:lang w:bidi="fa-IR"/>
              </w:rPr>
              <w:t xml:space="preserve"> در محیط کار</w:t>
            </w:r>
          </w:p>
        </w:tc>
      </w:tr>
    </w:tbl>
    <w:p w:rsidR="00E51E7C" w:rsidRPr="00B7450B" w:rsidRDefault="00E51E7C" w:rsidP="00E51E7C">
      <w:pPr>
        <w:rPr>
          <w:rFonts w:cs="B Mitra"/>
          <w:b/>
          <w:bCs/>
          <w:rtl/>
        </w:rPr>
      </w:pPr>
    </w:p>
    <w:p w:rsidR="00E51E7C" w:rsidRPr="00B7450B" w:rsidRDefault="008E67E2" w:rsidP="00D95D67">
      <w:pPr>
        <w:jc w:val="lowKashida"/>
        <w:rPr>
          <w:rFonts w:cs="B Mitra"/>
          <w:b/>
          <w:bCs/>
          <w:rtl/>
          <w:lang w:bidi="fa-IR"/>
        </w:rPr>
      </w:pPr>
      <w:r>
        <w:rPr>
          <w:rFonts w:cs="B Mitra" w:hint="cs"/>
          <w:b/>
          <w:bCs/>
          <w:sz w:val="28"/>
          <w:szCs w:val="28"/>
          <w:rtl/>
          <w:lang w:bidi="fa-IR"/>
        </w:rPr>
        <w:t>8</w:t>
      </w:r>
      <w:r w:rsidR="00E51E7C" w:rsidRPr="008E67E2">
        <w:rPr>
          <w:rFonts w:cs="B Mitra" w:hint="cs"/>
          <w:b/>
          <w:bCs/>
          <w:sz w:val="28"/>
          <w:szCs w:val="28"/>
          <w:rtl/>
          <w:lang w:bidi="fa-IR"/>
        </w:rPr>
        <w:t>- برای بلند کردن ، پایین آوردن  و جابجایی چیز های سنگین ، از وسایل مکانیکی استفاده کنید :</w:t>
      </w:r>
    </w:p>
    <w:tbl>
      <w:tblPr>
        <w:bidiVisual/>
        <w:tblW w:w="10209" w:type="dxa"/>
        <w:tblLayout w:type="fixed"/>
        <w:tblLook w:val="01E0" w:firstRow="1" w:lastRow="1" w:firstColumn="1" w:lastColumn="1" w:noHBand="0" w:noVBand="0"/>
      </w:tblPr>
      <w:tblGrid>
        <w:gridCol w:w="6015"/>
        <w:gridCol w:w="4194"/>
      </w:tblGrid>
      <w:tr w:rsidR="00E51E7C" w:rsidRPr="00B7450B" w:rsidTr="008F1FF2">
        <w:trPr>
          <w:trHeight w:val="3220"/>
        </w:trPr>
        <w:tc>
          <w:tcPr>
            <w:tcW w:w="6015" w:type="dxa"/>
          </w:tcPr>
          <w:p w:rsidR="00E51E7C" w:rsidRPr="00B7450B" w:rsidRDefault="00E51E7C" w:rsidP="008E67E2">
            <w:pPr>
              <w:ind w:right="284"/>
              <w:jc w:val="both"/>
              <w:rPr>
                <w:rFonts w:cs="B Mitra"/>
                <w:b/>
                <w:bCs/>
                <w:rtl/>
                <w:lang w:bidi="fa-IR"/>
              </w:rPr>
            </w:pPr>
            <w:r w:rsidRPr="00B7450B">
              <w:rPr>
                <w:rFonts w:cs="B Mitra" w:hint="cs"/>
                <w:b/>
                <w:bCs/>
                <w:rtl/>
                <w:lang w:bidi="fa-IR"/>
              </w:rPr>
              <w:lastRenderedPageBreak/>
              <w:t>بلند کردن ، پایین آوردن یا حرکت دادن چیز های سنگین با دست از جمله علل اصلی حوادث و آسیب دیدگی کمر کارگران است .</w:t>
            </w:r>
          </w:p>
          <w:p w:rsidR="00E51E7C" w:rsidRPr="00B7450B" w:rsidRDefault="00E51E7C" w:rsidP="008E67E2">
            <w:pPr>
              <w:ind w:right="284"/>
              <w:jc w:val="both"/>
              <w:rPr>
                <w:rFonts w:cs="B Mitra"/>
                <w:b/>
                <w:bCs/>
                <w:rtl/>
                <w:lang w:bidi="fa-IR"/>
              </w:rPr>
            </w:pPr>
            <w:r w:rsidRPr="00B7450B">
              <w:rPr>
                <w:rFonts w:cs="B Mitra" w:hint="cs"/>
                <w:b/>
                <w:bCs/>
                <w:rtl/>
                <w:lang w:bidi="fa-IR"/>
              </w:rPr>
              <w:t>بهترین کار برای جلوگیری از این گرفتاری ها ، کم کردن حمل دستی و استفاده از وسایل مکانیکی است .</w:t>
            </w:r>
          </w:p>
          <w:p w:rsidR="00E51E7C" w:rsidRPr="00B7450B" w:rsidRDefault="00E51E7C" w:rsidP="008E67E2">
            <w:pPr>
              <w:ind w:right="284"/>
              <w:jc w:val="both"/>
              <w:rPr>
                <w:rFonts w:cs="B Mitra"/>
                <w:b/>
                <w:bCs/>
                <w:rtl/>
                <w:lang w:bidi="fa-IR"/>
              </w:rPr>
            </w:pPr>
            <w:r w:rsidRPr="00B7450B">
              <w:rPr>
                <w:rFonts w:cs="B Mitra" w:hint="cs"/>
                <w:b/>
                <w:bCs/>
                <w:rtl/>
                <w:lang w:bidi="fa-IR"/>
              </w:rPr>
              <w:t>استفاده از وسایل مکانیکی برای حمل مواد سنگین ضمن انجام سریع تر و آسان تر کار ، کمک زیادی نیز به نظم جریان کار کرده و بهره وری را تا حد زیادی بالا می برد .</w:t>
            </w:r>
          </w:p>
          <w:p w:rsidR="00E51E7C" w:rsidRDefault="00E51E7C" w:rsidP="008F1FF2">
            <w:pPr>
              <w:ind w:right="284"/>
              <w:jc w:val="center"/>
              <w:rPr>
                <w:rFonts w:cs="B Mitra"/>
                <w:b/>
                <w:bCs/>
                <w:rtl/>
                <w:lang w:bidi="fa-IR"/>
              </w:rPr>
            </w:pPr>
          </w:p>
          <w:p w:rsidR="008E67E2" w:rsidRDefault="008E67E2" w:rsidP="008F1FF2">
            <w:pPr>
              <w:ind w:right="284"/>
              <w:jc w:val="center"/>
              <w:rPr>
                <w:rFonts w:cs="B Mitra"/>
                <w:b/>
                <w:bCs/>
                <w:rtl/>
                <w:lang w:bidi="fa-IR"/>
              </w:rPr>
            </w:pPr>
          </w:p>
          <w:p w:rsidR="008E67E2" w:rsidRDefault="008E67E2" w:rsidP="008F1FF2">
            <w:pPr>
              <w:ind w:right="284"/>
              <w:jc w:val="center"/>
              <w:rPr>
                <w:rFonts w:cs="B Mitra"/>
                <w:b/>
                <w:bCs/>
                <w:rtl/>
                <w:lang w:bidi="fa-IR"/>
              </w:rPr>
            </w:pPr>
          </w:p>
          <w:p w:rsidR="008E67E2" w:rsidRDefault="008E67E2" w:rsidP="008F1FF2">
            <w:pPr>
              <w:ind w:right="284"/>
              <w:jc w:val="center"/>
              <w:rPr>
                <w:rFonts w:cs="B Mitra"/>
                <w:b/>
                <w:bCs/>
                <w:rtl/>
                <w:lang w:bidi="fa-IR"/>
              </w:rPr>
            </w:pPr>
          </w:p>
          <w:p w:rsidR="008E67E2" w:rsidRDefault="008E67E2" w:rsidP="008F1FF2">
            <w:pPr>
              <w:ind w:right="284"/>
              <w:jc w:val="center"/>
              <w:rPr>
                <w:rFonts w:cs="B Mitra"/>
                <w:b/>
                <w:bCs/>
                <w:rtl/>
                <w:lang w:bidi="fa-IR"/>
              </w:rPr>
            </w:pPr>
          </w:p>
          <w:p w:rsidR="008E67E2" w:rsidRDefault="008E67E2" w:rsidP="008F1FF2">
            <w:pPr>
              <w:ind w:right="284"/>
              <w:jc w:val="center"/>
              <w:rPr>
                <w:rFonts w:cs="B Mitra"/>
                <w:b/>
                <w:bCs/>
                <w:rtl/>
                <w:lang w:bidi="fa-IR"/>
              </w:rPr>
            </w:pPr>
          </w:p>
          <w:p w:rsidR="008E67E2" w:rsidRDefault="008E67E2" w:rsidP="008F1FF2">
            <w:pPr>
              <w:ind w:right="284"/>
              <w:jc w:val="center"/>
              <w:rPr>
                <w:rFonts w:cs="B Mitra"/>
                <w:b/>
                <w:bCs/>
                <w:rtl/>
                <w:lang w:bidi="fa-IR"/>
              </w:rPr>
            </w:pPr>
          </w:p>
          <w:p w:rsidR="008E67E2" w:rsidRDefault="008E67E2" w:rsidP="008F1FF2">
            <w:pPr>
              <w:ind w:right="284"/>
              <w:jc w:val="center"/>
              <w:rPr>
                <w:rFonts w:cs="B Mitra"/>
                <w:b/>
                <w:bCs/>
                <w:rtl/>
                <w:lang w:bidi="fa-IR"/>
              </w:rPr>
            </w:pPr>
          </w:p>
          <w:p w:rsidR="008E67E2" w:rsidRDefault="008E67E2" w:rsidP="008F1FF2">
            <w:pPr>
              <w:ind w:right="284"/>
              <w:jc w:val="center"/>
              <w:rPr>
                <w:rFonts w:cs="B Mitra"/>
                <w:b/>
                <w:bCs/>
                <w:rtl/>
                <w:lang w:bidi="fa-IR"/>
              </w:rPr>
            </w:pPr>
          </w:p>
          <w:p w:rsidR="008E67E2" w:rsidRPr="00B7450B" w:rsidRDefault="008E67E2" w:rsidP="008F1FF2">
            <w:pPr>
              <w:ind w:right="284"/>
              <w:jc w:val="center"/>
              <w:rPr>
                <w:rFonts w:cs="B Mitra"/>
                <w:b/>
                <w:bCs/>
                <w:rtl/>
                <w:lang w:bidi="fa-IR"/>
              </w:rPr>
            </w:pPr>
          </w:p>
          <w:p w:rsidR="00E51E7C" w:rsidRDefault="00E51E7C" w:rsidP="008F1FF2">
            <w:pPr>
              <w:ind w:right="284"/>
              <w:jc w:val="center"/>
              <w:rPr>
                <w:rFonts w:cs="B Mitra"/>
                <w:b/>
                <w:bCs/>
                <w:rtl/>
                <w:lang w:bidi="fa-IR"/>
              </w:rPr>
            </w:pPr>
          </w:p>
          <w:p w:rsidR="009F54FF" w:rsidRPr="00B7450B" w:rsidRDefault="009F54FF" w:rsidP="008F1FF2">
            <w:pPr>
              <w:ind w:right="284"/>
              <w:jc w:val="center"/>
              <w:rPr>
                <w:rFonts w:cs="B Mitra"/>
                <w:b/>
                <w:bCs/>
                <w:rtl/>
                <w:lang w:bidi="fa-IR"/>
              </w:rPr>
            </w:pPr>
          </w:p>
          <w:p w:rsidR="00E51E7C" w:rsidRPr="00B7450B" w:rsidRDefault="00E51E7C" w:rsidP="008F1FF2">
            <w:pPr>
              <w:ind w:right="284"/>
              <w:jc w:val="center"/>
              <w:rPr>
                <w:rFonts w:cs="B Mitra"/>
                <w:b/>
                <w:bCs/>
                <w:rtl/>
                <w:lang w:bidi="fa-IR"/>
              </w:rPr>
            </w:pPr>
          </w:p>
          <w:p w:rsidR="00E51E7C" w:rsidRPr="00B7450B" w:rsidRDefault="00E51E7C" w:rsidP="008E67E2">
            <w:pPr>
              <w:ind w:right="284"/>
              <w:jc w:val="both"/>
              <w:rPr>
                <w:rFonts w:cs="B Mitra"/>
                <w:b/>
                <w:bCs/>
                <w:rtl/>
                <w:lang w:bidi="fa-IR"/>
              </w:rPr>
            </w:pPr>
            <w:r w:rsidRPr="00B7450B">
              <w:rPr>
                <w:rFonts w:cs="B Mitra" w:hint="cs"/>
                <w:b/>
                <w:bCs/>
                <w:rtl/>
                <w:lang w:bidi="fa-IR"/>
              </w:rPr>
              <w:t>اگر وضعیت ساختمان کارگاه مناسب باشد می توان جرثقیل و جک سقفی نصب کرد . در کنار آن می توان از بالابر های هیدورلیکی ، میز های بالا رو ، جرثقیل های هیدرولیکی ، جک های اهرمی یا زنجیری ، جک های الکتریکی ، یا نقاله استفاده کرد.</w:t>
            </w:r>
          </w:p>
          <w:p w:rsidR="00E51E7C" w:rsidRPr="00B7450B" w:rsidRDefault="00E51E7C" w:rsidP="008F1FF2">
            <w:pPr>
              <w:ind w:right="284"/>
              <w:jc w:val="center"/>
              <w:rPr>
                <w:rFonts w:cs="B Mitra"/>
                <w:b/>
                <w:bCs/>
                <w:rtl/>
                <w:lang w:bidi="fa-IR"/>
              </w:rPr>
            </w:pPr>
          </w:p>
        </w:tc>
        <w:tc>
          <w:tcPr>
            <w:tcW w:w="4194" w:type="dxa"/>
          </w:tcPr>
          <w:p w:rsidR="00E51E7C" w:rsidRPr="00B7450B" w:rsidRDefault="006B4A95" w:rsidP="008F1FF2">
            <w:pPr>
              <w:ind w:right="284"/>
              <w:jc w:val="center"/>
              <w:rPr>
                <w:rFonts w:cs="B Mitra"/>
                <w:b/>
                <w:bCs/>
                <w:rtl/>
                <w:lang w:bidi="fa-IR"/>
              </w:rPr>
            </w:pPr>
            <w:r w:rsidRPr="00B7450B">
              <w:rPr>
                <w:rFonts w:cs="B Mitra"/>
                <w:b/>
                <w:bCs/>
                <w:noProof/>
                <w:lang w:bidi="fa-IR"/>
              </w:rPr>
              <w:drawing>
                <wp:inline distT="0" distB="0" distL="0" distR="0" wp14:anchorId="2676D9E1" wp14:editId="38915100">
                  <wp:extent cx="2409825" cy="2295525"/>
                  <wp:effectExtent l="19050" t="0" r="9525" b="0"/>
                  <wp:docPr id="17" name="Picture 17" descr="P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age7"/>
                          <pic:cNvPicPr>
                            <a:picLocks noChangeAspect="1" noChangeArrowheads="1"/>
                          </pic:cNvPicPr>
                        </pic:nvPicPr>
                        <pic:blipFill>
                          <a:blip r:embed="rId21" cstate="print"/>
                          <a:srcRect/>
                          <a:stretch>
                            <a:fillRect/>
                          </a:stretch>
                        </pic:blipFill>
                        <pic:spPr bwMode="auto">
                          <a:xfrm>
                            <a:off x="0" y="0"/>
                            <a:ext cx="2409825" cy="2295525"/>
                          </a:xfrm>
                          <a:prstGeom prst="rect">
                            <a:avLst/>
                          </a:prstGeom>
                          <a:noFill/>
                          <a:ln w="9525">
                            <a:noFill/>
                            <a:miter lim="800000"/>
                            <a:headEnd/>
                            <a:tailEnd/>
                          </a:ln>
                        </pic:spPr>
                      </pic:pic>
                    </a:graphicData>
                  </a:graphic>
                </wp:inline>
              </w:drawing>
            </w:r>
          </w:p>
          <w:p w:rsidR="00E51E7C" w:rsidRPr="00B7450B" w:rsidRDefault="00E51E7C" w:rsidP="008F1FF2">
            <w:pPr>
              <w:ind w:right="284"/>
              <w:jc w:val="center"/>
              <w:rPr>
                <w:rFonts w:cs="B Mitra"/>
                <w:b/>
                <w:bCs/>
                <w:rtl/>
                <w:lang w:bidi="fa-IR"/>
              </w:rPr>
            </w:pPr>
          </w:p>
          <w:p w:rsidR="00E51E7C" w:rsidRPr="00B7450B" w:rsidRDefault="00E51E7C" w:rsidP="008F1FF2">
            <w:pPr>
              <w:ind w:right="284"/>
              <w:jc w:val="center"/>
              <w:rPr>
                <w:rFonts w:cs="B Mitra"/>
                <w:b/>
                <w:bCs/>
                <w:rtl/>
                <w:lang w:bidi="fa-IR"/>
              </w:rPr>
            </w:pPr>
          </w:p>
          <w:p w:rsidR="001A4AD5" w:rsidRDefault="001A4AD5" w:rsidP="008F1FF2">
            <w:pPr>
              <w:ind w:right="284"/>
              <w:jc w:val="center"/>
              <w:rPr>
                <w:rFonts w:cs="B Mitra"/>
                <w:b/>
                <w:bCs/>
                <w:rtl/>
                <w:lang w:bidi="fa-IR"/>
              </w:rPr>
            </w:pPr>
            <w:r w:rsidRPr="00B7450B">
              <w:rPr>
                <w:rFonts w:cs="B Mitra"/>
                <w:b/>
                <w:bCs/>
                <w:noProof/>
                <w:lang w:bidi="fa-IR"/>
              </w:rPr>
              <w:drawing>
                <wp:inline distT="0" distB="0" distL="0" distR="0" wp14:anchorId="39DD32AF" wp14:editId="75EE3A90">
                  <wp:extent cx="2114550" cy="2733675"/>
                  <wp:effectExtent l="19050" t="0" r="0" b="0"/>
                  <wp:docPr id="1" name="Picture 18" descr="P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age 11"/>
                          <pic:cNvPicPr>
                            <a:picLocks noChangeAspect="1" noChangeArrowheads="1"/>
                          </pic:cNvPicPr>
                        </pic:nvPicPr>
                        <pic:blipFill>
                          <a:blip r:embed="rId22" cstate="print"/>
                          <a:srcRect/>
                          <a:stretch>
                            <a:fillRect/>
                          </a:stretch>
                        </pic:blipFill>
                        <pic:spPr bwMode="auto">
                          <a:xfrm>
                            <a:off x="0" y="0"/>
                            <a:ext cx="2114550" cy="2733675"/>
                          </a:xfrm>
                          <a:prstGeom prst="rect">
                            <a:avLst/>
                          </a:prstGeom>
                          <a:noFill/>
                          <a:ln w="9525">
                            <a:noFill/>
                            <a:miter lim="800000"/>
                            <a:headEnd/>
                            <a:tailEnd/>
                          </a:ln>
                        </pic:spPr>
                      </pic:pic>
                    </a:graphicData>
                  </a:graphic>
                </wp:inline>
              </w:drawing>
            </w:r>
          </w:p>
          <w:p w:rsidR="00E51E7C" w:rsidRPr="00B7450B" w:rsidRDefault="00E51E7C" w:rsidP="008E67E2">
            <w:pPr>
              <w:ind w:right="284"/>
              <w:jc w:val="both"/>
              <w:rPr>
                <w:rFonts w:cs="B Mitra"/>
                <w:b/>
                <w:bCs/>
                <w:rtl/>
                <w:lang w:bidi="fa-IR"/>
              </w:rPr>
            </w:pPr>
            <w:r w:rsidRPr="00B7450B">
              <w:rPr>
                <w:rFonts w:cs="B Mitra" w:hint="cs"/>
                <w:b/>
                <w:bCs/>
                <w:rtl/>
                <w:lang w:bidi="fa-IR"/>
              </w:rPr>
              <w:t>* جرثق</w:t>
            </w:r>
            <w:r w:rsidR="001A4AD5">
              <w:rPr>
                <w:rFonts w:cs="B Mitra" w:hint="cs"/>
                <w:b/>
                <w:bCs/>
                <w:rtl/>
                <w:lang w:bidi="fa-IR"/>
              </w:rPr>
              <w:t>ي</w:t>
            </w:r>
            <w:r w:rsidRPr="00B7450B">
              <w:rPr>
                <w:rFonts w:cs="B Mitra" w:hint="cs"/>
                <w:b/>
                <w:bCs/>
                <w:rtl/>
                <w:lang w:bidi="fa-IR"/>
              </w:rPr>
              <w:t>ل های سقفی برای حمل بی خط</w:t>
            </w:r>
            <w:r w:rsidR="008E67E2">
              <w:rPr>
                <w:rFonts w:cs="B Mitra" w:hint="cs"/>
                <w:b/>
                <w:bCs/>
                <w:rtl/>
                <w:lang w:bidi="fa-IR"/>
              </w:rPr>
              <w:t>ر</w:t>
            </w:r>
            <w:r w:rsidRPr="00B7450B">
              <w:rPr>
                <w:rFonts w:cs="B Mitra" w:hint="cs"/>
                <w:b/>
                <w:bCs/>
                <w:rtl/>
                <w:lang w:bidi="fa-IR"/>
              </w:rPr>
              <w:t>ر</w:t>
            </w:r>
            <w:r w:rsidR="008E67E2">
              <w:rPr>
                <w:rFonts w:cs="B Mitra" w:hint="cs"/>
                <w:b/>
                <w:bCs/>
                <w:rtl/>
                <w:lang w:bidi="fa-IR"/>
              </w:rPr>
              <w:t xml:space="preserve">             </w:t>
            </w:r>
            <w:r w:rsidRPr="00B7450B">
              <w:rPr>
                <w:rFonts w:cs="B Mitra" w:hint="cs"/>
                <w:b/>
                <w:bCs/>
                <w:rtl/>
                <w:lang w:bidi="fa-IR"/>
              </w:rPr>
              <w:t xml:space="preserve"> و </w:t>
            </w:r>
            <w:r w:rsidR="008E67E2">
              <w:rPr>
                <w:rFonts w:cs="B Mitra" w:hint="cs"/>
                <w:b/>
                <w:bCs/>
                <w:rtl/>
                <w:lang w:bidi="fa-IR"/>
              </w:rPr>
              <w:t xml:space="preserve">آسان بارهای سنگین در فواصل </w:t>
            </w:r>
            <w:r w:rsidR="008F1FF2" w:rsidRPr="00B7450B">
              <w:rPr>
                <w:rFonts w:cs="B Mitra" w:hint="cs"/>
                <w:b/>
                <w:bCs/>
                <w:rtl/>
                <w:lang w:bidi="fa-IR"/>
              </w:rPr>
              <w:t>کوتا</w:t>
            </w:r>
            <w:r w:rsidR="008E67E2">
              <w:rPr>
                <w:rFonts w:cs="B Mitra" w:hint="cs"/>
                <w:b/>
                <w:bCs/>
                <w:rtl/>
                <w:lang w:bidi="fa-IR"/>
              </w:rPr>
              <w:t xml:space="preserve">ه  ه                      </w:t>
            </w:r>
            <w:r w:rsidR="008F1FF2" w:rsidRPr="00B7450B">
              <w:rPr>
                <w:rFonts w:cs="B Mitra" w:hint="cs"/>
                <w:b/>
                <w:bCs/>
                <w:rtl/>
                <w:lang w:bidi="fa-IR"/>
              </w:rPr>
              <w:t xml:space="preserve">و حداقل </w:t>
            </w:r>
            <w:r w:rsidRPr="00B7450B">
              <w:rPr>
                <w:rFonts w:cs="B Mitra" w:hint="cs"/>
                <w:b/>
                <w:bCs/>
                <w:rtl/>
                <w:lang w:bidi="fa-IR"/>
              </w:rPr>
              <w:t>بالا بردن مناسب است .</w:t>
            </w:r>
          </w:p>
        </w:tc>
      </w:tr>
    </w:tbl>
    <w:p w:rsidR="00E51E7C" w:rsidRPr="008E67E2" w:rsidRDefault="008E67E2" w:rsidP="00E51E7C">
      <w:pPr>
        <w:jc w:val="lowKashida"/>
        <w:rPr>
          <w:rFonts w:cs="B Mitra"/>
          <w:b/>
          <w:bCs/>
          <w:sz w:val="28"/>
          <w:szCs w:val="28"/>
          <w:rtl/>
          <w:lang w:bidi="fa-IR"/>
        </w:rPr>
      </w:pPr>
      <w:r>
        <w:rPr>
          <w:rFonts w:cs="B Mitra" w:hint="cs"/>
          <w:b/>
          <w:bCs/>
          <w:sz w:val="28"/>
          <w:szCs w:val="28"/>
          <w:rtl/>
          <w:lang w:bidi="fa-IR"/>
        </w:rPr>
        <w:t>9</w:t>
      </w:r>
      <w:r w:rsidR="00E51E7C" w:rsidRPr="008E67E2">
        <w:rPr>
          <w:rFonts w:cs="B Mitra" w:hint="cs"/>
          <w:b/>
          <w:bCs/>
          <w:sz w:val="28"/>
          <w:szCs w:val="28"/>
          <w:rtl/>
          <w:lang w:bidi="fa-IR"/>
        </w:rPr>
        <w:t>- وقتی مواد با دست جابجا می شوند ، اختلاف سطح را از بین برده ویا به حداقل برسانید :</w:t>
      </w:r>
    </w:p>
    <w:p w:rsidR="00E51E7C" w:rsidRPr="008F1FF2" w:rsidRDefault="00E51E7C" w:rsidP="00E51E7C">
      <w:pPr>
        <w:rPr>
          <w:rFonts w:cs="B Mitra"/>
          <w:b/>
          <w:bCs/>
          <w:sz w:val="16"/>
          <w:szCs w:val="16"/>
          <w:rtl/>
          <w:lang w:bidi="fa-IR"/>
        </w:rPr>
      </w:pPr>
    </w:p>
    <w:tbl>
      <w:tblPr>
        <w:bidiVisual/>
        <w:tblW w:w="10431" w:type="dxa"/>
        <w:tblInd w:w="-231" w:type="dxa"/>
        <w:tblLayout w:type="fixed"/>
        <w:tblLook w:val="01E0" w:firstRow="1" w:lastRow="1" w:firstColumn="1" w:lastColumn="1" w:noHBand="0" w:noVBand="0"/>
      </w:tblPr>
      <w:tblGrid>
        <w:gridCol w:w="4829"/>
        <w:gridCol w:w="5602"/>
      </w:tblGrid>
      <w:tr w:rsidR="00E51E7C" w:rsidRPr="00B7450B" w:rsidTr="001A4AD5">
        <w:trPr>
          <w:trHeight w:val="3220"/>
        </w:trPr>
        <w:tc>
          <w:tcPr>
            <w:tcW w:w="4829" w:type="dxa"/>
          </w:tcPr>
          <w:p w:rsidR="00E51E7C" w:rsidRPr="00B7450B" w:rsidRDefault="00E51E7C" w:rsidP="00E51E7C">
            <w:pPr>
              <w:jc w:val="lowKashida"/>
              <w:rPr>
                <w:rFonts w:cs="B Mitra"/>
                <w:b/>
                <w:bCs/>
                <w:rtl/>
                <w:lang w:bidi="fa-IR"/>
              </w:rPr>
            </w:pPr>
            <w:r w:rsidRPr="00B7450B">
              <w:rPr>
                <w:rFonts w:cs="B Mitra" w:hint="cs"/>
                <w:b/>
                <w:bCs/>
                <w:rtl/>
                <w:lang w:bidi="fa-IR"/>
              </w:rPr>
              <w:t>برداشتن دستی مواد از نکات مهم و عادی هر فعالیت اقتصادی است که اگر درست انجام شود، جریان روان کار برقرار می گردد .</w:t>
            </w:r>
          </w:p>
          <w:p w:rsidR="00E51E7C" w:rsidRPr="00B7450B" w:rsidRDefault="00E51E7C" w:rsidP="00E51E7C">
            <w:pPr>
              <w:jc w:val="lowKashida"/>
              <w:rPr>
                <w:rFonts w:cs="B Mitra"/>
                <w:b/>
                <w:bCs/>
                <w:rtl/>
                <w:lang w:bidi="fa-IR"/>
              </w:rPr>
            </w:pPr>
            <w:r w:rsidRPr="00B7450B">
              <w:rPr>
                <w:rFonts w:cs="B Mitra" w:hint="cs"/>
                <w:b/>
                <w:bCs/>
                <w:rtl/>
                <w:lang w:bidi="fa-IR"/>
              </w:rPr>
              <w:t>برداشتن مواد ، وقت و انرژی می برد و اغلب به آسیب دیدن ، تأخیر در کار ، و حتی حادثه منجر می شود .</w:t>
            </w:r>
          </w:p>
          <w:p w:rsidR="00E51E7C" w:rsidRPr="00B7450B" w:rsidRDefault="00E51E7C" w:rsidP="00E51E7C">
            <w:pPr>
              <w:jc w:val="lowKashida"/>
              <w:rPr>
                <w:rFonts w:cs="B Mitra"/>
                <w:b/>
                <w:bCs/>
                <w:rtl/>
                <w:lang w:bidi="fa-IR"/>
              </w:rPr>
            </w:pPr>
            <w:r w:rsidRPr="00B7450B">
              <w:rPr>
                <w:rFonts w:cs="B Mitra" w:hint="cs"/>
                <w:b/>
                <w:bCs/>
                <w:rtl/>
                <w:lang w:bidi="fa-IR"/>
              </w:rPr>
              <w:t xml:space="preserve">یکی از عوامل آسیب رسان در این خصوص ، حرکات برداشتن و گذاشتن بار است که با به حداقل رساندن </w:t>
            </w:r>
            <w:r w:rsidRPr="00B7450B">
              <w:rPr>
                <w:rFonts w:cs="B Mitra" w:hint="cs"/>
                <w:b/>
                <w:bCs/>
                <w:rtl/>
                <w:lang w:bidi="fa-IR"/>
              </w:rPr>
              <w:lastRenderedPageBreak/>
              <w:t>این حرکات ، مشکلات ناشی از آن نیز کاهش می یابد .</w:t>
            </w:r>
          </w:p>
          <w:p w:rsidR="00B7450B" w:rsidRPr="00B7450B" w:rsidRDefault="00E51E7C" w:rsidP="009F6820">
            <w:pPr>
              <w:jc w:val="lowKashida"/>
              <w:rPr>
                <w:rFonts w:cs="B Mitra"/>
                <w:b/>
                <w:bCs/>
                <w:rtl/>
                <w:lang w:bidi="fa-IR"/>
              </w:rPr>
            </w:pPr>
            <w:r w:rsidRPr="00B7450B">
              <w:rPr>
                <w:rFonts w:cs="B Mitra" w:hint="cs"/>
                <w:b/>
                <w:bCs/>
                <w:rtl/>
                <w:lang w:bidi="fa-IR"/>
              </w:rPr>
              <w:t xml:space="preserve"> باکاستن از میزان این نوع حرکات ، خستگی کارگران و آسیب دیدن کالا ها کاهش یافته و جابجایی مواد نیز سریع تر می گردد ، ضمن اینکه از آسیب دیدگی های کمر کارگران |پیشگیری شده و میزان غیبت از کار نیز بشدت پایین می آید.</w:t>
            </w:r>
          </w:p>
          <w:p w:rsidR="00B7450B" w:rsidRDefault="00E51E7C" w:rsidP="00E51E7C">
            <w:pPr>
              <w:jc w:val="lowKashida"/>
              <w:rPr>
                <w:rFonts w:cs="B Mitra"/>
                <w:b/>
                <w:bCs/>
                <w:rtl/>
                <w:lang w:bidi="fa-IR"/>
              </w:rPr>
            </w:pPr>
            <w:r w:rsidRPr="00B7450B">
              <w:rPr>
                <w:rFonts w:cs="B Mitra" w:hint="cs"/>
                <w:b/>
                <w:bCs/>
                <w:rtl/>
                <w:lang w:bidi="fa-IR"/>
              </w:rPr>
              <w:t>اساسی ترین راه حل ها برای حذف این گونه مشکلات ، استفاده از وسایل بالابر مکانیکی در محیط کار می باشد که در نتیجه آن اختلاف سطح برای جابجایی بار کاهش یافته و کارگر بدون خم شدن می تواند نسبت به جابجا کردن کالاها اقدام نماید</w:t>
            </w:r>
          </w:p>
          <w:p w:rsidR="00B7450B" w:rsidRDefault="00B7450B" w:rsidP="00E51E7C">
            <w:pPr>
              <w:jc w:val="lowKashida"/>
              <w:rPr>
                <w:rFonts w:cs="B Mitra"/>
                <w:b/>
                <w:bCs/>
                <w:rtl/>
                <w:lang w:bidi="fa-IR"/>
              </w:rPr>
            </w:pPr>
          </w:p>
          <w:p w:rsidR="00E51E7C" w:rsidRPr="00B7450B" w:rsidRDefault="00E51E7C" w:rsidP="00E51E7C">
            <w:pPr>
              <w:jc w:val="lowKashida"/>
              <w:rPr>
                <w:rFonts w:cs="B Mitra"/>
                <w:b/>
                <w:bCs/>
                <w:rtl/>
                <w:lang w:bidi="fa-IR"/>
              </w:rPr>
            </w:pPr>
          </w:p>
        </w:tc>
        <w:tc>
          <w:tcPr>
            <w:tcW w:w="5602" w:type="dxa"/>
          </w:tcPr>
          <w:p w:rsidR="00E51E7C" w:rsidRPr="00B7450B" w:rsidRDefault="00E51E7C" w:rsidP="00E51E7C">
            <w:pPr>
              <w:jc w:val="lowKashida"/>
              <w:rPr>
                <w:rFonts w:cs="B Mitra"/>
                <w:b/>
                <w:bCs/>
                <w:lang w:bidi="fa-IR"/>
              </w:rPr>
            </w:pPr>
          </w:p>
          <w:p w:rsidR="00E51E7C" w:rsidRPr="00B7450B" w:rsidRDefault="006B4A95" w:rsidP="00E51E7C">
            <w:pPr>
              <w:jc w:val="right"/>
              <w:rPr>
                <w:rFonts w:cs="B Mitra"/>
                <w:b/>
                <w:bCs/>
                <w:lang w:bidi="fa-IR"/>
              </w:rPr>
            </w:pPr>
            <w:r w:rsidRPr="00B7450B">
              <w:rPr>
                <w:rFonts w:cs="B Mitra"/>
                <w:b/>
                <w:bCs/>
                <w:noProof/>
                <w:lang w:bidi="fa-IR"/>
              </w:rPr>
              <w:lastRenderedPageBreak/>
              <w:drawing>
                <wp:inline distT="0" distB="0" distL="0" distR="0">
                  <wp:extent cx="3333750" cy="3714750"/>
                  <wp:effectExtent l="19050" t="0" r="0" b="0"/>
                  <wp:docPr id="19" name="Picture 19"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2-6"/>
                          <pic:cNvPicPr>
                            <a:picLocks noChangeAspect="1" noChangeArrowheads="1"/>
                          </pic:cNvPicPr>
                        </pic:nvPicPr>
                        <pic:blipFill>
                          <a:blip r:embed="rId23" cstate="print"/>
                          <a:srcRect/>
                          <a:stretch>
                            <a:fillRect/>
                          </a:stretch>
                        </pic:blipFill>
                        <pic:spPr bwMode="auto">
                          <a:xfrm>
                            <a:off x="0" y="0"/>
                            <a:ext cx="3333750" cy="3714750"/>
                          </a:xfrm>
                          <a:prstGeom prst="rect">
                            <a:avLst/>
                          </a:prstGeom>
                          <a:noFill/>
                          <a:ln w="9525">
                            <a:noFill/>
                            <a:miter lim="800000"/>
                            <a:headEnd/>
                            <a:tailEnd/>
                          </a:ln>
                        </pic:spPr>
                      </pic:pic>
                    </a:graphicData>
                  </a:graphic>
                </wp:inline>
              </w:drawing>
            </w:r>
          </w:p>
          <w:p w:rsidR="00E51E7C" w:rsidRPr="00B7450B" w:rsidRDefault="00E51E7C" w:rsidP="00E51E7C">
            <w:pPr>
              <w:jc w:val="lowKashida"/>
              <w:rPr>
                <w:rFonts w:cs="B Mitra"/>
                <w:b/>
                <w:bCs/>
                <w:rtl/>
                <w:lang w:bidi="fa-IR"/>
              </w:rPr>
            </w:pPr>
          </w:p>
          <w:p w:rsidR="00E51E7C" w:rsidRPr="00B7450B" w:rsidRDefault="00E51E7C" w:rsidP="00E51E7C">
            <w:pPr>
              <w:jc w:val="lowKashida"/>
              <w:rPr>
                <w:rFonts w:cs="B Mitra"/>
                <w:b/>
                <w:bCs/>
                <w:rtl/>
                <w:lang w:bidi="fa-IR"/>
              </w:rPr>
            </w:pPr>
          </w:p>
          <w:p w:rsidR="00E51E7C" w:rsidRPr="00B7450B" w:rsidRDefault="00E51E7C" w:rsidP="00E51E7C">
            <w:pPr>
              <w:jc w:val="lowKashida"/>
              <w:rPr>
                <w:rFonts w:cs="B Mitra"/>
                <w:b/>
                <w:bCs/>
                <w:rtl/>
                <w:lang w:bidi="fa-IR"/>
              </w:rPr>
            </w:pPr>
          </w:p>
          <w:p w:rsidR="00E51E7C" w:rsidRPr="00B7450B" w:rsidRDefault="00E51E7C" w:rsidP="00E51E7C">
            <w:pPr>
              <w:jc w:val="lowKashida"/>
              <w:rPr>
                <w:rFonts w:cs="B Mitra"/>
                <w:b/>
                <w:bCs/>
                <w:rtl/>
                <w:lang w:bidi="fa-IR"/>
              </w:rPr>
            </w:pPr>
          </w:p>
          <w:p w:rsidR="00E51E7C" w:rsidRPr="00B7450B" w:rsidRDefault="00E51E7C" w:rsidP="00E51E7C">
            <w:pPr>
              <w:jc w:val="lowKashida"/>
              <w:rPr>
                <w:rFonts w:cs="B Mitra"/>
                <w:b/>
                <w:bCs/>
                <w:rtl/>
                <w:lang w:bidi="fa-IR"/>
              </w:rPr>
            </w:pPr>
          </w:p>
          <w:p w:rsidR="00E51E7C" w:rsidRPr="00B7450B" w:rsidRDefault="006B4A95" w:rsidP="001A4AD5">
            <w:pPr>
              <w:jc w:val="center"/>
              <w:rPr>
                <w:rFonts w:cs="B Mitra"/>
                <w:b/>
                <w:bCs/>
                <w:rtl/>
                <w:lang w:bidi="fa-IR"/>
              </w:rPr>
            </w:pPr>
            <w:r w:rsidRPr="00B7450B">
              <w:rPr>
                <w:rFonts w:cs="B Mitra"/>
                <w:b/>
                <w:bCs/>
                <w:noProof/>
                <w:lang w:bidi="fa-IR"/>
              </w:rPr>
              <w:drawing>
                <wp:inline distT="0" distB="0" distL="0" distR="0">
                  <wp:extent cx="3305175" cy="3619500"/>
                  <wp:effectExtent l="19050" t="0" r="9525" b="0"/>
                  <wp:docPr id="20" name="Picture 20"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2-4"/>
                          <pic:cNvPicPr>
                            <a:picLocks noChangeAspect="1" noChangeArrowheads="1"/>
                          </pic:cNvPicPr>
                        </pic:nvPicPr>
                        <pic:blipFill>
                          <a:blip r:embed="rId24" cstate="print"/>
                          <a:srcRect/>
                          <a:stretch>
                            <a:fillRect/>
                          </a:stretch>
                        </pic:blipFill>
                        <pic:spPr bwMode="auto">
                          <a:xfrm>
                            <a:off x="0" y="0"/>
                            <a:ext cx="3305175" cy="3619500"/>
                          </a:xfrm>
                          <a:prstGeom prst="rect">
                            <a:avLst/>
                          </a:prstGeom>
                          <a:noFill/>
                          <a:ln w="9525">
                            <a:noFill/>
                            <a:miter lim="800000"/>
                            <a:headEnd/>
                            <a:tailEnd/>
                          </a:ln>
                        </pic:spPr>
                      </pic:pic>
                    </a:graphicData>
                  </a:graphic>
                </wp:inline>
              </w:drawing>
            </w:r>
          </w:p>
          <w:p w:rsidR="00E51E7C" w:rsidRPr="00B7450B" w:rsidRDefault="00E51E7C" w:rsidP="008F1FF2">
            <w:pPr>
              <w:jc w:val="lowKashida"/>
              <w:rPr>
                <w:rFonts w:cs="B Mitra"/>
                <w:b/>
                <w:bCs/>
                <w:rtl/>
                <w:lang w:bidi="fa-IR"/>
              </w:rPr>
            </w:pPr>
            <w:r w:rsidRPr="00B7450B">
              <w:rPr>
                <w:rFonts w:cs="B Mitra" w:hint="cs"/>
                <w:b/>
                <w:bCs/>
                <w:rtl/>
                <w:lang w:bidi="fa-IR"/>
              </w:rPr>
              <w:t>* اختلاف سطح ها را از بین ببرید و یا به حداقل برسانی</w:t>
            </w:r>
            <w:r w:rsidR="008F1FF2">
              <w:rPr>
                <w:rFonts w:cs="B Mitra" w:hint="cs"/>
                <w:b/>
                <w:bCs/>
                <w:rtl/>
                <w:lang w:bidi="fa-IR"/>
              </w:rPr>
              <w:t xml:space="preserve">د و تا </w:t>
            </w:r>
            <w:r w:rsidRPr="00B7450B">
              <w:rPr>
                <w:rFonts w:cs="B Mitra" w:hint="cs"/>
                <w:b/>
                <w:bCs/>
                <w:rtl/>
                <w:lang w:bidi="fa-IR"/>
              </w:rPr>
              <w:t xml:space="preserve"> تا</w:t>
            </w:r>
            <w:r w:rsidR="008F1FF2">
              <w:rPr>
                <w:rFonts w:cs="B Mitra" w:hint="cs"/>
                <w:b/>
                <w:bCs/>
                <w:rtl/>
                <w:lang w:bidi="fa-IR"/>
              </w:rPr>
              <w:t xml:space="preserve">             </w:t>
            </w:r>
            <w:r w:rsidRPr="00B7450B">
              <w:rPr>
                <w:rFonts w:cs="B Mitra" w:hint="cs"/>
                <w:b/>
                <w:bCs/>
                <w:rtl/>
                <w:lang w:bidi="fa-IR"/>
              </w:rPr>
              <w:t xml:space="preserve">جایی که امکان دارد حرکات برداشتن و گذاشتن را کم نمایید </w:t>
            </w:r>
          </w:p>
          <w:p w:rsidR="001A4AD5" w:rsidRPr="00B7450B" w:rsidRDefault="001A4AD5" w:rsidP="009F6820">
            <w:pPr>
              <w:rPr>
                <w:rFonts w:cs="B Mitra"/>
                <w:b/>
                <w:bCs/>
                <w:rtl/>
                <w:lang w:bidi="fa-IR"/>
              </w:rPr>
            </w:pPr>
            <w:bookmarkStart w:id="0" w:name="_GoBack"/>
            <w:bookmarkEnd w:id="0"/>
          </w:p>
        </w:tc>
      </w:tr>
    </w:tbl>
    <w:p w:rsidR="00E51E7C" w:rsidRPr="008E67E2" w:rsidRDefault="008E67E2" w:rsidP="00E51E7C">
      <w:pPr>
        <w:jc w:val="lowKashida"/>
        <w:rPr>
          <w:rFonts w:cs="B Mitra"/>
          <w:b/>
          <w:bCs/>
          <w:sz w:val="28"/>
          <w:szCs w:val="28"/>
          <w:rtl/>
          <w:lang w:bidi="fa-IR"/>
        </w:rPr>
      </w:pPr>
      <w:r>
        <w:rPr>
          <w:rFonts w:cs="B Mitra" w:hint="cs"/>
          <w:b/>
          <w:bCs/>
          <w:rtl/>
          <w:lang w:bidi="fa-IR"/>
        </w:rPr>
        <w:lastRenderedPageBreak/>
        <w:t>10</w:t>
      </w:r>
      <w:r w:rsidR="00E51E7C" w:rsidRPr="008E67E2">
        <w:rPr>
          <w:rFonts w:cs="B Mitra" w:hint="cs"/>
          <w:b/>
          <w:bCs/>
          <w:sz w:val="28"/>
          <w:szCs w:val="28"/>
          <w:rtl/>
          <w:lang w:bidi="fa-IR"/>
        </w:rPr>
        <w:t>- حمل دستی بار ( بلند کردن و پایین آوردن بار )  :</w:t>
      </w:r>
    </w:p>
    <w:p w:rsidR="00E51E7C" w:rsidRPr="00B7450B" w:rsidRDefault="00E51E7C" w:rsidP="00E51E7C">
      <w:pPr>
        <w:rPr>
          <w:rFonts w:cs="B Mitra"/>
          <w:b/>
          <w:bCs/>
          <w:rtl/>
        </w:rPr>
      </w:pPr>
    </w:p>
    <w:tbl>
      <w:tblPr>
        <w:bidiVisual/>
        <w:tblW w:w="9944" w:type="dxa"/>
        <w:tblLayout w:type="fixed"/>
        <w:tblLook w:val="01E0" w:firstRow="1" w:lastRow="1" w:firstColumn="1" w:lastColumn="1" w:noHBand="0" w:noVBand="0"/>
      </w:tblPr>
      <w:tblGrid>
        <w:gridCol w:w="3464"/>
        <w:gridCol w:w="6480"/>
      </w:tblGrid>
      <w:tr w:rsidR="00E51E7C" w:rsidRPr="00B7450B" w:rsidTr="001A4AD5">
        <w:trPr>
          <w:trHeight w:val="5245"/>
        </w:trPr>
        <w:tc>
          <w:tcPr>
            <w:tcW w:w="3464" w:type="dxa"/>
          </w:tcPr>
          <w:p w:rsidR="00E51E7C" w:rsidRPr="00B7450B" w:rsidRDefault="00E51E7C" w:rsidP="00E51E7C">
            <w:pPr>
              <w:jc w:val="lowKashida"/>
              <w:rPr>
                <w:rFonts w:cs="B Mitra"/>
                <w:b/>
                <w:bCs/>
                <w:rtl/>
                <w:lang w:bidi="fa-IR"/>
              </w:rPr>
            </w:pPr>
            <w:r w:rsidRPr="00B7450B">
              <w:rPr>
                <w:rFonts w:cs="B Mitra" w:hint="cs"/>
                <w:b/>
                <w:bCs/>
                <w:rtl/>
                <w:lang w:bidi="fa-IR"/>
              </w:rPr>
              <w:t xml:space="preserve">بطور کلی مشاغل و حرفی که در آنها فعالیت های بلند کردن بار بصورت دستی انجام می گیرد مشاغلی با طراحی نامناسب و ضعیف تلقی می شوند .  </w:t>
            </w:r>
          </w:p>
          <w:p w:rsidR="00E51E7C" w:rsidRPr="00B7450B" w:rsidRDefault="00E51E7C" w:rsidP="00E51E7C">
            <w:pPr>
              <w:jc w:val="lowKashida"/>
              <w:rPr>
                <w:rFonts w:cs="B Mitra"/>
                <w:b/>
                <w:bCs/>
                <w:rtl/>
                <w:lang w:bidi="fa-IR"/>
              </w:rPr>
            </w:pPr>
            <w:r w:rsidRPr="00B7450B">
              <w:rPr>
                <w:rFonts w:cs="B Mitra" w:hint="cs"/>
                <w:b/>
                <w:bCs/>
                <w:rtl/>
                <w:lang w:bidi="fa-IR"/>
              </w:rPr>
              <w:t>حمل و جابجایی بار در سط</w:t>
            </w:r>
            <w:r w:rsidR="008F1FF2">
              <w:rPr>
                <w:rFonts w:cs="B Mitra" w:hint="cs"/>
                <w:b/>
                <w:bCs/>
                <w:rtl/>
                <w:lang w:bidi="fa-IR"/>
              </w:rPr>
              <w:t>و</w:t>
            </w:r>
            <w:r w:rsidRPr="00B7450B">
              <w:rPr>
                <w:rFonts w:cs="B Mitra" w:hint="cs"/>
                <w:b/>
                <w:bCs/>
                <w:rtl/>
                <w:lang w:bidi="fa-IR"/>
              </w:rPr>
              <w:t xml:space="preserve">ح مختلف و بلند کردن بار در کارگاه و کارخانجات می بایستی به کمک تجهیزات مناسب انجام گیرد . با این وجود متأسفانه هنوز در بسیاری از مراکز صنعتی و تولیدی بویژ در کشور های رو به رشد بخش عمده ای از فعالیت های شغلی کارگران به صورت دستی انجام می گیرد که البته در این گونه موارد دستورالعمل هایی نیز برای کاهش میزان آسیب های وارده به کارگران به چاپ رسیده است که به پاره ای از آنها در زیر می توان اشاره نمود : </w:t>
            </w:r>
          </w:p>
          <w:p w:rsidR="00E51E7C" w:rsidRDefault="00E51E7C" w:rsidP="00E51E7C">
            <w:pPr>
              <w:jc w:val="lowKashida"/>
              <w:rPr>
                <w:rFonts w:cs="B Mitra"/>
                <w:b/>
                <w:bCs/>
                <w:rtl/>
                <w:lang w:bidi="fa-IR"/>
              </w:rPr>
            </w:pPr>
            <w:r w:rsidRPr="00B7450B">
              <w:rPr>
                <w:rFonts w:cs="B Mitra" w:hint="cs"/>
                <w:b/>
                <w:bCs/>
                <w:rtl/>
                <w:lang w:bidi="fa-IR"/>
              </w:rPr>
              <w:t>- اگر حمل دستی بار اجتناب ناپذیر باشد باید بار تا حد امکان در مقابل و نزدیک تنه قرار گیرد و در فاصله بین لگن خاصره و سینه حمل شود .</w:t>
            </w:r>
          </w:p>
          <w:p w:rsidR="008F1FF2" w:rsidRDefault="008F1FF2" w:rsidP="00E51E7C">
            <w:pPr>
              <w:jc w:val="lowKashida"/>
              <w:rPr>
                <w:rFonts w:cs="B Mitra"/>
                <w:b/>
                <w:bCs/>
                <w:rtl/>
                <w:lang w:bidi="fa-IR"/>
              </w:rPr>
            </w:pPr>
          </w:p>
          <w:p w:rsidR="008F1FF2" w:rsidRDefault="008F1FF2" w:rsidP="00E51E7C">
            <w:pPr>
              <w:jc w:val="lowKashida"/>
              <w:rPr>
                <w:rFonts w:cs="B Mitra"/>
                <w:b/>
                <w:bCs/>
                <w:rtl/>
                <w:lang w:bidi="fa-IR"/>
              </w:rPr>
            </w:pPr>
          </w:p>
          <w:p w:rsidR="008F1FF2" w:rsidRDefault="008F1FF2" w:rsidP="00E51E7C">
            <w:pPr>
              <w:jc w:val="lowKashida"/>
              <w:rPr>
                <w:rFonts w:cs="B Mitra"/>
                <w:b/>
                <w:bCs/>
                <w:rtl/>
                <w:lang w:bidi="fa-IR"/>
              </w:rPr>
            </w:pPr>
          </w:p>
          <w:p w:rsidR="008F1FF2" w:rsidRDefault="008F1FF2" w:rsidP="00E51E7C">
            <w:pPr>
              <w:jc w:val="lowKashida"/>
              <w:rPr>
                <w:rFonts w:cs="B Mitra"/>
                <w:b/>
                <w:bCs/>
                <w:rtl/>
                <w:lang w:bidi="fa-IR"/>
              </w:rPr>
            </w:pPr>
          </w:p>
          <w:p w:rsidR="008F1FF2" w:rsidRDefault="008F1FF2" w:rsidP="00E51E7C">
            <w:pPr>
              <w:jc w:val="lowKashida"/>
              <w:rPr>
                <w:rFonts w:cs="B Mitra"/>
                <w:b/>
                <w:bCs/>
                <w:rtl/>
                <w:lang w:bidi="fa-IR"/>
              </w:rPr>
            </w:pPr>
          </w:p>
          <w:p w:rsidR="008F1FF2" w:rsidRDefault="008F1FF2" w:rsidP="00E51E7C">
            <w:pPr>
              <w:jc w:val="lowKashida"/>
              <w:rPr>
                <w:rFonts w:cs="B Mitra"/>
                <w:b/>
                <w:bCs/>
                <w:rtl/>
                <w:lang w:bidi="fa-IR"/>
              </w:rPr>
            </w:pPr>
          </w:p>
          <w:p w:rsidR="008F1FF2" w:rsidRPr="00B7450B" w:rsidRDefault="008F1FF2" w:rsidP="00E51E7C">
            <w:pPr>
              <w:jc w:val="lowKashida"/>
              <w:rPr>
                <w:rFonts w:cs="B Mitra"/>
                <w:b/>
                <w:bCs/>
                <w:rtl/>
                <w:lang w:bidi="fa-IR"/>
              </w:rPr>
            </w:pPr>
          </w:p>
          <w:p w:rsidR="00E51E7C" w:rsidRPr="00B7450B" w:rsidRDefault="00E51E7C" w:rsidP="00E51E7C">
            <w:pPr>
              <w:jc w:val="lowKashida"/>
              <w:rPr>
                <w:rFonts w:cs="B Mitra"/>
                <w:b/>
                <w:bCs/>
                <w:rtl/>
                <w:lang w:bidi="fa-IR"/>
              </w:rPr>
            </w:pPr>
            <w:r w:rsidRPr="00B7450B">
              <w:rPr>
                <w:rFonts w:cs="B Mitra" w:hint="cs"/>
                <w:b/>
                <w:bCs/>
                <w:rtl/>
                <w:lang w:bidi="fa-IR"/>
              </w:rPr>
              <w:t xml:space="preserve">- اگر لازم باشد که بار از روی کف کارگاه برداشته یا روی زمین انتقال داده شود باید بار را تا حد امکان در فاصله بین پاها قرار داد و حرکات عمده و فعالیت عضلات از طریق پاها </w:t>
            </w:r>
          </w:p>
        </w:tc>
        <w:tc>
          <w:tcPr>
            <w:tcW w:w="6480" w:type="dxa"/>
          </w:tcPr>
          <w:p w:rsidR="00E51E7C" w:rsidRPr="00B7450B" w:rsidRDefault="006B4A95" w:rsidP="00E51E7C">
            <w:pPr>
              <w:tabs>
                <w:tab w:val="right" w:pos="7155"/>
              </w:tabs>
              <w:jc w:val="right"/>
              <w:rPr>
                <w:rFonts w:cs="B Mitra"/>
                <w:b/>
                <w:bCs/>
                <w:rtl/>
                <w:lang w:bidi="fa-IR"/>
              </w:rPr>
            </w:pPr>
            <w:r w:rsidRPr="00B7450B">
              <w:rPr>
                <w:rFonts w:cs="B Mitra"/>
                <w:b/>
                <w:bCs/>
                <w:noProof/>
                <w:lang w:bidi="fa-IR"/>
              </w:rPr>
              <w:lastRenderedPageBreak/>
              <w:drawing>
                <wp:inline distT="0" distB="0" distL="0" distR="0">
                  <wp:extent cx="3924300" cy="2276475"/>
                  <wp:effectExtent l="19050" t="0" r="0" b="0"/>
                  <wp:docPr id="21" name="Picture 21" descr="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2-12"/>
                          <pic:cNvPicPr>
                            <a:picLocks noChangeAspect="1" noChangeArrowheads="1"/>
                          </pic:cNvPicPr>
                        </pic:nvPicPr>
                        <pic:blipFill>
                          <a:blip r:embed="rId25" cstate="print"/>
                          <a:srcRect/>
                          <a:stretch>
                            <a:fillRect/>
                          </a:stretch>
                        </pic:blipFill>
                        <pic:spPr bwMode="auto">
                          <a:xfrm>
                            <a:off x="0" y="0"/>
                            <a:ext cx="3924300" cy="2276475"/>
                          </a:xfrm>
                          <a:prstGeom prst="rect">
                            <a:avLst/>
                          </a:prstGeom>
                          <a:noFill/>
                          <a:ln w="9525">
                            <a:noFill/>
                            <a:miter lim="800000"/>
                            <a:headEnd/>
                            <a:tailEnd/>
                          </a:ln>
                        </pic:spPr>
                      </pic:pic>
                    </a:graphicData>
                  </a:graphic>
                </wp:inline>
              </w:drawing>
            </w:r>
          </w:p>
          <w:p w:rsidR="00E51E7C" w:rsidRPr="00B7450B" w:rsidRDefault="00E51E7C" w:rsidP="00E51E7C">
            <w:pPr>
              <w:tabs>
                <w:tab w:val="right" w:pos="7155"/>
              </w:tabs>
              <w:rPr>
                <w:rFonts w:cs="B Mitra"/>
                <w:b/>
                <w:bCs/>
                <w:lang w:bidi="fa-IR"/>
              </w:rPr>
            </w:pPr>
          </w:p>
          <w:p w:rsidR="00E51E7C" w:rsidRPr="00B7450B" w:rsidRDefault="006B4A95" w:rsidP="00E51E7C">
            <w:pPr>
              <w:tabs>
                <w:tab w:val="right" w:pos="7155"/>
              </w:tabs>
              <w:jc w:val="right"/>
              <w:rPr>
                <w:rFonts w:cs="B Mitra"/>
                <w:b/>
                <w:bCs/>
                <w:lang w:bidi="fa-IR"/>
              </w:rPr>
            </w:pPr>
            <w:r w:rsidRPr="00B7450B">
              <w:rPr>
                <w:rFonts w:cs="B Mitra" w:hint="cs"/>
                <w:b/>
                <w:bCs/>
                <w:noProof/>
                <w:lang w:bidi="fa-IR"/>
              </w:rPr>
              <w:drawing>
                <wp:inline distT="0" distB="0" distL="0" distR="0">
                  <wp:extent cx="3914775" cy="2305050"/>
                  <wp:effectExtent l="1905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a:srcRect/>
                          <a:stretch>
                            <a:fillRect/>
                          </a:stretch>
                        </pic:blipFill>
                        <pic:spPr bwMode="auto">
                          <a:xfrm>
                            <a:off x="0" y="0"/>
                            <a:ext cx="3914775" cy="2305050"/>
                          </a:xfrm>
                          <a:prstGeom prst="rect">
                            <a:avLst/>
                          </a:prstGeom>
                          <a:noFill/>
                          <a:ln w="9525">
                            <a:noFill/>
                            <a:miter lim="800000"/>
                            <a:headEnd/>
                            <a:tailEnd/>
                          </a:ln>
                        </pic:spPr>
                      </pic:pic>
                    </a:graphicData>
                  </a:graphic>
                </wp:inline>
              </w:drawing>
            </w:r>
          </w:p>
          <w:p w:rsidR="00E51E7C" w:rsidRPr="00B7450B" w:rsidRDefault="00E51E7C" w:rsidP="00E51E7C">
            <w:pPr>
              <w:tabs>
                <w:tab w:val="right" w:pos="7155"/>
              </w:tabs>
              <w:rPr>
                <w:rFonts w:cs="B Mitra"/>
                <w:b/>
                <w:bCs/>
                <w:lang w:bidi="fa-IR"/>
              </w:rPr>
            </w:pPr>
            <w:r w:rsidRPr="00B7450B">
              <w:rPr>
                <w:rFonts w:cs="B Mitra"/>
                <w:b/>
                <w:bCs/>
                <w:lang w:bidi="fa-IR"/>
              </w:rPr>
              <w:tab/>
            </w:r>
          </w:p>
          <w:p w:rsidR="009F6820" w:rsidRDefault="006B4A95" w:rsidP="009F6820">
            <w:pPr>
              <w:tabs>
                <w:tab w:val="right" w:pos="7155"/>
              </w:tabs>
              <w:rPr>
                <w:rFonts w:cs="B Mitra"/>
                <w:b/>
                <w:bCs/>
                <w:rtl/>
                <w:lang w:bidi="fa-IR"/>
              </w:rPr>
            </w:pPr>
            <w:r w:rsidRPr="00B7450B">
              <w:rPr>
                <w:rFonts w:cs="B Mitra"/>
                <w:b/>
                <w:bCs/>
                <w:noProof/>
                <w:lang w:bidi="fa-IR"/>
              </w:rPr>
              <w:lastRenderedPageBreak/>
              <w:drawing>
                <wp:inline distT="0" distB="0" distL="0" distR="0">
                  <wp:extent cx="3371850" cy="2152650"/>
                  <wp:effectExtent l="19050" t="0" r="0" b="0"/>
                  <wp:docPr id="23" name="Picture 23" descr="P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age3"/>
                          <pic:cNvPicPr>
                            <a:picLocks noChangeAspect="1" noChangeArrowheads="1"/>
                          </pic:cNvPicPr>
                        </pic:nvPicPr>
                        <pic:blipFill>
                          <a:blip r:embed="rId27" cstate="print"/>
                          <a:srcRect/>
                          <a:stretch>
                            <a:fillRect/>
                          </a:stretch>
                        </pic:blipFill>
                        <pic:spPr bwMode="auto">
                          <a:xfrm>
                            <a:off x="0" y="0"/>
                            <a:ext cx="3371850" cy="2152650"/>
                          </a:xfrm>
                          <a:prstGeom prst="rect">
                            <a:avLst/>
                          </a:prstGeom>
                          <a:noFill/>
                          <a:ln w="9525">
                            <a:noFill/>
                            <a:miter lim="800000"/>
                            <a:headEnd/>
                            <a:tailEnd/>
                          </a:ln>
                        </pic:spPr>
                      </pic:pic>
                    </a:graphicData>
                  </a:graphic>
                </wp:inline>
              </w:drawing>
            </w:r>
            <w:r w:rsidRPr="00B7450B">
              <w:rPr>
                <w:rFonts w:cs="B Mitra"/>
                <w:b/>
                <w:bCs/>
                <w:noProof/>
                <w:lang w:bidi="fa-IR"/>
              </w:rPr>
              <w:drawing>
                <wp:inline distT="0" distB="0" distL="0" distR="0">
                  <wp:extent cx="3076575" cy="2124075"/>
                  <wp:effectExtent l="19050" t="0" r="9525" b="0"/>
                  <wp:docPr id="24" name="Picture 2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1"/>
                          <pic:cNvPicPr>
                            <a:picLocks noChangeAspect="1" noChangeArrowheads="1"/>
                          </pic:cNvPicPr>
                        </pic:nvPicPr>
                        <pic:blipFill>
                          <a:blip r:embed="rId28"/>
                          <a:srcRect/>
                          <a:stretch>
                            <a:fillRect/>
                          </a:stretch>
                        </pic:blipFill>
                        <pic:spPr bwMode="auto">
                          <a:xfrm flipH="1">
                            <a:off x="0" y="0"/>
                            <a:ext cx="3076575" cy="2124075"/>
                          </a:xfrm>
                          <a:prstGeom prst="rect">
                            <a:avLst/>
                          </a:prstGeom>
                          <a:noFill/>
                          <a:ln w="9525">
                            <a:noFill/>
                            <a:miter lim="800000"/>
                            <a:headEnd/>
                            <a:tailEnd/>
                          </a:ln>
                        </pic:spPr>
                      </pic:pic>
                    </a:graphicData>
                  </a:graphic>
                </wp:inline>
              </w:drawing>
            </w:r>
          </w:p>
          <w:p w:rsidR="00E51E7C" w:rsidRDefault="00E15CF9" w:rsidP="001A4AD5">
            <w:pPr>
              <w:tabs>
                <w:tab w:val="right" w:pos="7155"/>
              </w:tabs>
              <w:ind w:right="1109"/>
              <w:jc w:val="center"/>
              <w:rPr>
                <w:rFonts w:cs="B Mitra"/>
                <w:b/>
                <w:bCs/>
                <w:rtl/>
                <w:lang w:bidi="fa-IR"/>
              </w:rPr>
            </w:pPr>
            <w:r>
              <w:rPr>
                <w:rFonts w:cs="B Mitra"/>
                <w:noProof/>
                <w:rtl/>
              </w:rPr>
              <w:pict>
                <v:shape id="_x0000_s1035" type="#_x0000_t136" style="position:absolute;left:0;text-align:left;margin-left:-164.35pt;margin-top:-381.45pt;width:72.75pt;height:99.75pt;z-index:251662336" fillcolor="red" strokecolor="red">
                  <v:shadow color="#868686"/>
                  <v:textpath style="font-family:&quot;B Zar&quot;;font-size:60pt;v-text-kern:t" trim="t" fitpath="t" string="×"/>
                </v:shape>
              </w:pict>
            </w:r>
            <w:r w:rsidR="00E51E7C" w:rsidRPr="00B7450B">
              <w:rPr>
                <w:rFonts w:cs="B Mitra" w:hint="cs"/>
                <w:b/>
                <w:bCs/>
                <w:rtl/>
                <w:lang w:bidi="fa-IR"/>
              </w:rPr>
              <w:t>* از بلند کردن بار با پاهای کشیده ، ستون مهره های خمیده و چرخش ستون مهره ها باید اجتناب نمود.</w:t>
            </w:r>
          </w:p>
          <w:p w:rsidR="001A4AD5" w:rsidRPr="00B7450B" w:rsidRDefault="001A4AD5" w:rsidP="001A4AD5">
            <w:pPr>
              <w:tabs>
                <w:tab w:val="right" w:pos="7155"/>
              </w:tabs>
              <w:ind w:right="1109"/>
              <w:rPr>
                <w:rFonts w:cs="B Mitra"/>
                <w:b/>
                <w:bCs/>
                <w:rtl/>
                <w:lang w:bidi="fa-IR"/>
              </w:rPr>
            </w:pPr>
          </w:p>
        </w:tc>
      </w:tr>
    </w:tbl>
    <w:p w:rsidR="00E51E7C" w:rsidRPr="00B7450B" w:rsidRDefault="00E51E7C" w:rsidP="00E51E7C">
      <w:pPr>
        <w:jc w:val="lowKashida"/>
        <w:rPr>
          <w:rFonts w:cs="B Mitra"/>
          <w:b/>
          <w:bCs/>
          <w:color w:val="000000"/>
          <w:rtl/>
          <w:lang w:bidi="fa-IR"/>
        </w:rPr>
      </w:pPr>
      <w:r w:rsidRPr="00B7450B">
        <w:rPr>
          <w:rFonts w:cs="B Mitra" w:hint="cs"/>
          <w:b/>
          <w:bCs/>
          <w:color w:val="000000"/>
          <w:rtl/>
          <w:lang w:bidi="fa-IR"/>
        </w:rPr>
        <w:lastRenderedPageBreak/>
        <w:t xml:space="preserve"> </w:t>
      </w:r>
      <w:r w:rsidRPr="00B7450B">
        <w:rPr>
          <w:rFonts w:cs="B Mitra" w:hint="cs"/>
          <w:b/>
          <w:bCs/>
          <w:rtl/>
          <w:lang w:bidi="fa-IR"/>
        </w:rPr>
        <w:t>انجام بگیرد نه از طرف عضلات</w:t>
      </w:r>
      <w:r w:rsidRPr="00B7450B">
        <w:rPr>
          <w:rFonts w:cs="B Mitra" w:hint="cs"/>
          <w:b/>
          <w:bCs/>
          <w:color w:val="000000"/>
          <w:rtl/>
          <w:lang w:bidi="fa-IR"/>
        </w:rPr>
        <w:t xml:space="preserve"> پشت و کمر ( یعنی باید با خم کردن زانوها و کشیده نگه داشتن ستون مهره ها بار را برداشت )</w:t>
      </w:r>
    </w:p>
    <w:p w:rsidR="00E51E7C" w:rsidRPr="00B7450B" w:rsidRDefault="00E51E7C" w:rsidP="00E51E7C">
      <w:pPr>
        <w:jc w:val="lowKashida"/>
        <w:rPr>
          <w:rFonts w:cs="B Mitra"/>
          <w:b/>
          <w:bCs/>
          <w:color w:val="000000"/>
          <w:rtl/>
          <w:lang w:bidi="fa-IR"/>
        </w:rPr>
      </w:pPr>
      <w:r w:rsidRPr="00B7450B">
        <w:rPr>
          <w:rFonts w:cs="B Mitra" w:hint="cs"/>
          <w:b/>
          <w:bCs/>
          <w:color w:val="000000"/>
          <w:rtl/>
          <w:lang w:bidi="fa-IR"/>
        </w:rPr>
        <w:t>-  از بلند کردن و پایین آوردن بارها در مقابل زانو باید اجتناب نمود زیرا تحت چنین شرایطی باید تنه به جلو خم شود لذا کمر تحت تأثیر نیروهای خارجی زیادی قرار گرفته و آسیب می بیند .</w:t>
      </w:r>
    </w:p>
    <w:p w:rsidR="00E51E7C" w:rsidRPr="00B7450B" w:rsidRDefault="00E51E7C" w:rsidP="00E51E7C">
      <w:pPr>
        <w:jc w:val="lowKashida"/>
        <w:rPr>
          <w:rFonts w:cs="B Mitra"/>
          <w:b/>
          <w:bCs/>
          <w:color w:val="000000"/>
          <w:rtl/>
          <w:lang w:bidi="fa-IR"/>
        </w:rPr>
      </w:pPr>
      <w:r w:rsidRPr="00B7450B">
        <w:rPr>
          <w:rFonts w:cs="B Mitra" w:hint="cs"/>
          <w:b/>
          <w:bCs/>
          <w:color w:val="000000"/>
          <w:rtl/>
          <w:lang w:bidi="fa-IR"/>
        </w:rPr>
        <w:t>- برای بلند کردن بار در مقابل تنه و یا بین پاها باید ابعاد کالا ، اندازه های مناسبی را داشته باشند و براحتی و بطور ایمن در دست قرار بگیرند .</w:t>
      </w:r>
    </w:p>
    <w:p w:rsidR="00E51E7C" w:rsidRPr="008E67E2" w:rsidRDefault="00E51E7C" w:rsidP="008E67E2">
      <w:pPr>
        <w:jc w:val="lowKashida"/>
        <w:rPr>
          <w:rFonts w:cs="B Mitra"/>
          <w:b/>
          <w:bCs/>
          <w:sz w:val="28"/>
          <w:szCs w:val="28"/>
          <w:rtl/>
          <w:lang w:bidi="fa-IR"/>
        </w:rPr>
      </w:pPr>
      <w:r w:rsidRPr="008E67E2">
        <w:rPr>
          <w:rFonts w:cs="B Mitra" w:hint="cs"/>
          <w:b/>
          <w:bCs/>
          <w:sz w:val="28"/>
          <w:szCs w:val="28"/>
          <w:rtl/>
          <w:lang w:bidi="fa-IR"/>
        </w:rPr>
        <w:t>1</w:t>
      </w:r>
      <w:r w:rsidR="008E67E2">
        <w:rPr>
          <w:rFonts w:cs="B Mitra" w:hint="cs"/>
          <w:b/>
          <w:bCs/>
          <w:sz w:val="28"/>
          <w:szCs w:val="28"/>
          <w:rtl/>
          <w:lang w:bidi="fa-IR"/>
        </w:rPr>
        <w:t>1</w:t>
      </w:r>
      <w:r w:rsidRPr="008E67E2">
        <w:rPr>
          <w:rFonts w:cs="B Mitra" w:hint="cs"/>
          <w:b/>
          <w:bCs/>
          <w:sz w:val="28"/>
          <w:szCs w:val="28"/>
          <w:rtl/>
          <w:lang w:bidi="fa-IR"/>
        </w:rPr>
        <w:t>- حمل دستی بار بصورت گروهی :</w:t>
      </w:r>
    </w:p>
    <w:p w:rsidR="00E51E7C" w:rsidRPr="00B7450B" w:rsidRDefault="00E51E7C" w:rsidP="00E51E7C">
      <w:pPr>
        <w:jc w:val="lowKashida"/>
        <w:rPr>
          <w:rFonts w:cs="B Mitra"/>
          <w:b/>
          <w:bCs/>
          <w:rtl/>
          <w:lang w:bidi="fa-IR"/>
        </w:rPr>
      </w:pPr>
    </w:p>
    <w:p w:rsidR="00E51E7C" w:rsidRPr="00B7450B" w:rsidRDefault="00E51E7C" w:rsidP="00E51E7C">
      <w:pPr>
        <w:rPr>
          <w:rFonts w:cs="B Mitra"/>
          <w:b/>
          <w:bCs/>
          <w:rtl/>
          <w:lang w:bidi="fa-IR"/>
        </w:rPr>
      </w:pPr>
      <w:r w:rsidRPr="00B7450B">
        <w:rPr>
          <w:rFonts w:cs="B Mitra" w:hint="cs"/>
          <w:b/>
          <w:bCs/>
          <w:rtl/>
          <w:lang w:bidi="fa-IR"/>
        </w:rPr>
        <w:t>چنانچه بارهایی که بصورت دستی جابجا می شوند  ، برای بلند کردن به صورت یک نفره خیلی سنگین و یا حجیم باشند باید از افراد دیگر برای حمل آنها کمک گرفته شود و بسته های مذکور بصورت دو و یاچند نفره حمل شوند .</w:t>
      </w:r>
    </w:p>
    <w:p w:rsidR="00E51E7C" w:rsidRPr="00172948" w:rsidRDefault="00E51E7C" w:rsidP="00E51E7C">
      <w:pPr>
        <w:rPr>
          <w:rFonts w:cs="2  Nazanin"/>
          <w:b/>
          <w:bCs/>
          <w:sz w:val="28"/>
          <w:szCs w:val="28"/>
          <w:rtl/>
          <w:lang w:bidi="fa-IR"/>
        </w:rPr>
      </w:pPr>
    </w:p>
    <w:tbl>
      <w:tblPr>
        <w:bidiVisual/>
        <w:tblW w:w="10209" w:type="dxa"/>
        <w:tblLayout w:type="fixed"/>
        <w:tblLook w:val="01E0" w:firstRow="1" w:lastRow="1" w:firstColumn="1" w:lastColumn="1" w:noHBand="0" w:noVBand="0"/>
      </w:tblPr>
      <w:tblGrid>
        <w:gridCol w:w="10209"/>
      </w:tblGrid>
      <w:tr w:rsidR="00E51E7C" w:rsidRPr="00172948" w:rsidTr="00E51E7C">
        <w:tc>
          <w:tcPr>
            <w:tcW w:w="10209" w:type="dxa"/>
          </w:tcPr>
          <w:p w:rsidR="00E51E7C" w:rsidRPr="00172948" w:rsidRDefault="006B4A95" w:rsidP="00E51E7C">
            <w:pPr>
              <w:jc w:val="center"/>
              <w:rPr>
                <w:rFonts w:cs="2  Nazanin"/>
                <w:b/>
                <w:bCs/>
                <w:sz w:val="28"/>
                <w:szCs w:val="28"/>
                <w:rtl/>
                <w:lang w:bidi="fa-IR"/>
              </w:rPr>
            </w:pPr>
            <w:r>
              <w:rPr>
                <w:rFonts w:cs="2  Nazanin"/>
                <w:b/>
                <w:bCs/>
                <w:noProof/>
                <w:sz w:val="28"/>
                <w:szCs w:val="28"/>
                <w:lang w:bidi="fa-IR"/>
              </w:rPr>
              <w:lastRenderedPageBreak/>
              <w:drawing>
                <wp:inline distT="0" distB="0" distL="0" distR="0">
                  <wp:extent cx="2933700" cy="2714625"/>
                  <wp:effectExtent l="19050" t="0" r="0" b="0"/>
                  <wp:docPr id="25" name="Picture 25" descr="P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age 6"/>
                          <pic:cNvPicPr>
                            <a:picLocks noChangeAspect="1" noChangeArrowheads="1"/>
                          </pic:cNvPicPr>
                        </pic:nvPicPr>
                        <pic:blipFill>
                          <a:blip r:embed="rId29" cstate="print"/>
                          <a:srcRect/>
                          <a:stretch>
                            <a:fillRect/>
                          </a:stretch>
                        </pic:blipFill>
                        <pic:spPr bwMode="auto">
                          <a:xfrm>
                            <a:off x="0" y="0"/>
                            <a:ext cx="2933700" cy="2714625"/>
                          </a:xfrm>
                          <a:prstGeom prst="rect">
                            <a:avLst/>
                          </a:prstGeom>
                          <a:noFill/>
                          <a:ln w="9525">
                            <a:noFill/>
                            <a:miter lim="800000"/>
                            <a:headEnd/>
                            <a:tailEnd/>
                          </a:ln>
                        </pic:spPr>
                      </pic:pic>
                    </a:graphicData>
                  </a:graphic>
                </wp:inline>
              </w:drawing>
            </w:r>
            <w:r w:rsidR="00E51E7C" w:rsidRPr="00172948">
              <w:rPr>
                <w:rFonts w:cs="2  Nazanin" w:hint="cs"/>
                <w:b/>
                <w:bCs/>
                <w:sz w:val="28"/>
                <w:szCs w:val="28"/>
                <w:rtl/>
                <w:lang w:bidi="fa-IR"/>
              </w:rPr>
              <w:t xml:space="preserve">  </w:t>
            </w:r>
            <w:r>
              <w:rPr>
                <w:rFonts w:cs="2  Nazanin"/>
                <w:b/>
                <w:bCs/>
                <w:noProof/>
                <w:sz w:val="28"/>
                <w:szCs w:val="28"/>
                <w:lang w:bidi="fa-IR"/>
              </w:rPr>
              <w:drawing>
                <wp:inline distT="0" distB="0" distL="0" distR="0">
                  <wp:extent cx="3228975" cy="2733675"/>
                  <wp:effectExtent l="19050" t="0" r="9525" b="0"/>
                  <wp:docPr id="26" name="Picture 26" descr="P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age 5"/>
                          <pic:cNvPicPr>
                            <a:picLocks noChangeAspect="1" noChangeArrowheads="1"/>
                          </pic:cNvPicPr>
                        </pic:nvPicPr>
                        <pic:blipFill>
                          <a:blip r:embed="rId30" cstate="print"/>
                          <a:srcRect/>
                          <a:stretch>
                            <a:fillRect/>
                          </a:stretch>
                        </pic:blipFill>
                        <pic:spPr bwMode="auto">
                          <a:xfrm>
                            <a:off x="0" y="0"/>
                            <a:ext cx="3228975" cy="2733675"/>
                          </a:xfrm>
                          <a:prstGeom prst="rect">
                            <a:avLst/>
                          </a:prstGeom>
                          <a:noFill/>
                          <a:ln w="9525">
                            <a:noFill/>
                            <a:miter lim="800000"/>
                            <a:headEnd/>
                            <a:tailEnd/>
                          </a:ln>
                        </pic:spPr>
                      </pic:pic>
                    </a:graphicData>
                  </a:graphic>
                </wp:inline>
              </w:drawing>
            </w:r>
          </w:p>
          <w:p w:rsidR="00E51E7C" w:rsidRPr="00172948" w:rsidRDefault="00E51E7C" w:rsidP="00E51E7C">
            <w:pPr>
              <w:tabs>
                <w:tab w:val="center" w:pos="2236"/>
              </w:tabs>
              <w:rPr>
                <w:rFonts w:cs="2  Nazanin"/>
                <w:b/>
                <w:bCs/>
                <w:sz w:val="28"/>
                <w:szCs w:val="28"/>
                <w:rtl/>
                <w:lang w:bidi="fa-IR"/>
              </w:rPr>
            </w:pPr>
          </w:p>
        </w:tc>
      </w:tr>
    </w:tbl>
    <w:p w:rsidR="00B7450B" w:rsidRDefault="00B7450B" w:rsidP="00E51E7C">
      <w:pPr>
        <w:rPr>
          <w:rFonts w:cs="2  Nazanin"/>
          <w:b/>
          <w:bCs/>
          <w:sz w:val="28"/>
          <w:szCs w:val="28"/>
          <w:rtl/>
          <w:lang w:bidi="fa-IR"/>
        </w:rPr>
      </w:pPr>
    </w:p>
    <w:p w:rsidR="00622783" w:rsidRPr="00622783" w:rsidRDefault="00622783" w:rsidP="00E51E7C">
      <w:pPr>
        <w:rPr>
          <w:rFonts w:cs="Titr"/>
          <w:b/>
          <w:bCs/>
          <w:sz w:val="28"/>
          <w:szCs w:val="28"/>
          <w:rtl/>
          <w:lang w:bidi="fa-IR"/>
        </w:rPr>
      </w:pPr>
      <w:r>
        <w:rPr>
          <w:rFonts w:cs="2  Nazanin" w:hint="cs"/>
          <w:b/>
          <w:bCs/>
          <w:sz w:val="28"/>
          <w:szCs w:val="28"/>
          <w:rtl/>
          <w:lang w:bidi="fa-IR"/>
        </w:rPr>
        <w:t>3</w:t>
      </w:r>
      <w:r w:rsidRPr="00622783">
        <w:rPr>
          <w:rFonts w:cs="Titr" w:hint="cs"/>
          <w:b/>
          <w:bCs/>
          <w:sz w:val="28"/>
          <w:szCs w:val="28"/>
          <w:rtl/>
          <w:lang w:bidi="fa-IR"/>
        </w:rPr>
        <w:t>-ابزار دستي</w:t>
      </w:r>
      <w:r>
        <w:rPr>
          <w:rFonts w:cs="Titr" w:hint="cs"/>
          <w:b/>
          <w:bCs/>
          <w:sz w:val="28"/>
          <w:szCs w:val="28"/>
          <w:rtl/>
          <w:lang w:bidi="fa-IR"/>
        </w:rPr>
        <w:t>:</w:t>
      </w:r>
    </w:p>
    <w:p w:rsidR="00E51E7C" w:rsidRDefault="00E51E7C" w:rsidP="00FA412D">
      <w:pPr>
        <w:jc w:val="lowKashida"/>
        <w:rPr>
          <w:rFonts w:cs="B Mitra"/>
          <w:b/>
          <w:bCs/>
          <w:color w:val="000000"/>
        </w:rPr>
      </w:pPr>
    </w:p>
    <w:p w:rsidR="00E51E7C" w:rsidRDefault="00E51E7C" w:rsidP="00FA412D">
      <w:pPr>
        <w:jc w:val="lowKashida"/>
        <w:rPr>
          <w:rFonts w:cs="B Mitra"/>
          <w:b/>
          <w:bCs/>
          <w:color w:val="000000"/>
        </w:rPr>
      </w:pPr>
    </w:p>
    <w:p w:rsidR="00FA412D" w:rsidRDefault="00E15CF9" w:rsidP="001A4AD5">
      <w:pPr>
        <w:jc w:val="center"/>
        <w:rPr>
          <w:rFonts w:cs="B Mitra"/>
          <w:b/>
          <w:bCs/>
          <w:sz w:val="28"/>
          <w:szCs w:val="28"/>
          <w:rtl/>
        </w:rPr>
      </w:pPr>
      <w:r>
        <w:rPr>
          <w:rFonts w:cs="B Mitra"/>
          <w:b/>
          <w:bCs/>
          <w:color w:val="000000"/>
        </w:rPr>
        <w:pict>
          <v:shape id="_x0000_i1030" type="#_x0000_t136" style="width:144.75pt;height:26.25pt" fillcolor="black" strokeweight="1pt">
            <v:fill color2="blue"/>
            <v:shadow on="t" type="perspective" color="silver" opacity="52429f" origin="-.5,.5" matrix=",46340f,,.5,,-4768371582e-16"/>
            <v:textpath style="font-family:&quot;B Zar&quot;;font-weight:bold;v-text-kern:t" trim="t" fitpath="t" string="تاریخچه ابزار دستی "/>
          </v:shape>
        </w:pict>
      </w:r>
    </w:p>
    <w:p w:rsidR="00FA412D" w:rsidRPr="00006FA6" w:rsidRDefault="00FA412D" w:rsidP="00FA412D">
      <w:pPr>
        <w:jc w:val="lowKashida"/>
        <w:rPr>
          <w:rFonts w:cs="B Mitra"/>
          <w:b/>
          <w:bCs/>
          <w:sz w:val="28"/>
          <w:szCs w:val="28"/>
          <w:rtl/>
        </w:rPr>
      </w:pPr>
    </w:p>
    <w:p w:rsidR="00FA412D" w:rsidRPr="00EE15EA" w:rsidRDefault="00FA412D" w:rsidP="00FA412D">
      <w:pPr>
        <w:jc w:val="lowKashida"/>
        <w:rPr>
          <w:rFonts w:cs="B Mitra"/>
          <w:b/>
          <w:bCs/>
          <w:rtl/>
        </w:rPr>
      </w:pPr>
      <w:r w:rsidRPr="00EE15EA">
        <w:rPr>
          <w:rFonts w:cs="B Mitra" w:hint="cs"/>
          <w:b/>
          <w:bCs/>
          <w:rtl/>
        </w:rPr>
        <w:t>ابزار وسیله ای است که برای تغییر مواد خام در راستای کاربرد آنها به کار گرفته می شود . یکی از متمایز ترین خصوصیات انسان ، توانایی وی در به شکل درآوردن جهان فیزیکی اطراف است .</w:t>
      </w:r>
    </w:p>
    <w:p w:rsidR="00FA412D" w:rsidRPr="00EE15EA" w:rsidRDefault="00FA412D" w:rsidP="00FA412D">
      <w:pPr>
        <w:jc w:val="lowKashida"/>
        <w:rPr>
          <w:rFonts w:cs="B Mitra"/>
          <w:b/>
          <w:bCs/>
          <w:rtl/>
        </w:rPr>
      </w:pPr>
      <w:r w:rsidRPr="00EE15EA">
        <w:rPr>
          <w:rFonts w:cs="B Mitra" w:hint="cs"/>
          <w:b/>
          <w:bCs/>
          <w:rtl/>
        </w:rPr>
        <w:t>برخی حیوانات از چوب و سنگ جهت انجام یک کار استفاده می کنند اما توانایی ساختن و کاربرد ابزارها یکی از تفاوت های مشخص بین انسان و حیوان است . انسان ها اشیاء را خلق می کنند و این برای توسع</w:t>
      </w:r>
      <w:r>
        <w:rPr>
          <w:rFonts w:cs="B Mitra" w:hint="cs"/>
          <w:b/>
          <w:bCs/>
          <w:rtl/>
        </w:rPr>
        <w:t>ه فرهنگ و فناوری امری ضروری است</w:t>
      </w:r>
      <w:r w:rsidRPr="00EE15EA">
        <w:rPr>
          <w:rFonts w:cs="B Mitra" w:hint="cs"/>
          <w:b/>
          <w:bCs/>
          <w:rtl/>
        </w:rPr>
        <w:t>.</w:t>
      </w:r>
    </w:p>
    <w:p w:rsidR="00FA412D" w:rsidRPr="00EE15EA" w:rsidRDefault="00FA412D" w:rsidP="00FA412D">
      <w:pPr>
        <w:jc w:val="lowKashida"/>
        <w:rPr>
          <w:rFonts w:cs="B Mitra"/>
          <w:b/>
          <w:bCs/>
          <w:rtl/>
          <w:lang w:bidi="fa-IR"/>
        </w:rPr>
      </w:pPr>
      <w:r w:rsidRPr="00EE15EA">
        <w:rPr>
          <w:rFonts w:cs="B Mitra" w:hint="cs"/>
          <w:b/>
          <w:bCs/>
          <w:rtl/>
        </w:rPr>
        <w:t>در طول زمان ، انسانها آموخته اند که شغل های خاصی را می توان با استفاده از ابزارها ، سریعتر و کارآمد تر انجام داد و آموختند که چگونه از مواد خام موجود در محیط اطراف در جهت حل مشکلات و به اتمام رساندن وظایف استفاده کنند . یکی از مبانی اصلی در طراحی ابزار ، اختصاصی بودن آن است ، یعنی استفاده از ابزار صحیح برای یک کارخاص ، استفاده از ابزار تخصص یافته منجر به غلبه انسان ها بر محدودیت های طبیعی شان شده است .</w:t>
      </w:r>
    </w:p>
    <w:p w:rsidR="00FA412D" w:rsidRPr="00EE15EA" w:rsidRDefault="00FA412D" w:rsidP="00FA412D">
      <w:pPr>
        <w:jc w:val="lowKashida"/>
        <w:rPr>
          <w:rFonts w:cs="B Mitra"/>
          <w:b/>
          <w:bCs/>
          <w:rtl/>
          <w:lang w:bidi="fa-IR"/>
        </w:rPr>
      </w:pPr>
      <w:r w:rsidRPr="00EE15EA">
        <w:rPr>
          <w:rFonts w:cs="B Mitra" w:hint="cs"/>
          <w:b/>
          <w:bCs/>
          <w:rtl/>
          <w:lang w:bidi="fa-IR"/>
        </w:rPr>
        <w:t>تمام ابزار ها به نوعی باعث بسط و گسترش قابلیت های جسمانی شده و به افزایش سرعت ، قدرت و دقتی که طبیعت به ما داده است ، کمک می نمایند .</w:t>
      </w:r>
    </w:p>
    <w:p w:rsidR="00FA412D" w:rsidRPr="00EE15EA" w:rsidRDefault="00FA412D" w:rsidP="00FA412D">
      <w:pPr>
        <w:jc w:val="lowKashida"/>
        <w:rPr>
          <w:rFonts w:cs="B Mitra"/>
          <w:b/>
          <w:bCs/>
          <w:rtl/>
          <w:lang w:bidi="fa-IR"/>
        </w:rPr>
      </w:pPr>
      <w:r w:rsidRPr="00EE15EA">
        <w:rPr>
          <w:rFonts w:cs="B Mitra" w:hint="cs"/>
          <w:b/>
          <w:bCs/>
          <w:rtl/>
          <w:lang w:bidi="fa-IR"/>
        </w:rPr>
        <w:t>ابزار ها بخش با اهمیتی از بقایای باستان شناسی هستند . بقایای این وسایل ، شواهدی برای مطالعه و فرهنگ های پیشینیان به دست می دهند . نحوه ساخته شدن و مورد استفاده قرار گرفتن این ابزارها زندگی گذشته را منعکس می سازد .  اما ابزار برای تکامل یافتن و رسیدن به جایگاه کنونی خود ، دوران مختلفی را طی نموده اند :</w:t>
      </w:r>
    </w:p>
    <w:p w:rsidR="00FA412D" w:rsidRPr="00EE15EA" w:rsidRDefault="00FA412D" w:rsidP="00FA412D">
      <w:pPr>
        <w:jc w:val="lowKashida"/>
        <w:rPr>
          <w:rFonts w:cs="B Mitra"/>
          <w:b/>
          <w:bCs/>
          <w:rtl/>
          <w:lang w:bidi="fa-IR"/>
        </w:rPr>
      </w:pPr>
      <w:r w:rsidRPr="00EE15EA">
        <w:rPr>
          <w:rFonts w:cs="B Zar" w:hint="cs"/>
          <w:b/>
          <w:bCs/>
          <w:rtl/>
          <w:lang w:bidi="fa-IR"/>
        </w:rPr>
        <w:t>-  دوران عصر حجر ( 4000-10000 سال قبل از میلاد )</w:t>
      </w:r>
      <w:r w:rsidRPr="00EE15EA">
        <w:rPr>
          <w:rFonts w:cs="B Mitra" w:hint="cs"/>
          <w:b/>
          <w:bCs/>
          <w:rtl/>
          <w:lang w:bidi="fa-IR"/>
        </w:rPr>
        <w:t xml:space="preserve">  : در این دوران انسان های اولیه از سنگ برای ساخت ابزاراستفاده کردند . </w:t>
      </w:r>
    </w:p>
    <w:p w:rsidR="00FA412D" w:rsidRPr="00EE15EA" w:rsidRDefault="00FA412D" w:rsidP="00FA412D">
      <w:pPr>
        <w:jc w:val="lowKashida"/>
        <w:rPr>
          <w:rFonts w:cs="B Mitra"/>
          <w:b/>
          <w:bCs/>
          <w:rtl/>
          <w:lang w:bidi="fa-IR"/>
        </w:rPr>
      </w:pPr>
      <w:r w:rsidRPr="00EE15EA">
        <w:rPr>
          <w:rFonts w:cs="B Zar" w:hint="cs"/>
          <w:b/>
          <w:bCs/>
          <w:rtl/>
          <w:lang w:bidi="fa-IR"/>
        </w:rPr>
        <w:lastRenderedPageBreak/>
        <w:t>- اعصار مس و برنز ( 1000-4000 سال قبل از میلاد ) :</w:t>
      </w:r>
      <w:r w:rsidRPr="00EE15EA">
        <w:rPr>
          <w:rFonts w:cs="B Mitra" w:hint="cs"/>
          <w:b/>
          <w:bCs/>
          <w:rtl/>
          <w:lang w:bidi="fa-IR"/>
        </w:rPr>
        <w:t xml:space="preserve">  با کشف آتش توسط انسانها ، نخستین ابزار های فلزی در این دوران از مس وقلع ساخته شد .</w:t>
      </w:r>
    </w:p>
    <w:p w:rsidR="00FA412D" w:rsidRPr="00EE15EA" w:rsidRDefault="00FA412D" w:rsidP="00FA412D">
      <w:pPr>
        <w:jc w:val="lowKashida"/>
        <w:rPr>
          <w:rFonts w:cs="B Mitra"/>
          <w:b/>
          <w:bCs/>
          <w:rtl/>
          <w:lang w:bidi="fa-IR"/>
        </w:rPr>
      </w:pPr>
      <w:r w:rsidRPr="00EE15EA">
        <w:rPr>
          <w:rFonts w:cs="B Zar" w:hint="cs"/>
          <w:b/>
          <w:bCs/>
          <w:rtl/>
          <w:lang w:bidi="fa-IR"/>
        </w:rPr>
        <w:t xml:space="preserve">- عصر آهن ( 400 </w:t>
      </w:r>
      <w:r>
        <w:rPr>
          <w:rFonts w:cs="B Zar" w:hint="cs"/>
          <w:b/>
          <w:bCs/>
          <w:rtl/>
          <w:lang w:bidi="fa-IR"/>
        </w:rPr>
        <w:t xml:space="preserve">سال </w:t>
      </w:r>
      <w:r w:rsidRPr="00EE15EA">
        <w:rPr>
          <w:rFonts w:cs="B Zar" w:hint="cs"/>
          <w:b/>
          <w:bCs/>
          <w:rtl/>
          <w:lang w:bidi="fa-IR"/>
        </w:rPr>
        <w:t xml:space="preserve">بعد از میلاد </w:t>
      </w:r>
      <w:r w:rsidRPr="00EE15EA">
        <w:rPr>
          <w:rFonts w:hint="cs"/>
          <w:b/>
          <w:bCs/>
          <w:rtl/>
          <w:lang w:bidi="fa-IR"/>
        </w:rPr>
        <w:t>–</w:t>
      </w:r>
      <w:r w:rsidRPr="00EE15EA">
        <w:rPr>
          <w:rFonts w:cs="B Zar" w:hint="cs"/>
          <w:b/>
          <w:bCs/>
          <w:rtl/>
          <w:lang w:bidi="fa-IR"/>
        </w:rPr>
        <w:t xml:space="preserve"> 1000 سال قبل از میلاد ) :</w:t>
      </w:r>
      <w:r w:rsidRPr="00EE15EA">
        <w:rPr>
          <w:rFonts w:cs="B Mitra" w:hint="cs"/>
          <w:b/>
          <w:bCs/>
          <w:rtl/>
          <w:lang w:bidi="fa-IR"/>
        </w:rPr>
        <w:t xml:space="preserve"> در این دوران آهن به عنوان ماده خام اصلی جای مس و برنز را گرفت و امکان انجام کارهای دقیق تر و ظریف تر را فراهم کرد .</w:t>
      </w:r>
    </w:p>
    <w:p w:rsidR="00FA412D" w:rsidRDefault="00FA412D" w:rsidP="00FA412D">
      <w:pPr>
        <w:jc w:val="lowKashida"/>
        <w:rPr>
          <w:rFonts w:cs="B Mitra"/>
          <w:b/>
          <w:bCs/>
          <w:rtl/>
          <w:lang w:bidi="fa-IR"/>
        </w:rPr>
      </w:pPr>
      <w:r w:rsidRPr="00EE15EA">
        <w:rPr>
          <w:rFonts w:cs="B Zar" w:hint="cs"/>
          <w:b/>
          <w:bCs/>
          <w:rtl/>
          <w:lang w:bidi="fa-IR"/>
        </w:rPr>
        <w:t xml:space="preserve">- دوره قرون وسطایی ( </w:t>
      </w:r>
      <w:r>
        <w:rPr>
          <w:rFonts w:cs="B Zar" w:hint="cs"/>
          <w:b/>
          <w:bCs/>
          <w:rtl/>
          <w:lang w:bidi="fa-IR"/>
        </w:rPr>
        <w:t xml:space="preserve">1100 </w:t>
      </w:r>
      <w:r>
        <w:rPr>
          <w:rFonts w:hint="cs"/>
          <w:b/>
          <w:bCs/>
          <w:rtl/>
          <w:lang w:bidi="fa-IR"/>
        </w:rPr>
        <w:t>–</w:t>
      </w:r>
      <w:r>
        <w:rPr>
          <w:rFonts w:cs="B Zar" w:hint="cs"/>
          <w:b/>
          <w:bCs/>
          <w:rtl/>
          <w:lang w:bidi="fa-IR"/>
        </w:rPr>
        <w:t xml:space="preserve"> 400 سال بعد از میلاد </w:t>
      </w:r>
      <w:r w:rsidRPr="00EE15EA">
        <w:rPr>
          <w:rFonts w:cs="B Zar" w:hint="cs"/>
          <w:b/>
          <w:bCs/>
          <w:rtl/>
          <w:lang w:bidi="fa-IR"/>
        </w:rPr>
        <w:t>) :</w:t>
      </w:r>
      <w:r w:rsidRPr="00EE15EA">
        <w:rPr>
          <w:rFonts w:cs="B Mitra" w:hint="cs"/>
          <w:b/>
          <w:bCs/>
          <w:rtl/>
          <w:lang w:bidi="fa-IR"/>
        </w:rPr>
        <w:t xml:space="preserve"> </w:t>
      </w:r>
      <w:r>
        <w:rPr>
          <w:rFonts w:cs="B Mitra" w:hint="cs"/>
          <w:b/>
          <w:bCs/>
          <w:rtl/>
          <w:lang w:bidi="fa-IR"/>
        </w:rPr>
        <w:t xml:space="preserve">ساخت ابزار ها در این دوره بسیار راکد بود و ابزارهای این دوران شبیه به ابزار های تولید شده توسط رومی ها بود و اصلاحات جزیی داشت . </w:t>
      </w:r>
    </w:p>
    <w:p w:rsidR="00FA412D" w:rsidRDefault="00FA412D" w:rsidP="00FA412D">
      <w:pPr>
        <w:jc w:val="lowKashida"/>
        <w:rPr>
          <w:rFonts w:cs="B Mitra"/>
          <w:b/>
          <w:bCs/>
          <w:rtl/>
          <w:lang w:bidi="fa-IR"/>
        </w:rPr>
      </w:pPr>
      <w:r>
        <w:rPr>
          <w:rFonts w:cs="B Mitra" w:hint="cs"/>
          <w:b/>
          <w:bCs/>
          <w:rtl/>
          <w:lang w:bidi="fa-IR"/>
        </w:rPr>
        <w:t xml:space="preserve">- </w:t>
      </w:r>
      <w:r w:rsidRPr="00EE15EA">
        <w:rPr>
          <w:rFonts w:cs="B Zar" w:hint="cs"/>
          <w:b/>
          <w:bCs/>
          <w:rtl/>
          <w:lang w:bidi="fa-IR"/>
        </w:rPr>
        <w:t xml:space="preserve">دوره </w:t>
      </w:r>
      <w:r>
        <w:rPr>
          <w:rFonts w:cs="B Zar" w:hint="cs"/>
          <w:b/>
          <w:bCs/>
          <w:rtl/>
          <w:lang w:bidi="fa-IR"/>
        </w:rPr>
        <w:t>گذر</w:t>
      </w:r>
      <w:r w:rsidRPr="00EE15EA">
        <w:rPr>
          <w:rFonts w:cs="B Zar" w:hint="cs"/>
          <w:b/>
          <w:bCs/>
          <w:rtl/>
          <w:lang w:bidi="fa-IR"/>
        </w:rPr>
        <w:t xml:space="preserve"> ( </w:t>
      </w:r>
      <w:r>
        <w:rPr>
          <w:rFonts w:cs="B Zar" w:hint="cs"/>
          <w:b/>
          <w:bCs/>
          <w:rtl/>
          <w:lang w:bidi="fa-IR"/>
        </w:rPr>
        <w:t xml:space="preserve">1700 </w:t>
      </w:r>
      <w:r>
        <w:rPr>
          <w:rFonts w:hint="cs"/>
          <w:b/>
          <w:bCs/>
          <w:rtl/>
          <w:lang w:bidi="fa-IR"/>
        </w:rPr>
        <w:t>–</w:t>
      </w:r>
      <w:r>
        <w:rPr>
          <w:rFonts w:cs="B Zar" w:hint="cs"/>
          <w:b/>
          <w:bCs/>
          <w:rtl/>
          <w:lang w:bidi="fa-IR"/>
        </w:rPr>
        <w:t xml:space="preserve"> 1100 سال بعد از میلاد </w:t>
      </w:r>
      <w:r w:rsidRPr="00EE15EA">
        <w:rPr>
          <w:rFonts w:cs="B Zar" w:hint="cs"/>
          <w:b/>
          <w:bCs/>
          <w:rtl/>
          <w:lang w:bidi="fa-IR"/>
        </w:rPr>
        <w:t>) :</w:t>
      </w:r>
      <w:r w:rsidRPr="00EE15EA">
        <w:rPr>
          <w:rFonts w:cs="B Mitra" w:hint="cs"/>
          <w:b/>
          <w:bCs/>
          <w:rtl/>
          <w:lang w:bidi="fa-IR"/>
        </w:rPr>
        <w:t xml:space="preserve"> در این دوران ساخت ابزار به صورت یک تجارت مستقل در آمد .ابزار ها قادر به ایجاد برش ها و نقش های دقیق و جزئی و اشکال پیچیده بودند.</w:t>
      </w:r>
    </w:p>
    <w:p w:rsidR="00FA412D" w:rsidRDefault="00FA412D" w:rsidP="00FA412D">
      <w:pPr>
        <w:jc w:val="lowKashida"/>
        <w:rPr>
          <w:rFonts w:cs="B Mitra"/>
          <w:b/>
          <w:bCs/>
          <w:rtl/>
          <w:lang w:bidi="fa-IR"/>
        </w:rPr>
      </w:pPr>
      <w:r w:rsidRPr="00D01037">
        <w:rPr>
          <w:rFonts w:cs="B Mitra" w:hint="cs"/>
          <w:b/>
          <w:bCs/>
          <w:rtl/>
          <w:lang w:bidi="fa-IR"/>
        </w:rPr>
        <w:t xml:space="preserve"> </w:t>
      </w:r>
      <w:r>
        <w:rPr>
          <w:rFonts w:cs="B Mitra" w:hint="cs"/>
          <w:b/>
          <w:bCs/>
          <w:rtl/>
          <w:lang w:bidi="fa-IR"/>
        </w:rPr>
        <w:t xml:space="preserve">- </w:t>
      </w:r>
      <w:r>
        <w:rPr>
          <w:rFonts w:cs="B Zar" w:hint="cs"/>
          <w:b/>
          <w:bCs/>
          <w:rtl/>
          <w:lang w:bidi="fa-IR"/>
        </w:rPr>
        <w:t>عصر صنعتی</w:t>
      </w:r>
      <w:r w:rsidRPr="00EE15EA">
        <w:rPr>
          <w:rFonts w:cs="B Zar" w:hint="cs"/>
          <w:b/>
          <w:bCs/>
          <w:rtl/>
          <w:lang w:bidi="fa-IR"/>
        </w:rPr>
        <w:t xml:space="preserve"> ( </w:t>
      </w:r>
      <w:r>
        <w:rPr>
          <w:rFonts w:cs="B Zar" w:hint="cs"/>
          <w:b/>
          <w:bCs/>
          <w:rtl/>
          <w:lang w:bidi="fa-IR"/>
        </w:rPr>
        <w:t>سده 1800</w:t>
      </w:r>
      <w:r w:rsidRPr="00EE15EA">
        <w:rPr>
          <w:rFonts w:cs="B Zar" w:hint="cs"/>
          <w:b/>
          <w:bCs/>
          <w:rtl/>
          <w:lang w:bidi="fa-IR"/>
        </w:rPr>
        <w:t>) :</w:t>
      </w:r>
      <w:r w:rsidRPr="00EE15EA">
        <w:rPr>
          <w:rFonts w:cs="B Mitra" w:hint="cs"/>
          <w:b/>
          <w:bCs/>
          <w:rtl/>
          <w:lang w:bidi="fa-IR"/>
        </w:rPr>
        <w:t xml:space="preserve"> در این دوران </w:t>
      </w:r>
      <w:r>
        <w:rPr>
          <w:rFonts w:cs="B Mitra" w:hint="cs"/>
          <w:b/>
          <w:bCs/>
          <w:rtl/>
          <w:lang w:bidi="fa-IR"/>
        </w:rPr>
        <w:t>ما شاهد گذر و تغییر ابزار ها از ساخته شدن توسط یک فرد به ساخته شدن در چندین کارگاه و کارخانه هستیم .توانایی قالب ریزی و به شکل درآوردن آهن به جای شکل دادن آن به طور دستی توسعه یافته و استاندارد سازی به قطعات امکان داد که قابل تعویض بوده و ابزارهای بیشتری برای عموم افراد در دسترس باشد .</w:t>
      </w:r>
    </w:p>
    <w:p w:rsidR="00FA412D" w:rsidRDefault="00FA412D" w:rsidP="00FA412D">
      <w:pPr>
        <w:jc w:val="lowKashida"/>
        <w:rPr>
          <w:rFonts w:cs="B Mitra"/>
          <w:b/>
          <w:bCs/>
          <w:rtl/>
          <w:lang w:bidi="fa-IR"/>
        </w:rPr>
      </w:pPr>
      <w:r>
        <w:rPr>
          <w:rFonts w:cs="B Mitra" w:hint="cs"/>
          <w:b/>
          <w:bCs/>
          <w:rtl/>
          <w:lang w:bidi="fa-IR"/>
        </w:rPr>
        <w:t xml:space="preserve">- </w:t>
      </w:r>
      <w:r>
        <w:rPr>
          <w:rFonts w:cs="B Zar" w:hint="cs"/>
          <w:b/>
          <w:bCs/>
          <w:rtl/>
          <w:lang w:bidi="fa-IR"/>
        </w:rPr>
        <w:t xml:space="preserve">دوره ابزار مدرن </w:t>
      </w:r>
      <w:r w:rsidRPr="00EE15EA">
        <w:rPr>
          <w:rFonts w:cs="B Zar" w:hint="cs"/>
          <w:b/>
          <w:bCs/>
          <w:rtl/>
          <w:lang w:bidi="fa-IR"/>
        </w:rPr>
        <w:t xml:space="preserve"> ( </w:t>
      </w:r>
      <w:r>
        <w:rPr>
          <w:rFonts w:cs="B Zar" w:hint="cs"/>
          <w:b/>
          <w:bCs/>
          <w:rtl/>
          <w:lang w:bidi="fa-IR"/>
        </w:rPr>
        <w:t xml:space="preserve">سده  1800 تا کنون </w:t>
      </w:r>
      <w:r w:rsidRPr="00EE15EA">
        <w:rPr>
          <w:rFonts w:cs="B Zar" w:hint="cs"/>
          <w:b/>
          <w:bCs/>
          <w:rtl/>
          <w:lang w:bidi="fa-IR"/>
        </w:rPr>
        <w:t>) :</w:t>
      </w:r>
      <w:r w:rsidRPr="00EE15EA">
        <w:rPr>
          <w:rFonts w:cs="B Mitra" w:hint="cs"/>
          <w:b/>
          <w:bCs/>
          <w:rtl/>
          <w:lang w:bidi="fa-IR"/>
        </w:rPr>
        <w:t xml:space="preserve"> </w:t>
      </w:r>
      <w:r>
        <w:rPr>
          <w:rFonts w:cs="B Mitra" w:hint="cs"/>
          <w:b/>
          <w:bCs/>
          <w:rtl/>
          <w:lang w:bidi="fa-IR"/>
        </w:rPr>
        <w:t>توسعه ابزارهای برقی ، ماشین های اتوماتیک ، روبوت ها و کامپیوتر ها .</w:t>
      </w:r>
    </w:p>
    <w:p w:rsidR="00FA412D" w:rsidRDefault="00FA412D" w:rsidP="00FA412D">
      <w:pPr>
        <w:jc w:val="lowKashida"/>
        <w:rPr>
          <w:rFonts w:cs="B Mitra"/>
          <w:b/>
          <w:bCs/>
          <w:rtl/>
          <w:lang w:bidi="fa-IR"/>
        </w:rPr>
      </w:pPr>
      <w:r>
        <w:rPr>
          <w:rFonts w:cs="B Mitra" w:hint="cs"/>
          <w:b/>
          <w:bCs/>
          <w:rtl/>
          <w:lang w:bidi="fa-IR"/>
        </w:rPr>
        <w:t>در نهایت اینکه توسعه ابزار ها به فرهنگ های انسانی امکان توسعه و پیشرفت داده است . انسانها همواره به ابزارها جهت انجام بسیاری از وظایف مهم وابسته بوده اند . ابزارها نقش مهمی را در سرنوشت فرهنگ و تکنولوژی انسان ها ایفاء خواهند کرد .</w:t>
      </w:r>
    </w:p>
    <w:p w:rsidR="00FA412D" w:rsidRDefault="00FA412D" w:rsidP="00FA412D">
      <w:pPr>
        <w:jc w:val="lowKashida"/>
        <w:rPr>
          <w:rFonts w:cs="B Mitra"/>
          <w:b/>
          <w:bCs/>
          <w:rtl/>
          <w:lang w:bidi="fa-IR"/>
        </w:rPr>
      </w:pPr>
    </w:p>
    <w:p w:rsidR="00FA412D" w:rsidRDefault="00FA412D" w:rsidP="00FA412D">
      <w:pPr>
        <w:jc w:val="lowKashida"/>
        <w:rPr>
          <w:b/>
          <w:bCs/>
          <w:rtl/>
          <w:lang w:bidi="fa-IR"/>
        </w:rPr>
      </w:pPr>
      <w:r>
        <w:rPr>
          <w:rFonts w:cs="B Mitra" w:hint="cs"/>
          <w:b/>
          <w:bCs/>
          <w:rtl/>
          <w:lang w:bidi="fa-IR"/>
        </w:rPr>
        <w:t xml:space="preserve"> طراحی کارآمد ابزار ها مستلزم بکار گیری توصیه های مختلف و بی شماری در زمینه مسائل علمی و فنی است . ارتباط بسیار نزدیک انسان و ابزار دستی ، مستقیما</w:t>
      </w:r>
      <w:r>
        <w:rPr>
          <w:rFonts w:hint="cs"/>
          <w:b/>
          <w:bCs/>
          <w:rtl/>
          <w:lang w:bidi="fa-IR"/>
        </w:rPr>
        <w:t>" بر روی ایمنی و بهداشت شغلی اثر می کند . برای بهینه کردن این ارتباط می بایست از ارگونومی ، آنتروپومتری و دیگر علوم مربوطه استفاده کرد .</w:t>
      </w:r>
    </w:p>
    <w:p w:rsidR="00FA412D" w:rsidRPr="00E0719C" w:rsidRDefault="00FA412D" w:rsidP="00FA412D">
      <w:pPr>
        <w:jc w:val="lowKashida"/>
        <w:rPr>
          <w:rFonts w:cs="B Mitra"/>
          <w:b/>
          <w:bCs/>
          <w:rtl/>
          <w:lang w:bidi="fa-IR"/>
        </w:rPr>
      </w:pPr>
      <w:r>
        <w:rPr>
          <w:rFonts w:cs="B Mitra" w:hint="cs"/>
          <w:b/>
          <w:bCs/>
          <w:rtl/>
          <w:lang w:bidi="fa-IR"/>
        </w:rPr>
        <w:t xml:space="preserve">در بنا گذاشتن استاندارد های مربوط به بهینه سازی و طراحی ابزار دستی ،  اصول ارگونومیکی می بایستی مورد توجه قرار گیرد . </w:t>
      </w:r>
      <w:r w:rsidRPr="00E0719C">
        <w:rPr>
          <w:rFonts w:cs="B Mitra" w:hint="cs"/>
          <w:b/>
          <w:bCs/>
          <w:rtl/>
        </w:rPr>
        <w:t xml:space="preserve">در </w:t>
      </w:r>
      <w:r>
        <w:rPr>
          <w:rFonts w:cs="B Mitra" w:hint="cs"/>
          <w:b/>
          <w:bCs/>
          <w:rtl/>
        </w:rPr>
        <w:t>این مبحث</w:t>
      </w:r>
      <w:r w:rsidRPr="00E0719C">
        <w:rPr>
          <w:rFonts w:cs="B Mitra" w:hint="cs"/>
          <w:b/>
          <w:bCs/>
          <w:rtl/>
        </w:rPr>
        <w:t xml:space="preserve"> ،</w:t>
      </w:r>
      <w:r>
        <w:rPr>
          <w:rFonts w:cs="B Mitra" w:hint="cs"/>
          <w:b/>
          <w:bCs/>
          <w:rtl/>
        </w:rPr>
        <w:t xml:space="preserve"> به</w:t>
      </w:r>
      <w:r w:rsidRPr="00E0719C">
        <w:rPr>
          <w:rFonts w:cs="B Mitra" w:hint="cs"/>
          <w:b/>
          <w:bCs/>
          <w:rtl/>
        </w:rPr>
        <w:t xml:space="preserve"> مطالبی درخصوص طراحی ابزار دستی ، نحوه درست کارکردن با ابزار دستی و چیدمان ابزار در محل کار </w:t>
      </w:r>
      <w:r>
        <w:rPr>
          <w:rFonts w:cs="B Mitra" w:hint="cs"/>
          <w:b/>
          <w:bCs/>
          <w:rtl/>
        </w:rPr>
        <w:t>پرداخته شده است</w:t>
      </w:r>
      <w:r w:rsidRPr="00E0719C">
        <w:rPr>
          <w:rFonts w:cs="B Mitra" w:hint="cs"/>
          <w:b/>
          <w:bCs/>
          <w:rtl/>
        </w:rPr>
        <w:t xml:space="preserve"> .</w:t>
      </w:r>
    </w:p>
    <w:p w:rsidR="00FA412D" w:rsidRDefault="004D685E" w:rsidP="00FA412D">
      <w:pPr>
        <w:jc w:val="lowKashida"/>
        <w:rPr>
          <w:rFonts w:cs="B Titr"/>
          <w:b/>
          <w:bCs/>
          <w:sz w:val="28"/>
          <w:szCs w:val="28"/>
          <w:rtl/>
          <w:lang w:bidi="fa-IR"/>
        </w:rPr>
      </w:pPr>
      <w:r>
        <w:rPr>
          <w:rFonts w:cs="B Titr" w:hint="cs"/>
          <w:b/>
          <w:bCs/>
          <w:sz w:val="28"/>
          <w:szCs w:val="28"/>
          <w:rtl/>
          <w:lang w:bidi="fa-IR"/>
        </w:rPr>
        <w:t>1</w:t>
      </w:r>
      <w:r w:rsidR="00FA412D" w:rsidRPr="00DF126D">
        <w:rPr>
          <w:rFonts w:cs="B Titr" w:hint="cs"/>
          <w:b/>
          <w:bCs/>
          <w:sz w:val="28"/>
          <w:szCs w:val="28"/>
          <w:rtl/>
          <w:lang w:bidi="fa-IR"/>
        </w:rPr>
        <w:t>-</w:t>
      </w:r>
      <w:r w:rsidR="00FA412D">
        <w:rPr>
          <w:rFonts w:cs="B Titr" w:hint="cs"/>
          <w:b/>
          <w:bCs/>
          <w:sz w:val="28"/>
          <w:szCs w:val="28"/>
          <w:rtl/>
          <w:lang w:bidi="fa-IR"/>
        </w:rPr>
        <w:t xml:space="preserve"> ابزار های دستی مخصوص را برای وظایف تکراری به کار گیرید :</w:t>
      </w:r>
    </w:p>
    <w:p w:rsidR="00FA412D" w:rsidRDefault="00FA412D" w:rsidP="00FA412D">
      <w:pPr>
        <w:jc w:val="lowKashida"/>
        <w:rPr>
          <w:rFonts w:cs="B Titr"/>
          <w:b/>
          <w:bCs/>
          <w:sz w:val="28"/>
          <w:szCs w:val="28"/>
          <w:rtl/>
          <w:lang w:bidi="fa-IR"/>
        </w:rPr>
      </w:pPr>
    </w:p>
    <w:tbl>
      <w:tblPr>
        <w:bidiVisual/>
        <w:tblW w:w="10080" w:type="dxa"/>
        <w:tblInd w:w="-51" w:type="dxa"/>
        <w:tblLayout w:type="fixed"/>
        <w:tblLook w:val="01E0" w:firstRow="1" w:lastRow="1" w:firstColumn="1" w:lastColumn="1" w:noHBand="0" w:noVBand="0"/>
      </w:tblPr>
      <w:tblGrid>
        <w:gridCol w:w="4320"/>
        <w:gridCol w:w="5760"/>
      </w:tblGrid>
      <w:tr w:rsidR="00FA412D" w:rsidRPr="004F75EB" w:rsidTr="00E51E7C">
        <w:trPr>
          <w:trHeight w:val="3220"/>
        </w:trPr>
        <w:tc>
          <w:tcPr>
            <w:tcW w:w="4320" w:type="dxa"/>
          </w:tcPr>
          <w:p w:rsidR="00FA412D" w:rsidRPr="004F75EB" w:rsidRDefault="00FA412D" w:rsidP="00E51E7C">
            <w:pPr>
              <w:jc w:val="lowKashida"/>
              <w:rPr>
                <w:rFonts w:cs="B Mitra"/>
                <w:b/>
                <w:bCs/>
                <w:rtl/>
                <w:lang w:bidi="fa-IR"/>
              </w:rPr>
            </w:pPr>
            <w:r w:rsidRPr="004F75EB">
              <w:rPr>
                <w:rFonts w:cs="B Mitra" w:hint="cs"/>
                <w:b/>
                <w:bCs/>
                <w:rtl/>
                <w:lang w:bidi="fa-IR"/>
              </w:rPr>
              <w:lastRenderedPageBreak/>
              <w:t>استفاده از ابزار مخصوص یک کار معین بهره وری را به شدت بالا می برد . این وسایل کار را آسان تر و ایمن تر می کنند</w:t>
            </w:r>
          </w:p>
          <w:p w:rsidR="00FA412D" w:rsidRPr="004F75EB" w:rsidRDefault="00FA412D" w:rsidP="00E51E7C">
            <w:pPr>
              <w:jc w:val="lowKashida"/>
              <w:rPr>
                <w:rFonts w:cs="B Mitra"/>
                <w:b/>
                <w:bCs/>
                <w:rtl/>
                <w:lang w:bidi="fa-IR"/>
              </w:rPr>
            </w:pPr>
            <w:r w:rsidRPr="004F75EB">
              <w:rPr>
                <w:rFonts w:cs="B Mitra" w:hint="cs"/>
                <w:b/>
                <w:bCs/>
                <w:rtl/>
                <w:lang w:bidi="fa-IR"/>
              </w:rPr>
              <w:t>خرید یا ساخت ابزارهای مخصوص معمولا" هزینه کمی بر می دارد . و چون بالا رفتن بهره وری نتیجه آن است این هزینه به سود حاصل از آن می ارزد .</w:t>
            </w:r>
          </w:p>
          <w:p w:rsidR="00FA412D" w:rsidRPr="004F75EB" w:rsidRDefault="00FA412D" w:rsidP="00E51E7C">
            <w:pPr>
              <w:jc w:val="lowKashida"/>
              <w:rPr>
                <w:rFonts w:cs="B Mitra"/>
                <w:b/>
                <w:bCs/>
                <w:rtl/>
                <w:lang w:bidi="fa-IR"/>
              </w:rPr>
            </w:pPr>
            <w:r w:rsidRPr="004F75EB">
              <w:rPr>
                <w:rFonts w:cs="B Mitra" w:hint="cs"/>
                <w:b/>
                <w:bCs/>
                <w:rtl/>
                <w:lang w:bidi="fa-IR"/>
              </w:rPr>
              <w:t xml:space="preserve"> </w:t>
            </w:r>
          </w:p>
          <w:p w:rsidR="00FA412D" w:rsidRPr="004F75EB" w:rsidRDefault="00FA412D" w:rsidP="00E51E7C">
            <w:pPr>
              <w:jc w:val="lowKashida"/>
              <w:rPr>
                <w:rFonts w:cs="B Mitra"/>
                <w:b/>
                <w:bCs/>
                <w:rtl/>
                <w:lang w:bidi="fa-IR"/>
              </w:rPr>
            </w:pPr>
            <w:r w:rsidRPr="004F75EB">
              <w:rPr>
                <w:rFonts w:cs="B Mitra" w:hint="cs"/>
                <w:b/>
                <w:bCs/>
                <w:rtl/>
                <w:lang w:bidi="fa-IR"/>
              </w:rPr>
              <w:t>ابزارهای اختصاصی را برای انجام درست کار و نتیجه بهتر و نیروی کمتر به کار بگیرید . از آچار ، چاقو ، چکش ، اره و انبر دست های دارای اندازه ، وزن و توان مناسب کار استفاده کنید.</w:t>
            </w:r>
          </w:p>
          <w:p w:rsidR="00FA412D" w:rsidRPr="004F75EB" w:rsidRDefault="00FA412D" w:rsidP="00E51E7C">
            <w:pPr>
              <w:jc w:val="lowKashida"/>
              <w:rPr>
                <w:rFonts w:cs="B Mitra"/>
                <w:b/>
                <w:bCs/>
                <w:rtl/>
                <w:lang w:bidi="fa-IR"/>
              </w:rPr>
            </w:pPr>
            <w:r w:rsidRPr="004F75EB">
              <w:rPr>
                <w:rFonts w:cs="B Mitra" w:hint="cs"/>
                <w:b/>
                <w:bCs/>
                <w:rtl/>
                <w:lang w:bidi="fa-IR"/>
              </w:rPr>
              <w:t xml:space="preserve">جاهایی را برای نگاهداری ابزاری که از آنها استفاده نمی شود معین کنید ،و همچنین کارگران را در استفاده صحیح از ابزارها آموزش دهید . </w:t>
            </w:r>
          </w:p>
          <w:p w:rsidR="00FA412D" w:rsidRPr="004F75EB" w:rsidRDefault="00FA412D" w:rsidP="00E51E7C">
            <w:pPr>
              <w:jc w:val="lowKashida"/>
              <w:rPr>
                <w:rFonts w:cs="B Mitra"/>
                <w:b/>
                <w:bCs/>
                <w:sz w:val="28"/>
                <w:szCs w:val="28"/>
                <w:rtl/>
                <w:lang w:bidi="fa-IR"/>
              </w:rPr>
            </w:pPr>
          </w:p>
        </w:tc>
        <w:tc>
          <w:tcPr>
            <w:tcW w:w="5760" w:type="dxa"/>
          </w:tcPr>
          <w:p w:rsidR="00FA412D" w:rsidRPr="004F75EB" w:rsidRDefault="006B4A95" w:rsidP="00E51E7C">
            <w:pPr>
              <w:jc w:val="right"/>
              <w:rPr>
                <w:rFonts w:cs="B Mitra"/>
                <w:b/>
                <w:bCs/>
                <w:sz w:val="28"/>
                <w:szCs w:val="28"/>
                <w:lang w:bidi="fa-IR"/>
              </w:rPr>
            </w:pPr>
            <w:r>
              <w:rPr>
                <w:rFonts w:cs="B Mitra"/>
                <w:b/>
                <w:bCs/>
                <w:noProof/>
                <w:sz w:val="28"/>
                <w:szCs w:val="28"/>
                <w:lang w:bidi="fa-IR"/>
              </w:rPr>
              <w:drawing>
                <wp:inline distT="0" distB="0" distL="0" distR="0">
                  <wp:extent cx="3467100" cy="3419475"/>
                  <wp:effectExtent l="19050" t="0" r="0" b="0"/>
                  <wp:docPr id="28" name="Picture 2" descr="P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age 2"/>
                          <pic:cNvPicPr>
                            <a:picLocks noChangeAspect="1" noChangeArrowheads="1"/>
                          </pic:cNvPicPr>
                        </pic:nvPicPr>
                        <pic:blipFill>
                          <a:blip r:embed="rId31"/>
                          <a:srcRect/>
                          <a:stretch>
                            <a:fillRect/>
                          </a:stretch>
                        </pic:blipFill>
                        <pic:spPr bwMode="auto">
                          <a:xfrm>
                            <a:off x="0" y="0"/>
                            <a:ext cx="3467100" cy="3419475"/>
                          </a:xfrm>
                          <a:prstGeom prst="rect">
                            <a:avLst/>
                          </a:prstGeom>
                          <a:noFill/>
                          <a:ln w="9525">
                            <a:noFill/>
                            <a:miter lim="800000"/>
                            <a:headEnd/>
                            <a:tailEnd/>
                          </a:ln>
                        </pic:spPr>
                      </pic:pic>
                    </a:graphicData>
                  </a:graphic>
                </wp:inline>
              </w:drawing>
            </w:r>
          </w:p>
          <w:p w:rsidR="00FA412D" w:rsidRPr="004F75EB" w:rsidRDefault="00FA412D" w:rsidP="00E51E7C">
            <w:pPr>
              <w:jc w:val="center"/>
              <w:rPr>
                <w:rFonts w:cs="B Zar"/>
                <w:b/>
                <w:bCs/>
                <w:sz w:val="16"/>
                <w:szCs w:val="16"/>
                <w:rtl/>
                <w:lang w:bidi="fa-IR"/>
              </w:rPr>
            </w:pPr>
          </w:p>
          <w:p w:rsidR="00FA412D" w:rsidRPr="004F75EB" w:rsidRDefault="00FA412D" w:rsidP="00E51E7C">
            <w:pPr>
              <w:jc w:val="center"/>
              <w:rPr>
                <w:rFonts w:cs="B Zar"/>
                <w:b/>
                <w:bCs/>
                <w:sz w:val="16"/>
                <w:szCs w:val="16"/>
                <w:rtl/>
                <w:lang w:bidi="fa-IR"/>
              </w:rPr>
            </w:pPr>
            <w:r w:rsidRPr="004F75EB">
              <w:rPr>
                <w:rFonts w:cs="B Zar" w:hint="cs"/>
                <w:b/>
                <w:bCs/>
                <w:sz w:val="16"/>
                <w:szCs w:val="16"/>
                <w:rtl/>
                <w:lang w:bidi="fa-IR"/>
              </w:rPr>
              <w:t>* استفاده از  ابزارهای ساخته شده برای هرکار مشخص ، بهتر از ابزارهای همه کاره است .</w:t>
            </w:r>
          </w:p>
          <w:p w:rsidR="00FA412D" w:rsidRPr="004F75EB" w:rsidRDefault="00FA412D" w:rsidP="00E51E7C">
            <w:pPr>
              <w:rPr>
                <w:rFonts w:cs="B Zar"/>
                <w:b/>
                <w:bCs/>
                <w:sz w:val="16"/>
                <w:szCs w:val="16"/>
                <w:rtl/>
                <w:lang w:bidi="fa-IR"/>
              </w:rPr>
            </w:pPr>
          </w:p>
        </w:tc>
      </w:tr>
      <w:tr w:rsidR="00FA412D" w:rsidRPr="004F75EB" w:rsidTr="00E51E7C">
        <w:trPr>
          <w:trHeight w:val="245"/>
        </w:trPr>
        <w:tc>
          <w:tcPr>
            <w:tcW w:w="10080" w:type="dxa"/>
            <w:gridSpan w:val="2"/>
            <w:shd w:val="clear" w:color="auto" w:fill="auto"/>
          </w:tcPr>
          <w:p w:rsidR="00FA412D" w:rsidRPr="004F75EB" w:rsidRDefault="00FA412D" w:rsidP="00E51E7C">
            <w:pPr>
              <w:rPr>
                <w:rFonts w:cs="B Mitra"/>
                <w:b/>
                <w:bCs/>
                <w:sz w:val="28"/>
                <w:szCs w:val="28"/>
                <w:rtl/>
                <w:lang w:bidi="fa-IR"/>
              </w:rPr>
            </w:pPr>
          </w:p>
          <w:p w:rsidR="00FA412D" w:rsidRPr="004F75EB" w:rsidRDefault="00FA412D" w:rsidP="00E51E7C">
            <w:pPr>
              <w:rPr>
                <w:rFonts w:cs="B Mitra"/>
                <w:b/>
                <w:bCs/>
                <w:sz w:val="28"/>
                <w:szCs w:val="28"/>
                <w:lang w:bidi="fa-IR"/>
              </w:rPr>
            </w:pPr>
          </w:p>
        </w:tc>
      </w:tr>
      <w:tr w:rsidR="00FA412D" w:rsidRPr="004F75EB" w:rsidTr="00E51E7C">
        <w:trPr>
          <w:trHeight w:val="3220"/>
        </w:trPr>
        <w:tc>
          <w:tcPr>
            <w:tcW w:w="4320" w:type="dxa"/>
          </w:tcPr>
          <w:p w:rsidR="00FA412D" w:rsidRPr="004F75EB" w:rsidRDefault="00FA412D" w:rsidP="00E51E7C">
            <w:pPr>
              <w:jc w:val="lowKashida"/>
              <w:rPr>
                <w:rFonts w:cs="B Mitra"/>
                <w:b/>
                <w:bCs/>
                <w:sz w:val="28"/>
                <w:szCs w:val="28"/>
                <w:rtl/>
                <w:lang w:bidi="fa-IR"/>
              </w:rPr>
            </w:pPr>
          </w:p>
          <w:p w:rsidR="00FA412D" w:rsidRPr="004F75EB" w:rsidRDefault="00FA412D" w:rsidP="00E51E7C">
            <w:pPr>
              <w:jc w:val="lowKashida"/>
              <w:rPr>
                <w:rFonts w:cs="B Mitra"/>
                <w:b/>
                <w:bCs/>
                <w:sz w:val="28"/>
                <w:szCs w:val="28"/>
                <w:rtl/>
                <w:lang w:bidi="fa-IR"/>
              </w:rPr>
            </w:pPr>
          </w:p>
          <w:p w:rsidR="00FA412D" w:rsidRPr="004F75EB" w:rsidRDefault="00FA412D" w:rsidP="00E51E7C">
            <w:pPr>
              <w:jc w:val="lowKashida"/>
              <w:rPr>
                <w:rFonts w:cs="B Mitra"/>
                <w:b/>
                <w:bCs/>
                <w:rtl/>
                <w:lang w:bidi="fa-IR"/>
              </w:rPr>
            </w:pPr>
            <w:r w:rsidRPr="004F75EB">
              <w:rPr>
                <w:rFonts w:cs="B Mitra" w:hint="cs"/>
                <w:b/>
                <w:bCs/>
                <w:rtl/>
                <w:lang w:bidi="fa-IR"/>
              </w:rPr>
              <w:t>اگر انجام کار نیاز به نیروی زیاد دارد ، از ابزارهای برقی استفاده کنید .</w:t>
            </w:r>
          </w:p>
          <w:p w:rsidR="00FA412D" w:rsidRPr="004F75EB" w:rsidRDefault="00FA412D" w:rsidP="00E51E7C">
            <w:pPr>
              <w:jc w:val="lowKashida"/>
              <w:rPr>
                <w:rFonts w:cs="B Mitra"/>
                <w:b/>
                <w:bCs/>
                <w:rtl/>
                <w:lang w:bidi="fa-IR"/>
              </w:rPr>
            </w:pPr>
            <w:r w:rsidRPr="004F75EB">
              <w:rPr>
                <w:rFonts w:cs="B Mitra" w:hint="cs"/>
                <w:b/>
                <w:bCs/>
                <w:rtl/>
                <w:lang w:bidi="fa-IR"/>
              </w:rPr>
              <w:t xml:space="preserve"> انواع مختلفی از این نوع ابزار موجود است ، بکار گرفتن وسایل برقی نه تنها آسان تر است ، بلکه کارهایی را هم که انجام دستی آنها امکان پذیر نیست می توان اجراء کرد.</w:t>
            </w:r>
          </w:p>
          <w:p w:rsidR="00FA412D" w:rsidRPr="004F75EB" w:rsidRDefault="00FA412D" w:rsidP="00E51E7C">
            <w:pPr>
              <w:jc w:val="lowKashida"/>
              <w:rPr>
                <w:rFonts w:cs="B Mitra"/>
                <w:b/>
                <w:bCs/>
                <w:rtl/>
                <w:lang w:bidi="fa-IR"/>
              </w:rPr>
            </w:pPr>
          </w:p>
          <w:p w:rsidR="00FA412D" w:rsidRPr="004F75EB" w:rsidRDefault="00FA412D" w:rsidP="00E51E7C">
            <w:pPr>
              <w:jc w:val="lowKashida"/>
              <w:rPr>
                <w:rFonts w:cs="B Mitra"/>
                <w:b/>
                <w:bCs/>
                <w:sz w:val="28"/>
                <w:szCs w:val="28"/>
                <w:rtl/>
                <w:lang w:bidi="fa-IR"/>
              </w:rPr>
            </w:pPr>
            <w:r w:rsidRPr="004F75EB">
              <w:rPr>
                <w:rFonts w:cs="B Mitra" w:hint="cs"/>
                <w:b/>
                <w:bCs/>
                <w:rtl/>
                <w:lang w:bidi="fa-IR"/>
              </w:rPr>
              <w:t>در شکل های روبرو ابزارهای عمل کننده با شست و سایر انگشتان و تفاوت این دو با هم آمده است :</w:t>
            </w:r>
          </w:p>
        </w:tc>
        <w:tc>
          <w:tcPr>
            <w:tcW w:w="5760" w:type="dxa"/>
            <w:vAlign w:val="center"/>
          </w:tcPr>
          <w:p w:rsidR="00FA412D" w:rsidRPr="004F75EB" w:rsidRDefault="00FA412D" w:rsidP="00E51E7C">
            <w:pPr>
              <w:jc w:val="right"/>
              <w:rPr>
                <w:rFonts w:cs="B Mitra"/>
                <w:b/>
                <w:bCs/>
                <w:sz w:val="28"/>
                <w:szCs w:val="28"/>
                <w:lang w:bidi="fa-IR"/>
              </w:rPr>
            </w:pPr>
          </w:p>
          <w:p w:rsidR="00FA412D" w:rsidRPr="004F75EB" w:rsidRDefault="006B4A95" w:rsidP="00E51E7C">
            <w:pPr>
              <w:jc w:val="right"/>
              <w:rPr>
                <w:rFonts w:cs="B Mitra"/>
                <w:b/>
                <w:bCs/>
                <w:sz w:val="28"/>
                <w:szCs w:val="28"/>
                <w:rtl/>
                <w:lang w:bidi="fa-IR"/>
              </w:rPr>
            </w:pPr>
            <w:r>
              <w:rPr>
                <w:rFonts w:cs="B Mitra"/>
                <w:b/>
                <w:bCs/>
                <w:noProof/>
                <w:sz w:val="28"/>
                <w:szCs w:val="28"/>
                <w:lang w:bidi="fa-IR"/>
              </w:rPr>
              <w:drawing>
                <wp:inline distT="0" distB="0" distL="0" distR="0">
                  <wp:extent cx="3581400" cy="2581275"/>
                  <wp:effectExtent l="19050" t="0" r="0" b="0"/>
                  <wp:docPr id="29" name="Picture 3" descr="P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ge 1"/>
                          <pic:cNvPicPr>
                            <a:picLocks noChangeAspect="1" noChangeArrowheads="1"/>
                          </pic:cNvPicPr>
                        </pic:nvPicPr>
                        <pic:blipFill>
                          <a:blip r:embed="rId32"/>
                          <a:srcRect/>
                          <a:stretch>
                            <a:fillRect/>
                          </a:stretch>
                        </pic:blipFill>
                        <pic:spPr bwMode="auto">
                          <a:xfrm>
                            <a:off x="0" y="0"/>
                            <a:ext cx="3581400" cy="2581275"/>
                          </a:xfrm>
                          <a:prstGeom prst="rect">
                            <a:avLst/>
                          </a:prstGeom>
                          <a:noFill/>
                          <a:ln w="9525">
                            <a:noFill/>
                            <a:miter lim="800000"/>
                            <a:headEnd/>
                            <a:tailEnd/>
                          </a:ln>
                        </pic:spPr>
                      </pic:pic>
                    </a:graphicData>
                  </a:graphic>
                </wp:inline>
              </w:drawing>
            </w:r>
          </w:p>
          <w:p w:rsidR="00FA412D" w:rsidRPr="004F75EB" w:rsidRDefault="00FA412D" w:rsidP="00E51E7C">
            <w:pPr>
              <w:jc w:val="lowKashida"/>
              <w:rPr>
                <w:rFonts w:cs="B Zar"/>
                <w:b/>
                <w:bCs/>
                <w:sz w:val="16"/>
                <w:szCs w:val="16"/>
                <w:rtl/>
                <w:lang w:bidi="fa-IR"/>
              </w:rPr>
            </w:pPr>
            <w:r w:rsidRPr="004F75EB">
              <w:rPr>
                <w:rFonts w:cs="B Zar" w:hint="cs"/>
                <w:b/>
                <w:bCs/>
                <w:sz w:val="16"/>
                <w:szCs w:val="16"/>
                <w:rtl/>
                <w:lang w:bidi="fa-IR"/>
              </w:rPr>
              <w:t>* در شکل شماره 1 ابزار شستی فشار زیادی بر انگشت شست وارد می کند .</w:t>
            </w:r>
          </w:p>
          <w:p w:rsidR="00FA412D" w:rsidRPr="004F75EB" w:rsidRDefault="00FA412D" w:rsidP="00E51E7C">
            <w:pPr>
              <w:jc w:val="lowKashida"/>
              <w:rPr>
                <w:rFonts w:cs="B Zar"/>
                <w:b/>
                <w:bCs/>
                <w:sz w:val="16"/>
                <w:szCs w:val="16"/>
                <w:rtl/>
                <w:lang w:bidi="fa-IR"/>
              </w:rPr>
            </w:pPr>
            <w:r w:rsidRPr="004F75EB">
              <w:rPr>
                <w:rFonts w:cs="B Zar" w:hint="cs"/>
                <w:b/>
                <w:bCs/>
                <w:sz w:val="16"/>
                <w:szCs w:val="16"/>
                <w:rtl/>
                <w:lang w:bidi="fa-IR"/>
              </w:rPr>
              <w:t>* در شکل شماره 2 ابزار با انگشتان دیگرعمل کرده و فشار کار بر روی تمام انگشتان تقسیم شده و شست آن را گرفته و هدایت می کند .</w:t>
            </w:r>
          </w:p>
          <w:p w:rsidR="00FA412D" w:rsidRPr="004F75EB" w:rsidRDefault="00FA412D" w:rsidP="00E51E7C">
            <w:pPr>
              <w:jc w:val="lowKashida"/>
              <w:rPr>
                <w:rFonts w:cs="B Zar"/>
                <w:b/>
                <w:bCs/>
                <w:sz w:val="16"/>
                <w:szCs w:val="16"/>
                <w:rtl/>
                <w:lang w:bidi="fa-IR"/>
              </w:rPr>
            </w:pPr>
          </w:p>
        </w:tc>
      </w:tr>
    </w:tbl>
    <w:p w:rsidR="00FA412D" w:rsidRDefault="00FA412D" w:rsidP="00FA412D">
      <w:pPr>
        <w:jc w:val="lowKashida"/>
        <w:rPr>
          <w:rFonts w:cs="B Mitra"/>
          <w:b/>
          <w:bCs/>
          <w:sz w:val="8"/>
          <w:szCs w:val="8"/>
          <w:rtl/>
        </w:rPr>
      </w:pPr>
    </w:p>
    <w:p w:rsidR="00FA412D" w:rsidRDefault="00FA412D" w:rsidP="00FA412D">
      <w:pPr>
        <w:jc w:val="lowKashida"/>
        <w:rPr>
          <w:rFonts w:cs="B Mitra"/>
          <w:b/>
          <w:bCs/>
          <w:sz w:val="8"/>
          <w:szCs w:val="8"/>
          <w:rtl/>
        </w:rPr>
      </w:pPr>
    </w:p>
    <w:p w:rsidR="00FA412D" w:rsidRDefault="00FA412D" w:rsidP="00FA412D">
      <w:pPr>
        <w:jc w:val="lowKashida"/>
        <w:rPr>
          <w:rFonts w:cs="B Mitra"/>
          <w:b/>
          <w:bCs/>
          <w:sz w:val="8"/>
          <w:szCs w:val="8"/>
          <w:rtl/>
        </w:rPr>
      </w:pPr>
    </w:p>
    <w:p w:rsidR="00FA412D" w:rsidRDefault="00FA412D" w:rsidP="00FA412D">
      <w:pPr>
        <w:jc w:val="lowKashida"/>
        <w:rPr>
          <w:rFonts w:cs="B Mitra"/>
          <w:b/>
          <w:bCs/>
          <w:sz w:val="8"/>
          <w:szCs w:val="8"/>
          <w:rtl/>
        </w:rPr>
      </w:pPr>
    </w:p>
    <w:p w:rsidR="00FA412D" w:rsidRDefault="00FA412D" w:rsidP="00FA412D">
      <w:pPr>
        <w:jc w:val="lowKashida"/>
        <w:rPr>
          <w:rFonts w:cs="B Mitra"/>
          <w:b/>
          <w:bCs/>
          <w:sz w:val="8"/>
          <w:szCs w:val="8"/>
          <w:rtl/>
        </w:rPr>
      </w:pPr>
    </w:p>
    <w:p w:rsidR="00FA412D" w:rsidRDefault="00FA412D" w:rsidP="00FA412D">
      <w:pPr>
        <w:jc w:val="lowKashida"/>
        <w:rPr>
          <w:rFonts w:cs="B Mitra"/>
          <w:b/>
          <w:bCs/>
          <w:sz w:val="8"/>
          <w:szCs w:val="8"/>
          <w:rtl/>
        </w:rPr>
      </w:pPr>
    </w:p>
    <w:p w:rsidR="00FA412D" w:rsidRDefault="00FA412D" w:rsidP="00FA412D">
      <w:pPr>
        <w:jc w:val="lowKashida"/>
        <w:rPr>
          <w:rFonts w:cs="B Mitra"/>
          <w:b/>
          <w:bCs/>
          <w:sz w:val="8"/>
          <w:szCs w:val="8"/>
          <w:rtl/>
        </w:rPr>
      </w:pPr>
    </w:p>
    <w:p w:rsidR="00FA412D" w:rsidRDefault="00FA412D" w:rsidP="00FA412D">
      <w:pPr>
        <w:jc w:val="lowKashida"/>
        <w:rPr>
          <w:rFonts w:cs="B Mitra"/>
          <w:b/>
          <w:bCs/>
          <w:sz w:val="8"/>
          <w:szCs w:val="8"/>
          <w:rtl/>
        </w:rPr>
      </w:pPr>
    </w:p>
    <w:p w:rsidR="00FA412D" w:rsidRPr="00F7058F" w:rsidRDefault="00FA412D" w:rsidP="00FA412D">
      <w:pPr>
        <w:jc w:val="lowKashida"/>
        <w:rPr>
          <w:rFonts w:cs="B Titr"/>
          <w:b/>
          <w:bCs/>
          <w:sz w:val="28"/>
          <w:szCs w:val="28"/>
          <w:rtl/>
          <w:lang w:bidi="fa-IR"/>
        </w:rPr>
      </w:pPr>
      <w:r>
        <w:rPr>
          <w:rFonts w:cs="B Titr" w:hint="cs"/>
          <w:b/>
          <w:bCs/>
          <w:sz w:val="28"/>
          <w:szCs w:val="28"/>
          <w:rtl/>
          <w:lang w:bidi="fa-IR"/>
        </w:rPr>
        <w:t>2</w:t>
      </w:r>
      <w:r w:rsidRPr="00F7058F">
        <w:rPr>
          <w:rFonts w:cs="B Titr" w:hint="cs"/>
          <w:b/>
          <w:bCs/>
          <w:sz w:val="28"/>
          <w:szCs w:val="28"/>
          <w:rtl/>
          <w:lang w:bidi="fa-IR"/>
        </w:rPr>
        <w:t>-</w:t>
      </w:r>
      <w:r>
        <w:rPr>
          <w:rFonts w:cs="B Titr" w:hint="cs"/>
          <w:b/>
          <w:bCs/>
          <w:sz w:val="28"/>
          <w:szCs w:val="28"/>
          <w:rtl/>
          <w:lang w:bidi="fa-IR"/>
        </w:rPr>
        <w:t xml:space="preserve"> ابزار برقی ایمن تهیه کرده و از محافظ ایمنی استفاده کنید :</w:t>
      </w:r>
    </w:p>
    <w:p w:rsidR="00FA412D" w:rsidRPr="00F7058F" w:rsidRDefault="00FA412D" w:rsidP="00FA412D">
      <w:pPr>
        <w:jc w:val="lowKashida"/>
        <w:rPr>
          <w:rFonts w:cs="B Mitra"/>
          <w:b/>
          <w:bCs/>
          <w:sz w:val="16"/>
          <w:szCs w:val="16"/>
          <w:rtl/>
        </w:rPr>
      </w:pPr>
    </w:p>
    <w:tbl>
      <w:tblPr>
        <w:bidiVisual/>
        <w:tblW w:w="10029" w:type="dxa"/>
        <w:tblLayout w:type="fixed"/>
        <w:tblLook w:val="01E0" w:firstRow="1" w:lastRow="1" w:firstColumn="1" w:lastColumn="1" w:noHBand="0" w:noVBand="0"/>
      </w:tblPr>
      <w:tblGrid>
        <w:gridCol w:w="5791"/>
        <w:gridCol w:w="4238"/>
      </w:tblGrid>
      <w:tr w:rsidR="00FA412D" w:rsidRPr="004F75EB" w:rsidTr="00E51E7C">
        <w:trPr>
          <w:trHeight w:val="3313"/>
        </w:trPr>
        <w:tc>
          <w:tcPr>
            <w:tcW w:w="5791" w:type="dxa"/>
          </w:tcPr>
          <w:p w:rsidR="00FA412D" w:rsidRPr="004F75EB" w:rsidRDefault="00FA412D" w:rsidP="00E51E7C">
            <w:pPr>
              <w:jc w:val="lowKashida"/>
              <w:rPr>
                <w:rFonts w:cs="B Mitra"/>
                <w:b/>
                <w:bCs/>
                <w:rtl/>
              </w:rPr>
            </w:pPr>
            <w:r w:rsidRPr="004F75EB">
              <w:rPr>
                <w:rFonts w:cs="B Mitra" w:hint="cs"/>
                <w:b/>
                <w:bCs/>
                <w:rtl/>
              </w:rPr>
              <w:lastRenderedPageBreak/>
              <w:t>ابزارهای برقی کارآیی بالاتری دارند ، ولی معمولا" خطرآفرین تر از ابزارهای دستی هستند .</w:t>
            </w:r>
          </w:p>
          <w:p w:rsidR="00FA412D" w:rsidRPr="004F75EB" w:rsidRDefault="00FA412D" w:rsidP="00E51E7C">
            <w:pPr>
              <w:jc w:val="lowKashida"/>
              <w:rPr>
                <w:rFonts w:cs="B Mitra"/>
                <w:b/>
                <w:bCs/>
                <w:rtl/>
              </w:rPr>
            </w:pPr>
            <w:r w:rsidRPr="004F75EB">
              <w:rPr>
                <w:rFonts w:cs="B Mitra" w:hint="cs"/>
                <w:b/>
                <w:bCs/>
                <w:rtl/>
              </w:rPr>
              <w:t>هرچه انرژی زیادتر شود ، خطر نیز بیشتر می گردد . با این حال ، ابزارهای برقی ایمنی هم وجود دارند و نیازی به استفاده از انواع خطرناک نیست .</w:t>
            </w:r>
          </w:p>
          <w:p w:rsidR="00FA412D" w:rsidRPr="004F75EB" w:rsidRDefault="00FA412D" w:rsidP="00E51E7C">
            <w:pPr>
              <w:jc w:val="lowKashida"/>
              <w:rPr>
                <w:rFonts w:cs="B Mitra"/>
                <w:b/>
                <w:bCs/>
                <w:rtl/>
              </w:rPr>
            </w:pPr>
            <w:r w:rsidRPr="004F75EB">
              <w:rPr>
                <w:rFonts w:cs="B Mitra" w:hint="cs"/>
                <w:b/>
                <w:bCs/>
                <w:rtl/>
              </w:rPr>
              <w:t>از این رو فقط باید ابزارهایی را تهیه کرد که خصوصیات ایمنی آنها آزمایش شده باشد . در این خصوص سه نکته مهم است :</w:t>
            </w:r>
          </w:p>
          <w:p w:rsidR="00FA412D" w:rsidRPr="004F75EB" w:rsidRDefault="00FA412D" w:rsidP="00E51E7C">
            <w:pPr>
              <w:jc w:val="lowKashida"/>
              <w:rPr>
                <w:rFonts w:cs="B Mitra"/>
                <w:b/>
                <w:bCs/>
                <w:rtl/>
              </w:rPr>
            </w:pPr>
            <w:r w:rsidRPr="004F75EB">
              <w:rPr>
                <w:rFonts w:cs="B Mitra" w:hint="cs"/>
                <w:b/>
                <w:bCs/>
                <w:rtl/>
              </w:rPr>
              <w:t xml:space="preserve">- حفاظت در برابر انتقال برق و نقطه انجام کار </w:t>
            </w:r>
          </w:p>
          <w:p w:rsidR="00FA412D" w:rsidRPr="004F75EB" w:rsidRDefault="00FA412D" w:rsidP="00E51E7C">
            <w:pPr>
              <w:jc w:val="lowKashida"/>
              <w:rPr>
                <w:rFonts w:cs="B Mitra"/>
                <w:b/>
                <w:bCs/>
                <w:rtl/>
              </w:rPr>
            </w:pPr>
            <w:r w:rsidRPr="004F75EB">
              <w:rPr>
                <w:rFonts w:cs="B Mitra" w:hint="cs"/>
                <w:b/>
                <w:bCs/>
                <w:rtl/>
              </w:rPr>
              <w:t xml:space="preserve">- جلوگیری از فعالیت ناخواسته ابزار </w:t>
            </w:r>
          </w:p>
          <w:p w:rsidR="00FA412D" w:rsidRPr="004F75EB" w:rsidRDefault="00FA412D" w:rsidP="00E51E7C">
            <w:pPr>
              <w:jc w:val="lowKashida"/>
              <w:rPr>
                <w:rFonts w:cs="B Mitra"/>
                <w:b/>
                <w:bCs/>
                <w:rtl/>
              </w:rPr>
            </w:pPr>
            <w:r w:rsidRPr="004F75EB">
              <w:rPr>
                <w:rFonts w:cs="B Mitra" w:hint="cs"/>
                <w:b/>
                <w:bCs/>
                <w:rtl/>
              </w:rPr>
              <w:t>- بکارگرفتن آسان ابزار با گیره های مخصوص</w:t>
            </w:r>
          </w:p>
          <w:p w:rsidR="00FA412D" w:rsidRPr="004F75EB" w:rsidRDefault="00FA412D" w:rsidP="00E51E7C">
            <w:pPr>
              <w:jc w:val="lowKashida"/>
              <w:rPr>
                <w:rFonts w:cs="B Mitra"/>
                <w:b/>
                <w:bCs/>
                <w:rtl/>
              </w:rPr>
            </w:pPr>
            <w:r w:rsidRPr="004F75EB">
              <w:rPr>
                <w:rFonts w:cs="B Mitra" w:hint="cs"/>
                <w:b/>
                <w:bCs/>
                <w:rtl/>
              </w:rPr>
              <w:t>ابزارهای مورد استفاده باید دارای محافظ ایمنی باشند ضمن اینکه این محافظ ها نباید مانع انجام درست کار گردند .</w:t>
            </w:r>
          </w:p>
          <w:p w:rsidR="00FA412D" w:rsidRPr="004F75EB" w:rsidRDefault="00FA412D" w:rsidP="00E51E7C">
            <w:pPr>
              <w:jc w:val="lowKashida"/>
              <w:rPr>
                <w:rFonts w:cs="B Mitra"/>
                <w:b/>
                <w:bCs/>
                <w:sz w:val="28"/>
                <w:szCs w:val="28"/>
                <w:rtl/>
              </w:rPr>
            </w:pPr>
          </w:p>
        </w:tc>
        <w:tc>
          <w:tcPr>
            <w:tcW w:w="4238" w:type="dxa"/>
          </w:tcPr>
          <w:p w:rsidR="00FA412D" w:rsidRPr="004F75EB" w:rsidRDefault="006B4A95" w:rsidP="00E51E7C">
            <w:pPr>
              <w:jc w:val="center"/>
              <w:rPr>
                <w:rFonts w:cs="B Mitra"/>
                <w:b/>
                <w:bCs/>
                <w:sz w:val="28"/>
                <w:szCs w:val="28"/>
                <w:rtl/>
                <w:lang w:bidi="fa-IR"/>
              </w:rPr>
            </w:pPr>
            <w:r>
              <w:rPr>
                <w:rFonts w:cs="B Mitra"/>
                <w:b/>
                <w:bCs/>
                <w:noProof/>
                <w:sz w:val="28"/>
                <w:szCs w:val="28"/>
                <w:lang w:bidi="fa-IR"/>
              </w:rPr>
              <w:drawing>
                <wp:inline distT="0" distB="0" distL="0" distR="0">
                  <wp:extent cx="2438400" cy="2657475"/>
                  <wp:effectExtent l="19050" t="0" r="0" b="0"/>
                  <wp:docPr id="30" name="Picture 4" descr="P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age 3"/>
                          <pic:cNvPicPr>
                            <a:picLocks noChangeAspect="1" noChangeArrowheads="1"/>
                          </pic:cNvPicPr>
                        </pic:nvPicPr>
                        <pic:blipFill>
                          <a:blip r:embed="rId33"/>
                          <a:srcRect/>
                          <a:stretch>
                            <a:fillRect/>
                          </a:stretch>
                        </pic:blipFill>
                        <pic:spPr bwMode="auto">
                          <a:xfrm>
                            <a:off x="0" y="0"/>
                            <a:ext cx="2438400" cy="2657475"/>
                          </a:xfrm>
                          <a:prstGeom prst="rect">
                            <a:avLst/>
                          </a:prstGeom>
                          <a:noFill/>
                          <a:ln w="9525">
                            <a:noFill/>
                            <a:miter lim="800000"/>
                            <a:headEnd/>
                            <a:tailEnd/>
                          </a:ln>
                        </pic:spPr>
                      </pic:pic>
                    </a:graphicData>
                  </a:graphic>
                </wp:inline>
              </w:drawing>
            </w:r>
          </w:p>
          <w:p w:rsidR="00FA412D" w:rsidRPr="004F75EB" w:rsidRDefault="00FA412D" w:rsidP="00E51E7C">
            <w:pPr>
              <w:jc w:val="lowKashida"/>
              <w:rPr>
                <w:rFonts w:cs="B Zar"/>
                <w:b/>
                <w:bCs/>
                <w:sz w:val="16"/>
                <w:szCs w:val="16"/>
                <w:rtl/>
                <w:lang w:bidi="fa-IR"/>
              </w:rPr>
            </w:pPr>
            <w:r w:rsidRPr="004F75EB">
              <w:rPr>
                <w:rFonts w:cs="B Zar" w:hint="cs"/>
                <w:b/>
                <w:bCs/>
                <w:sz w:val="16"/>
                <w:szCs w:val="16"/>
                <w:rtl/>
                <w:lang w:bidi="fa-IR"/>
              </w:rPr>
              <w:t>* نمونه یک ابزار با دسته ای به اندازه کافی بلنتد تا بشود آن را محکم در دست گرفت .</w:t>
            </w:r>
          </w:p>
        </w:tc>
      </w:tr>
    </w:tbl>
    <w:p w:rsidR="00FA412D" w:rsidRDefault="00FA412D" w:rsidP="00FA412D">
      <w:pPr>
        <w:jc w:val="lowKashida"/>
        <w:rPr>
          <w:rFonts w:cs="B Mitra"/>
          <w:b/>
          <w:bCs/>
          <w:sz w:val="28"/>
          <w:szCs w:val="28"/>
          <w:rtl/>
        </w:rPr>
      </w:pPr>
    </w:p>
    <w:p w:rsidR="00FA412D" w:rsidRDefault="00FA412D" w:rsidP="00FA412D">
      <w:pPr>
        <w:jc w:val="lowKashida"/>
        <w:rPr>
          <w:rFonts w:cs="B Titr"/>
          <w:b/>
          <w:bCs/>
          <w:sz w:val="16"/>
          <w:szCs w:val="16"/>
          <w:rtl/>
          <w:lang w:bidi="fa-IR"/>
        </w:rPr>
      </w:pPr>
      <w:r>
        <w:rPr>
          <w:rFonts w:cs="B Titr" w:hint="cs"/>
          <w:b/>
          <w:bCs/>
          <w:sz w:val="28"/>
          <w:szCs w:val="28"/>
          <w:rtl/>
          <w:lang w:bidi="fa-IR"/>
        </w:rPr>
        <w:t>3</w:t>
      </w:r>
      <w:r w:rsidRPr="007E3958">
        <w:rPr>
          <w:rFonts w:cs="B Titr" w:hint="cs"/>
          <w:b/>
          <w:bCs/>
          <w:sz w:val="28"/>
          <w:szCs w:val="28"/>
          <w:rtl/>
          <w:lang w:bidi="fa-IR"/>
        </w:rPr>
        <w:t xml:space="preserve">- </w:t>
      </w:r>
      <w:r>
        <w:rPr>
          <w:rFonts w:cs="B Titr" w:hint="cs"/>
          <w:b/>
          <w:bCs/>
          <w:sz w:val="28"/>
          <w:szCs w:val="28"/>
          <w:rtl/>
          <w:lang w:bidi="fa-IR"/>
        </w:rPr>
        <w:t xml:space="preserve"> ابزار را برای کار تکراری در یک مکان آویزان کنید :</w:t>
      </w:r>
    </w:p>
    <w:p w:rsidR="00FA412D" w:rsidRPr="00D62352" w:rsidRDefault="00FA412D" w:rsidP="00FA412D">
      <w:pPr>
        <w:jc w:val="lowKashida"/>
        <w:rPr>
          <w:rFonts w:cs="B Titr"/>
          <w:b/>
          <w:bCs/>
          <w:sz w:val="16"/>
          <w:szCs w:val="16"/>
          <w:rtl/>
          <w:lang w:bidi="fa-IR"/>
        </w:rPr>
      </w:pPr>
    </w:p>
    <w:tbl>
      <w:tblPr>
        <w:bidiVisual/>
        <w:tblW w:w="10030" w:type="dxa"/>
        <w:tblLayout w:type="fixed"/>
        <w:tblLook w:val="01E0" w:firstRow="1" w:lastRow="1" w:firstColumn="1" w:lastColumn="1" w:noHBand="0" w:noVBand="0"/>
      </w:tblPr>
      <w:tblGrid>
        <w:gridCol w:w="5349"/>
        <w:gridCol w:w="4681"/>
      </w:tblGrid>
      <w:tr w:rsidR="00FA412D" w:rsidRPr="004F75EB" w:rsidTr="001A4AD5">
        <w:trPr>
          <w:trHeight w:val="284"/>
        </w:trPr>
        <w:tc>
          <w:tcPr>
            <w:tcW w:w="5349" w:type="dxa"/>
          </w:tcPr>
          <w:p w:rsidR="00FA412D" w:rsidRPr="004F75EB" w:rsidRDefault="00FA412D" w:rsidP="00E51E7C">
            <w:pPr>
              <w:jc w:val="lowKashida"/>
              <w:rPr>
                <w:rFonts w:cs="B Mitra"/>
                <w:b/>
                <w:bCs/>
                <w:rtl/>
                <w:lang w:bidi="fa-IR"/>
              </w:rPr>
            </w:pPr>
          </w:p>
          <w:p w:rsidR="00FA412D" w:rsidRPr="004F75EB" w:rsidRDefault="00FA412D" w:rsidP="00E51E7C">
            <w:pPr>
              <w:jc w:val="lowKashida"/>
              <w:rPr>
                <w:rFonts w:cs="B Mitra"/>
                <w:b/>
                <w:bCs/>
                <w:rtl/>
                <w:lang w:bidi="fa-IR"/>
              </w:rPr>
            </w:pPr>
            <w:r w:rsidRPr="004F75EB">
              <w:rPr>
                <w:rFonts w:cs="B Mitra" w:hint="cs"/>
                <w:b/>
                <w:bCs/>
                <w:rtl/>
                <w:lang w:bidi="fa-IR"/>
              </w:rPr>
              <w:t>استفاده از ابزار معلق در نزدیک محل کار روشی بسیار مناسب بوده که طی آن در وقت ، برای برداشتن و گذاشتن آن صرفه جویی شده ، زمان به دست گرفتن ابزار کوتاه و خستگی کارگر نیز کمتر می شود .</w:t>
            </w:r>
          </w:p>
          <w:p w:rsidR="00FA412D" w:rsidRPr="004F75EB" w:rsidRDefault="00FA412D" w:rsidP="00E51E7C">
            <w:pPr>
              <w:jc w:val="lowKashida"/>
              <w:rPr>
                <w:rFonts w:cs="B Mitra"/>
                <w:b/>
                <w:bCs/>
                <w:rtl/>
                <w:lang w:bidi="fa-IR"/>
              </w:rPr>
            </w:pPr>
          </w:p>
          <w:p w:rsidR="00FA412D" w:rsidRPr="004F75EB" w:rsidRDefault="00FA412D" w:rsidP="00E51E7C">
            <w:pPr>
              <w:jc w:val="lowKashida"/>
              <w:rPr>
                <w:rFonts w:cs="B Mitra"/>
                <w:b/>
                <w:bCs/>
                <w:rtl/>
                <w:lang w:bidi="fa-IR"/>
              </w:rPr>
            </w:pPr>
            <w:r w:rsidRPr="004F75EB">
              <w:rPr>
                <w:rFonts w:cs="B Mitra" w:hint="cs"/>
                <w:b/>
                <w:bCs/>
                <w:rtl/>
                <w:lang w:bidi="fa-IR"/>
              </w:rPr>
              <w:t xml:space="preserve">ابزار آویزان شده ، آسان تر پیدا شده و نیازی به جای مخصوص برای نگاهداری آنها ( نظیر طبقه ابزار یا میز کنار دست ) نمی باشد . این امر صرفه جویی در فضا نیز می باشد </w:t>
            </w:r>
          </w:p>
          <w:p w:rsidR="00FA412D" w:rsidRPr="004F75EB" w:rsidRDefault="00FA412D" w:rsidP="00E51E7C">
            <w:pPr>
              <w:jc w:val="lowKashida"/>
              <w:rPr>
                <w:rFonts w:cs="B Mitra"/>
                <w:b/>
                <w:bCs/>
                <w:rtl/>
                <w:lang w:bidi="fa-IR"/>
              </w:rPr>
            </w:pPr>
          </w:p>
          <w:p w:rsidR="00FA412D" w:rsidRPr="004F75EB" w:rsidRDefault="00FA412D" w:rsidP="00E51E7C">
            <w:pPr>
              <w:jc w:val="lowKashida"/>
              <w:rPr>
                <w:rFonts w:cs="B Mitra"/>
                <w:b/>
                <w:bCs/>
                <w:rtl/>
                <w:lang w:bidi="fa-IR"/>
              </w:rPr>
            </w:pPr>
            <w:r w:rsidRPr="004F75EB">
              <w:rPr>
                <w:rFonts w:cs="B Mitra" w:hint="cs"/>
                <w:b/>
                <w:bCs/>
                <w:rtl/>
                <w:lang w:bidi="fa-IR"/>
              </w:rPr>
              <w:t xml:space="preserve">وقتی کار در یک مکان تکرار می شود ، ابزارهای معلق به سازمان دهی محل کار و در نتیجه ، بالا بردن کارآیی کارگران هم کمک می کند . با این وجود ابزار های معلق باید اندازه و وزن منایب داشته باشند . </w:t>
            </w:r>
          </w:p>
          <w:p w:rsidR="00FA412D" w:rsidRPr="004F75EB" w:rsidRDefault="00FA412D" w:rsidP="00E51E7C">
            <w:pPr>
              <w:jc w:val="lowKashida"/>
              <w:rPr>
                <w:rFonts w:cs="B Mitra"/>
                <w:b/>
                <w:bCs/>
                <w:sz w:val="28"/>
                <w:szCs w:val="28"/>
                <w:rtl/>
                <w:lang w:bidi="fa-IR"/>
              </w:rPr>
            </w:pPr>
            <w:r w:rsidRPr="004F75EB">
              <w:rPr>
                <w:rFonts w:cs="B Mitra" w:hint="cs"/>
                <w:b/>
                <w:bCs/>
                <w:rtl/>
                <w:lang w:bidi="fa-IR"/>
              </w:rPr>
              <w:t>ابزارهای سنگین را باید تنها زمانی معلق کرد که سازو کار مناسبی برای ایستایی و استفاده بی خطر آن تعبیه شده باشد . ضمن اینکه ابزار آویزان شده به دست های کارگر برخورد نکرده و مزاحم حرکت او نشود .</w:t>
            </w:r>
          </w:p>
        </w:tc>
        <w:tc>
          <w:tcPr>
            <w:tcW w:w="4681" w:type="dxa"/>
          </w:tcPr>
          <w:p w:rsidR="00FA412D" w:rsidRPr="004F75EB" w:rsidRDefault="006B4A95" w:rsidP="00E51E7C">
            <w:pPr>
              <w:jc w:val="center"/>
              <w:rPr>
                <w:rFonts w:cs="B Mitra"/>
                <w:b/>
                <w:bCs/>
                <w:sz w:val="28"/>
                <w:szCs w:val="28"/>
                <w:rtl/>
                <w:lang w:bidi="fa-IR"/>
              </w:rPr>
            </w:pPr>
            <w:r>
              <w:rPr>
                <w:rFonts w:cs="B Mitra"/>
                <w:b/>
                <w:bCs/>
                <w:noProof/>
                <w:sz w:val="28"/>
                <w:szCs w:val="28"/>
                <w:lang w:bidi="fa-IR"/>
              </w:rPr>
              <w:drawing>
                <wp:inline distT="0" distB="0" distL="0" distR="0">
                  <wp:extent cx="2800350" cy="2009775"/>
                  <wp:effectExtent l="19050" t="0" r="0" b="0"/>
                  <wp:docPr id="31" name="Picture 5" descr="P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ge 4"/>
                          <pic:cNvPicPr>
                            <a:picLocks noChangeAspect="1" noChangeArrowheads="1"/>
                          </pic:cNvPicPr>
                        </pic:nvPicPr>
                        <pic:blipFill>
                          <a:blip r:embed="rId34"/>
                          <a:srcRect/>
                          <a:stretch>
                            <a:fillRect/>
                          </a:stretch>
                        </pic:blipFill>
                        <pic:spPr bwMode="auto">
                          <a:xfrm>
                            <a:off x="0" y="0"/>
                            <a:ext cx="2800350" cy="2009775"/>
                          </a:xfrm>
                          <a:prstGeom prst="rect">
                            <a:avLst/>
                          </a:prstGeom>
                          <a:noFill/>
                          <a:ln w="9525">
                            <a:noFill/>
                            <a:miter lim="800000"/>
                            <a:headEnd/>
                            <a:tailEnd/>
                          </a:ln>
                        </pic:spPr>
                      </pic:pic>
                    </a:graphicData>
                  </a:graphic>
                </wp:inline>
              </w:drawing>
            </w:r>
          </w:p>
          <w:p w:rsidR="00FA412D" w:rsidRPr="004F75EB" w:rsidRDefault="00FA412D" w:rsidP="00E51E7C">
            <w:pPr>
              <w:jc w:val="center"/>
              <w:rPr>
                <w:rFonts w:cs="B Zar"/>
                <w:b/>
                <w:bCs/>
                <w:sz w:val="16"/>
                <w:szCs w:val="16"/>
                <w:rtl/>
                <w:lang w:bidi="fa-IR"/>
              </w:rPr>
            </w:pPr>
          </w:p>
          <w:p w:rsidR="00FA412D" w:rsidRPr="004F75EB" w:rsidRDefault="006B4A95" w:rsidP="00E51E7C">
            <w:pPr>
              <w:jc w:val="center"/>
              <w:rPr>
                <w:rFonts w:cs="B Zar"/>
                <w:b/>
                <w:bCs/>
                <w:sz w:val="16"/>
                <w:szCs w:val="16"/>
                <w:rtl/>
                <w:lang w:bidi="fa-IR"/>
              </w:rPr>
            </w:pPr>
            <w:r>
              <w:rPr>
                <w:rFonts w:cs="B Zar"/>
                <w:b/>
                <w:bCs/>
                <w:noProof/>
                <w:sz w:val="16"/>
                <w:szCs w:val="16"/>
                <w:lang w:bidi="fa-IR"/>
              </w:rPr>
              <w:drawing>
                <wp:inline distT="0" distB="0" distL="0" distR="0">
                  <wp:extent cx="2809875" cy="1971675"/>
                  <wp:effectExtent l="19050" t="0" r="9525" b="0"/>
                  <wp:docPr id="32" name="Picture 6" descr="MMH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MH078"/>
                          <pic:cNvPicPr>
                            <a:picLocks noChangeAspect="1" noChangeArrowheads="1"/>
                          </pic:cNvPicPr>
                        </pic:nvPicPr>
                        <pic:blipFill>
                          <a:blip r:embed="rId35"/>
                          <a:srcRect/>
                          <a:stretch>
                            <a:fillRect/>
                          </a:stretch>
                        </pic:blipFill>
                        <pic:spPr bwMode="auto">
                          <a:xfrm>
                            <a:off x="0" y="0"/>
                            <a:ext cx="2809875" cy="1971675"/>
                          </a:xfrm>
                          <a:prstGeom prst="rect">
                            <a:avLst/>
                          </a:prstGeom>
                          <a:noFill/>
                          <a:ln w="9525">
                            <a:noFill/>
                            <a:miter lim="800000"/>
                            <a:headEnd/>
                            <a:tailEnd/>
                          </a:ln>
                        </pic:spPr>
                      </pic:pic>
                    </a:graphicData>
                  </a:graphic>
                </wp:inline>
              </w:drawing>
            </w:r>
          </w:p>
          <w:p w:rsidR="00FA412D" w:rsidRPr="004F75EB" w:rsidRDefault="00FA412D" w:rsidP="00E51E7C">
            <w:pPr>
              <w:jc w:val="center"/>
              <w:rPr>
                <w:rFonts w:cs="B Zar"/>
                <w:b/>
                <w:bCs/>
                <w:sz w:val="16"/>
                <w:szCs w:val="16"/>
                <w:rtl/>
                <w:lang w:bidi="fa-IR"/>
              </w:rPr>
            </w:pPr>
          </w:p>
          <w:p w:rsidR="00FA412D" w:rsidRPr="004F75EB" w:rsidRDefault="00FA412D" w:rsidP="00E51E7C">
            <w:pPr>
              <w:jc w:val="center"/>
              <w:rPr>
                <w:rFonts w:cs="B Zar"/>
                <w:b/>
                <w:bCs/>
                <w:sz w:val="16"/>
                <w:szCs w:val="16"/>
                <w:rtl/>
                <w:lang w:bidi="fa-IR"/>
              </w:rPr>
            </w:pPr>
            <w:r w:rsidRPr="004F75EB">
              <w:rPr>
                <w:rFonts w:cs="B Zar" w:hint="cs"/>
                <w:b/>
                <w:bCs/>
                <w:sz w:val="16"/>
                <w:szCs w:val="16"/>
                <w:rtl/>
                <w:lang w:bidi="fa-IR"/>
              </w:rPr>
              <w:t xml:space="preserve">* آویزان کردن ابزار ها و در دسترس بودن آن برای کارگران ، روش مناسبی برای انجام کارهای تکراری می باشد . </w:t>
            </w:r>
          </w:p>
          <w:p w:rsidR="00FA412D" w:rsidRPr="004F75EB" w:rsidRDefault="00FA412D" w:rsidP="00501993">
            <w:pPr>
              <w:jc w:val="both"/>
              <w:rPr>
                <w:rFonts w:cs="B Zar"/>
                <w:b/>
                <w:bCs/>
                <w:sz w:val="16"/>
                <w:szCs w:val="16"/>
                <w:rtl/>
                <w:lang w:bidi="fa-IR"/>
              </w:rPr>
            </w:pPr>
          </w:p>
        </w:tc>
      </w:tr>
    </w:tbl>
    <w:p w:rsidR="00FA412D" w:rsidRDefault="00FA412D" w:rsidP="00FA412D">
      <w:pPr>
        <w:jc w:val="lowKashida"/>
        <w:rPr>
          <w:rFonts w:cs="B Titr"/>
          <w:b/>
          <w:bCs/>
          <w:sz w:val="28"/>
          <w:szCs w:val="28"/>
          <w:rtl/>
          <w:lang w:bidi="fa-IR"/>
        </w:rPr>
      </w:pPr>
      <w:r>
        <w:rPr>
          <w:rFonts w:cs="B Titr" w:hint="cs"/>
          <w:b/>
          <w:bCs/>
          <w:sz w:val="28"/>
          <w:szCs w:val="28"/>
          <w:rtl/>
          <w:lang w:bidi="fa-IR"/>
        </w:rPr>
        <w:t>4</w:t>
      </w:r>
      <w:r w:rsidRPr="009D5EDA">
        <w:rPr>
          <w:rFonts w:cs="B Titr" w:hint="cs"/>
          <w:b/>
          <w:bCs/>
          <w:sz w:val="28"/>
          <w:szCs w:val="28"/>
          <w:rtl/>
          <w:lang w:bidi="fa-IR"/>
        </w:rPr>
        <w:t xml:space="preserve">- </w:t>
      </w:r>
      <w:r>
        <w:rPr>
          <w:rFonts w:cs="B Titr" w:hint="cs"/>
          <w:b/>
          <w:bCs/>
          <w:sz w:val="28"/>
          <w:szCs w:val="28"/>
          <w:rtl/>
          <w:lang w:bidi="fa-IR"/>
        </w:rPr>
        <w:t xml:space="preserve">وزن ابزار را به حداقل برسانید : </w:t>
      </w:r>
    </w:p>
    <w:p w:rsidR="00FA412D" w:rsidRPr="00FF0D4A" w:rsidRDefault="00FA412D" w:rsidP="00FA412D">
      <w:pPr>
        <w:jc w:val="lowKashida"/>
        <w:rPr>
          <w:rFonts w:cs="B Titr"/>
          <w:b/>
          <w:bCs/>
          <w:sz w:val="16"/>
          <w:szCs w:val="16"/>
          <w:rtl/>
          <w:lang w:bidi="fa-IR"/>
        </w:rPr>
      </w:pPr>
    </w:p>
    <w:tbl>
      <w:tblPr>
        <w:bidiVisual/>
        <w:tblW w:w="9849" w:type="dxa"/>
        <w:tblLayout w:type="fixed"/>
        <w:tblLook w:val="01E0" w:firstRow="1" w:lastRow="1" w:firstColumn="1" w:lastColumn="1" w:noHBand="0" w:noVBand="0"/>
      </w:tblPr>
      <w:tblGrid>
        <w:gridCol w:w="4449"/>
        <w:gridCol w:w="5400"/>
      </w:tblGrid>
      <w:tr w:rsidR="00FA412D" w:rsidRPr="004F75EB" w:rsidTr="00E51E7C">
        <w:trPr>
          <w:trHeight w:val="3220"/>
        </w:trPr>
        <w:tc>
          <w:tcPr>
            <w:tcW w:w="4449" w:type="dxa"/>
          </w:tcPr>
          <w:p w:rsidR="00FA412D" w:rsidRPr="004F75EB" w:rsidRDefault="00FA412D" w:rsidP="00E51E7C">
            <w:pPr>
              <w:jc w:val="lowKashida"/>
              <w:rPr>
                <w:rFonts w:cs="B Mitra"/>
                <w:b/>
                <w:bCs/>
                <w:sz w:val="28"/>
                <w:szCs w:val="28"/>
                <w:rtl/>
                <w:lang w:bidi="fa-IR"/>
              </w:rPr>
            </w:pPr>
          </w:p>
          <w:p w:rsidR="00FA412D" w:rsidRPr="004F75EB" w:rsidRDefault="00FA412D" w:rsidP="00E51E7C">
            <w:pPr>
              <w:jc w:val="lowKashida"/>
              <w:rPr>
                <w:rFonts w:cs="B Mitra"/>
                <w:b/>
                <w:bCs/>
                <w:sz w:val="28"/>
                <w:szCs w:val="28"/>
                <w:rtl/>
                <w:lang w:bidi="fa-IR"/>
              </w:rPr>
            </w:pPr>
          </w:p>
          <w:p w:rsidR="00FA412D" w:rsidRPr="004F75EB" w:rsidRDefault="00FA412D" w:rsidP="00E51E7C">
            <w:pPr>
              <w:jc w:val="lowKashida"/>
              <w:rPr>
                <w:rFonts w:cs="B Mitra"/>
                <w:b/>
                <w:bCs/>
                <w:rtl/>
                <w:lang w:bidi="fa-IR"/>
              </w:rPr>
            </w:pPr>
            <w:r w:rsidRPr="004F75EB">
              <w:rPr>
                <w:rFonts w:cs="B Mitra" w:hint="cs"/>
                <w:b/>
                <w:bCs/>
                <w:rtl/>
                <w:lang w:bidi="fa-IR"/>
              </w:rPr>
              <w:t>ابزار سنگین اغلب کارگر را خسته کرده و کارآیی او را پایین می آورد .</w:t>
            </w:r>
          </w:p>
          <w:p w:rsidR="00FA412D" w:rsidRPr="004F75EB" w:rsidRDefault="00FA412D" w:rsidP="00E51E7C">
            <w:pPr>
              <w:jc w:val="lowKashida"/>
              <w:rPr>
                <w:rFonts w:cs="B Mitra"/>
                <w:b/>
                <w:bCs/>
                <w:rtl/>
                <w:lang w:bidi="fa-IR"/>
              </w:rPr>
            </w:pPr>
            <w:r w:rsidRPr="004F75EB">
              <w:rPr>
                <w:rFonts w:cs="B Mitra" w:hint="cs"/>
                <w:b/>
                <w:bCs/>
                <w:rtl/>
                <w:lang w:bidi="fa-IR"/>
              </w:rPr>
              <w:t>بجز در مورد ابزارهای ضربه ای ( نظیر چکش و تبر ) حمل و کار دقیق با ابزار سبک راحت تر است ، ضمن اینکه نگاهداری و تعمیر این نوع ابزار نیز آسان تر می باشد .</w:t>
            </w:r>
          </w:p>
          <w:p w:rsidR="00FA412D" w:rsidRPr="004F75EB" w:rsidRDefault="00FA412D" w:rsidP="00E51E7C">
            <w:pPr>
              <w:jc w:val="lowKashida"/>
              <w:rPr>
                <w:rFonts w:cs="B Mitra"/>
                <w:b/>
                <w:bCs/>
                <w:rtl/>
                <w:lang w:bidi="fa-IR"/>
              </w:rPr>
            </w:pPr>
          </w:p>
          <w:p w:rsidR="00FA412D" w:rsidRPr="004F75EB" w:rsidRDefault="00FA412D" w:rsidP="00E51E7C">
            <w:pPr>
              <w:jc w:val="lowKashida"/>
              <w:rPr>
                <w:rFonts w:cs="B Mitra"/>
                <w:b/>
                <w:bCs/>
                <w:rtl/>
                <w:lang w:bidi="fa-IR"/>
              </w:rPr>
            </w:pPr>
            <w:r w:rsidRPr="004F75EB">
              <w:rPr>
                <w:rFonts w:cs="B Mitra" w:hint="cs"/>
                <w:b/>
                <w:bCs/>
                <w:rtl/>
                <w:lang w:bidi="fa-IR"/>
              </w:rPr>
              <w:t>راه های مختلفی برای کم کردن وزن ابزار گرفته شده با دست ، وجود دارد مثلا" گذاشتن آن روی یک پایه ثابت که این کار دقت ابزار را نیز بالا می برد. یا آویزان کردن ابزار از مرکز گرانش خود توسط یک وسیله متعادل کننده ، این موضوع باعث می شود تا وقتی که کارگر ابزار را رها می کند وسیله مورد نظر بالا رفته و از میدان کار خارج شود ( علیرغم اینکه هنوز در دسترس می باشد ) .</w:t>
            </w:r>
          </w:p>
          <w:p w:rsidR="00FA412D" w:rsidRPr="004F75EB" w:rsidRDefault="00FA412D" w:rsidP="00E51E7C">
            <w:pPr>
              <w:jc w:val="lowKashida"/>
              <w:rPr>
                <w:rFonts w:cs="B Mitra"/>
                <w:b/>
                <w:bCs/>
                <w:sz w:val="28"/>
                <w:szCs w:val="28"/>
                <w:rtl/>
                <w:lang w:bidi="fa-IR"/>
              </w:rPr>
            </w:pPr>
          </w:p>
        </w:tc>
        <w:tc>
          <w:tcPr>
            <w:tcW w:w="5400" w:type="dxa"/>
          </w:tcPr>
          <w:p w:rsidR="00FA412D" w:rsidRPr="004F75EB" w:rsidRDefault="00FA412D" w:rsidP="00E51E7C">
            <w:pPr>
              <w:tabs>
                <w:tab w:val="right" w:pos="3915"/>
              </w:tabs>
              <w:rPr>
                <w:rFonts w:cs="B Zar"/>
                <w:b/>
                <w:bCs/>
                <w:sz w:val="16"/>
                <w:szCs w:val="16"/>
                <w:rtl/>
                <w:lang w:bidi="fa-IR"/>
              </w:rPr>
            </w:pPr>
          </w:p>
          <w:p w:rsidR="00FA412D" w:rsidRPr="004F75EB" w:rsidRDefault="00FA412D" w:rsidP="00E51E7C">
            <w:pPr>
              <w:tabs>
                <w:tab w:val="right" w:pos="3915"/>
              </w:tabs>
              <w:rPr>
                <w:rFonts w:cs="B Zar"/>
                <w:b/>
                <w:bCs/>
                <w:sz w:val="16"/>
                <w:szCs w:val="16"/>
                <w:lang w:bidi="fa-IR"/>
              </w:rPr>
            </w:pPr>
          </w:p>
          <w:p w:rsidR="00FA412D" w:rsidRPr="004F75EB" w:rsidRDefault="006B4A95" w:rsidP="00E51E7C">
            <w:pPr>
              <w:tabs>
                <w:tab w:val="right" w:pos="3915"/>
              </w:tabs>
              <w:jc w:val="center"/>
              <w:rPr>
                <w:rFonts w:cs="B Zar"/>
                <w:b/>
                <w:bCs/>
                <w:sz w:val="16"/>
                <w:szCs w:val="16"/>
                <w:lang w:bidi="fa-IR"/>
              </w:rPr>
            </w:pPr>
            <w:r>
              <w:rPr>
                <w:rFonts w:cs="B Zar"/>
                <w:b/>
                <w:bCs/>
                <w:noProof/>
                <w:sz w:val="16"/>
                <w:szCs w:val="16"/>
                <w:lang w:bidi="fa-IR"/>
              </w:rPr>
              <w:drawing>
                <wp:inline distT="0" distB="0" distL="0" distR="0">
                  <wp:extent cx="3038475" cy="1971675"/>
                  <wp:effectExtent l="19050" t="0" r="9525" b="0"/>
                  <wp:docPr id="33" name="Picture 7" descr="P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age 5"/>
                          <pic:cNvPicPr>
                            <a:picLocks noChangeAspect="1" noChangeArrowheads="1"/>
                          </pic:cNvPicPr>
                        </pic:nvPicPr>
                        <pic:blipFill>
                          <a:blip r:embed="rId36"/>
                          <a:srcRect/>
                          <a:stretch>
                            <a:fillRect/>
                          </a:stretch>
                        </pic:blipFill>
                        <pic:spPr bwMode="auto">
                          <a:xfrm>
                            <a:off x="0" y="0"/>
                            <a:ext cx="3038475" cy="1971675"/>
                          </a:xfrm>
                          <a:prstGeom prst="rect">
                            <a:avLst/>
                          </a:prstGeom>
                          <a:noFill/>
                          <a:ln w="9525">
                            <a:noFill/>
                            <a:miter lim="800000"/>
                            <a:headEnd/>
                            <a:tailEnd/>
                          </a:ln>
                        </pic:spPr>
                      </pic:pic>
                    </a:graphicData>
                  </a:graphic>
                </wp:inline>
              </w:drawing>
            </w:r>
          </w:p>
          <w:p w:rsidR="00FA412D" w:rsidRPr="004F75EB" w:rsidRDefault="00FA412D" w:rsidP="00E51E7C">
            <w:pPr>
              <w:tabs>
                <w:tab w:val="right" w:pos="3915"/>
              </w:tabs>
              <w:rPr>
                <w:rFonts w:cs="B Zar"/>
                <w:b/>
                <w:bCs/>
                <w:sz w:val="16"/>
                <w:szCs w:val="16"/>
                <w:rtl/>
                <w:lang w:bidi="fa-IR"/>
              </w:rPr>
            </w:pPr>
          </w:p>
          <w:p w:rsidR="00FA412D" w:rsidRPr="004F75EB" w:rsidRDefault="006B4A95" w:rsidP="00E51E7C">
            <w:pPr>
              <w:tabs>
                <w:tab w:val="right" w:pos="3915"/>
              </w:tabs>
              <w:jc w:val="center"/>
              <w:rPr>
                <w:rFonts w:cs="B Zar"/>
                <w:b/>
                <w:bCs/>
                <w:sz w:val="16"/>
                <w:szCs w:val="16"/>
                <w:rtl/>
                <w:lang w:bidi="fa-IR"/>
              </w:rPr>
            </w:pPr>
            <w:r>
              <w:rPr>
                <w:rFonts w:cs="B Mitra"/>
                <w:b/>
                <w:bCs/>
                <w:noProof/>
                <w:sz w:val="28"/>
                <w:szCs w:val="28"/>
                <w:lang w:bidi="fa-IR"/>
              </w:rPr>
              <w:drawing>
                <wp:inline distT="0" distB="0" distL="0" distR="0">
                  <wp:extent cx="2924175" cy="1914525"/>
                  <wp:effectExtent l="19050" t="0" r="9525" b="0"/>
                  <wp:docPr id="34" name="Picture 8" descr="P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age 6"/>
                          <pic:cNvPicPr>
                            <a:picLocks noChangeAspect="1" noChangeArrowheads="1"/>
                          </pic:cNvPicPr>
                        </pic:nvPicPr>
                        <pic:blipFill>
                          <a:blip r:embed="rId37"/>
                          <a:srcRect/>
                          <a:stretch>
                            <a:fillRect/>
                          </a:stretch>
                        </pic:blipFill>
                        <pic:spPr bwMode="auto">
                          <a:xfrm>
                            <a:off x="0" y="0"/>
                            <a:ext cx="2924175" cy="1914525"/>
                          </a:xfrm>
                          <a:prstGeom prst="rect">
                            <a:avLst/>
                          </a:prstGeom>
                          <a:noFill/>
                          <a:ln w="9525">
                            <a:noFill/>
                            <a:miter lim="800000"/>
                            <a:headEnd/>
                            <a:tailEnd/>
                          </a:ln>
                        </pic:spPr>
                      </pic:pic>
                    </a:graphicData>
                  </a:graphic>
                </wp:inline>
              </w:drawing>
            </w:r>
          </w:p>
          <w:p w:rsidR="00FA412D" w:rsidRPr="004F75EB" w:rsidRDefault="00FA412D" w:rsidP="00E51E7C">
            <w:pPr>
              <w:jc w:val="center"/>
              <w:rPr>
                <w:rFonts w:cs="B Zar"/>
                <w:b/>
                <w:bCs/>
                <w:sz w:val="16"/>
                <w:szCs w:val="16"/>
                <w:rtl/>
                <w:lang w:bidi="fa-IR"/>
              </w:rPr>
            </w:pPr>
            <w:r w:rsidRPr="004F75EB">
              <w:rPr>
                <w:rFonts w:cs="B Zar" w:hint="cs"/>
                <w:b/>
                <w:bCs/>
                <w:sz w:val="16"/>
                <w:szCs w:val="16"/>
                <w:rtl/>
                <w:lang w:bidi="fa-IR"/>
              </w:rPr>
              <w:t xml:space="preserve">* آویزان کردن ابزار از نقطه گرانش ، کار با آن را دقیقتر و آسان تر می کند . </w:t>
            </w:r>
          </w:p>
        </w:tc>
      </w:tr>
    </w:tbl>
    <w:p w:rsidR="00FA412D" w:rsidRDefault="00FA412D" w:rsidP="00FA412D">
      <w:pPr>
        <w:jc w:val="lowKashida"/>
        <w:rPr>
          <w:rFonts w:cs="B Titr"/>
          <w:b/>
          <w:bCs/>
          <w:sz w:val="28"/>
          <w:szCs w:val="28"/>
          <w:rtl/>
          <w:lang w:bidi="fa-IR"/>
        </w:rPr>
      </w:pPr>
    </w:p>
    <w:p w:rsidR="00FA412D" w:rsidRDefault="00FA412D" w:rsidP="00FA412D">
      <w:pPr>
        <w:jc w:val="lowKashida"/>
        <w:rPr>
          <w:rFonts w:cs="B Titr"/>
          <w:b/>
          <w:bCs/>
          <w:sz w:val="28"/>
          <w:szCs w:val="28"/>
          <w:rtl/>
          <w:lang w:bidi="fa-IR"/>
        </w:rPr>
      </w:pPr>
      <w:r>
        <w:rPr>
          <w:rFonts w:cs="B Titr" w:hint="cs"/>
          <w:b/>
          <w:bCs/>
          <w:sz w:val="28"/>
          <w:szCs w:val="28"/>
          <w:rtl/>
          <w:lang w:bidi="fa-IR"/>
        </w:rPr>
        <w:t>5</w:t>
      </w:r>
      <w:r w:rsidRPr="009D5EDA">
        <w:rPr>
          <w:rFonts w:cs="B Titr" w:hint="cs"/>
          <w:b/>
          <w:bCs/>
          <w:sz w:val="28"/>
          <w:szCs w:val="28"/>
          <w:rtl/>
          <w:lang w:bidi="fa-IR"/>
        </w:rPr>
        <w:t xml:space="preserve">- </w:t>
      </w:r>
      <w:r>
        <w:rPr>
          <w:rFonts w:cs="B Titr" w:hint="cs"/>
          <w:b/>
          <w:bCs/>
          <w:sz w:val="28"/>
          <w:szCs w:val="28"/>
          <w:rtl/>
          <w:lang w:bidi="fa-IR"/>
        </w:rPr>
        <w:t>ابزاری را بکار گیرید که با حداقل نیرو کار کنند :</w:t>
      </w:r>
    </w:p>
    <w:p w:rsidR="00FA412D" w:rsidRPr="00FF0D4A" w:rsidRDefault="00FA412D" w:rsidP="00FA412D">
      <w:pPr>
        <w:jc w:val="lowKashida"/>
        <w:rPr>
          <w:rFonts w:cs="B Titr"/>
          <w:b/>
          <w:bCs/>
          <w:sz w:val="16"/>
          <w:szCs w:val="16"/>
          <w:rtl/>
          <w:lang w:bidi="fa-IR"/>
        </w:rPr>
      </w:pPr>
    </w:p>
    <w:tbl>
      <w:tblPr>
        <w:bidiVisual/>
        <w:tblW w:w="9849" w:type="dxa"/>
        <w:tblLayout w:type="fixed"/>
        <w:tblLook w:val="01E0" w:firstRow="1" w:lastRow="1" w:firstColumn="1" w:lastColumn="1" w:noHBand="0" w:noVBand="0"/>
      </w:tblPr>
      <w:tblGrid>
        <w:gridCol w:w="5349"/>
        <w:gridCol w:w="4500"/>
      </w:tblGrid>
      <w:tr w:rsidR="00FA412D" w:rsidRPr="004F75EB" w:rsidTr="001A4AD5">
        <w:trPr>
          <w:trHeight w:val="142"/>
        </w:trPr>
        <w:tc>
          <w:tcPr>
            <w:tcW w:w="5349" w:type="dxa"/>
          </w:tcPr>
          <w:p w:rsidR="00B7450B" w:rsidRPr="004F75EB" w:rsidRDefault="00B7450B" w:rsidP="00E51E7C">
            <w:pPr>
              <w:jc w:val="lowKashida"/>
              <w:rPr>
                <w:b/>
                <w:bCs/>
                <w:sz w:val="28"/>
                <w:szCs w:val="28"/>
                <w:rtl/>
                <w:lang w:bidi="fa-IR"/>
              </w:rPr>
            </w:pPr>
          </w:p>
        </w:tc>
        <w:tc>
          <w:tcPr>
            <w:tcW w:w="4500" w:type="dxa"/>
          </w:tcPr>
          <w:p w:rsidR="00FA412D" w:rsidRPr="004F75EB" w:rsidRDefault="006B4A95" w:rsidP="00E51E7C">
            <w:pPr>
              <w:jc w:val="center"/>
              <w:rPr>
                <w:rFonts w:cs="B Mitra"/>
                <w:b/>
                <w:bCs/>
                <w:sz w:val="28"/>
                <w:szCs w:val="28"/>
                <w:rtl/>
                <w:lang w:bidi="fa-IR"/>
              </w:rPr>
            </w:pPr>
            <w:r>
              <w:rPr>
                <w:rFonts w:cs="B Mitra"/>
                <w:b/>
                <w:bCs/>
                <w:noProof/>
                <w:sz w:val="28"/>
                <w:szCs w:val="28"/>
                <w:lang w:bidi="fa-IR"/>
              </w:rPr>
              <w:drawing>
                <wp:inline distT="0" distB="0" distL="0" distR="0">
                  <wp:extent cx="2743200" cy="2686050"/>
                  <wp:effectExtent l="19050" t="0" r="0" b="0"/>
                  <wp:docPr id="35" name="Picture 9" descr="P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age 7"/>
                          <pic:cNvPicPr>
                            <a:picLocks noChangeAspect="1" noChangeArrowheads="1"/>
                          </pic:cNvPicPr>
                        </pic:nvPicPr>
                        <pic:blipFill>
                          <a:blip r:embed="rId38"/>
                          <a:srcRect/>
                          <a:stretch>
                            <a:fillRect/>
                          </a:stretch>
                        </pic:blipFill>
                        <pic:spPr bwMode="auto">
                          <a:xfrm>
                            <a:off x="0" y="0"/>
                            <a:ext cx="2743200" cy="2686050"/>
                          </a:xfrm>
                          <a:prstGeom prst="rect">
                            <a:avLst/>
                          </a:prstGeom>
                          <a:noFill/>
                          <a:ln w="9525">
                            <a:noFill/>
                            <a:miter lim="800000"/>
                            <a:headEnd/>
                            <a:tailEnd/>
                          </a:ln>
                        </pic:spPr>
                      </pic:pic>
                    </a:graphicData>
                  </a:graphic>
                </wp:inline>
              </w:drawing>
            </w:r>
          </w:p>
          <w:p w:rsidR="00FA412D" w:rsidRPr="004F75EB" w:rsidRDefault="00FA412D" w:rsidP="00E51E7C">
            <w:pPr>
              <w:jc w:val="lowKashida"/>
              <w:rPr>
                <w:rFonts w:cs="B Zar"/>
                <w:b/>
                <w:bCs/>
                <w:sz w:val="16"/>
                <w:szCs w:val="16"/>
                <w:rtl/>
                <w:lang w:bidi="fa-IR"/>
              </w:rPr>
            </w:pPr>
            <w:r w:rsidRPr="004F75EB">
              <w:rPr>
                <w:rFonts w:cs="B Zar" w:hint="cs"/>
                <w:b/>
                <w:bCs/>
                <w:sz w:val="16"/>
                <w:szCs w:val="16"/>
                <w:rtl/>
                <w:lang w:bidi="fa-IR"/>
              </w:rPr>
              <w:t>* دستگیره هار ثابت بر روی ابزارهای موتوری ، نیروی لازم برای کار با آنها را کاهش می دهد .</w:t>
            </w:r>
          </w:p>
        </w:tc>
      </w:tr>
    </w:tbl>
    <w:p w:rsidR="00FA412D" w:rsidRPr="009D5EDA" w:rsidRDefault="00FA412D" w:rsidP="00FA412D">
      <w:pPr>
        <w:jc w:val="lowKashida"/>
        <w:rPr>
          <w:rFonts w:cs="B Titr"/>
          <w:b/>
          <w:bCs/>
          <w:sz w:val="28"/>
          <w:szCs w:val="28"/>
          <w:rtl/>
          <w:lang w:bidi="fa-IR"/>
        </w:rPr>
      </w:pPr>
      <w:r>
        <w:rPr>
          <w:rFonts w:cs="B Titr" w:hint="cs"/>
          <w:b/>
          <w:bCs/>
          <w:sz w:val="28"/>
          <w:szCs w:val="28"/>
          <w:rtl/>
          <w:lang w:bidi="fa-IR"/>
        </w:rPr>
        <w:t>6</w:t>
      </w:r>
      <w:r w:rsidRPr="009D5EDA">
        <w:rPr>
          <w:rFonts w:cs="B Titr" w:hint="cs"/>
          <w:b/>
          <w:bCs/>
          <w:sz w:val="28"/>
          <w:szCs w:val="28"/>
          <w:rtl/>
          <w:lang w:bidi="fa-IR"/>
        </w:rPr>
        <w:t>-</w:t>
      </w:r>
      <w:r>
        <w:rPr>
          <w:rFonts w:cs="B Titr" w:hint="cs"/>
          <w:b/>
          <w:bCs/>
          <w:sz w:val="28"/>
          <w:szCs w:val="28"/>
          <w:rtl/>
          <w:lang w:bidi="fa-IR"/>
        </w:rPr>
        <w:t xml:space="preserve"> برای ابزارهای دستی ، دسته ای با ضخامت ، طول و شکل مناسب برای به دست گرفتن راحت آن تهیه کنید . </w:t>
      </w:r>
    </w:p>
    <w:tbl>
      <w:tblPr>
        <w:bidiVisual/>
        <w:tblW w:w="9849" w:type="dxa"/>
        <w:tblLayout w:type="fixed"/>
        <w:tblLook w:val="01E0" w:firstRow="1" w:lastRow="1" w:firstColumn="1" w:lastColumn="1" w:noHBand="0" w:noVBand="0"/>
      </w:tblPr>
      <w:tblGrid>
        <w:gridCol w:w="5349"/>
        <w:gridCol w:w="4500"/>
      </w:tblGrid>
      <w:tr w:rsidR="00FA412D" w:rsidRPr="004F75EB" w:rsidTr="00E51E7C">
        <w:trPr>
          <w:trHeight w:val="3220"/>
        </w:trPr>
        <w:tc>
          <w:tcPr>
            <w:tcW w:w="5349" w:type="dxa"/>
          </w:tcPr>
          <w:p w:rsidR="00FA412D" w:rsidRPr="004F75EB" w:rsidRDefault="00FA412D" w:rsidP="00E51E7C">
            <w:pPr>
              <w:jc w:val="lowKashida"/>
              <w:rPr>
                <w:rFonts w:cs="B Mitra"/>
                <w:b/>
                <w:bCs/>
                <w:rtl/>
                <w:lang w:bidi="fa-IR"/>
              </w:rPr>
            </w:pPr>
            <w:r w:rsidRPr="004F75EB">
              <w:rPr>
                <w:rFonts w:cs="B Mitra" w:hint="cs"/>
                <w:b/>
                <w:bCs/>
                <w:rtl/>
                <w:lang w:bidi="fa-IR"/>
              </w:rPr>
              <w:lastRenderedPageBreak/>
              <w:t>هر ابزار دستی ، دو انتها دارد :</w:t>
            </w:r>
          </w:p>
          <w:p w:rsidR="00FA412D" w:rsidRPr="004F75EB" w:rsidRDefault="00FA412D" w:rsidP="00E51E7C">
            <w:pPr>
              <w:jc w:val="lowKashida"/>
              <w:rPr>
                <w:rFonts w:cs="B Mitra"/>
                <w:b/>
                <w:bCs/>
                <w:rtl/>
                <w:lang w:bidi="fa-IR"/>
              </w:rPr>
            </w:pPr>
            <w:r w:rsidRPr="004F75EB">
              <w:rPr>
                <w:rFonts w:cs="B Mitra" w:hint="cs"/>
                <w:b/>
                <w:bCs/>
                <w:rtl/>
                <w:lang w:bidi="fa-IR"/>
              </w:rPr>
              <w:t>یک انتها در دست و انتهای دیگر روی قطعه کار قرار می گیرد . انتهای دستی باید یرای گرفتن در دست و انجام کار راحت باشد . به همین خاطر شکل ، اندازه و طول آن مهم است .</w:t>
            </w:r>
          </w:p>
          <w:p w:rsidR="00FA412D" w:rsidRPr="004F75EB" w:rsidRDefault="00FA412D" w:rsidP="00E51E7C">
            <w:pPr>
              <w:jc w:val="lowKashida"/>
              <w:rPr>
                <w:rFonts w:cs="B Mitra"/>
                <w:b/>
                <w:bCs/>
                <w:rtl/>
                <w:lang w:bidi="fa-IR"/>
              </w:rPr>
            </w:pPr>
            <w:r w:rsidRPr="004F75EB">
              <w:rPr>
                <w:rFonts w:cs="B Mitra" w:hint="cs"/>
                <w:b/>
                <w:bCs/>
                <w:rtl/>
                <w:lang w:bidi="fa-IR"/>
              </w:rPr>
              <w:t>چنانچه ابزار دسته خوبی داشته باشند ، کارگر آن را محکم تر در دست گرفته و کمتر نیرو بکار می برد . این کار کیفیت را بالا برده ، خستگی کارگر و بروز حوادث را کم می کند .</w:t>
            </w:r>
          </w:p>
          <w:p w:rsidR="00FA412D" w:rsidRPr="004F75EB" w:rsidRDefault="00FA412D" w:rsidP="00E51E7C">
            <w:pPr>
              <w:jc w:val="lowKashida"/>
              <w:rPr>
                <w:rFonts w:cs="B Mitra"/>
                <w:b/>
                <w:bCs/>
                <w:sz w:val="28"/>
                <w:szCs w:val="28"/>
                <w:rtl/>
                <w:lang w:bidi="fa-IR"/>
              </w:rPr>
            </w:pPr>
          </w:p>
          <w:p w:rsidR="00FA412D" w:rsidRPr="004F75EB" w:rsidRDefault="00FA412D" w:rsidP="00E51E7C">
            <w:pPr>
              <w:jc w:val="lowKashida"/>
              <w:rPr>
                <w:b/>
                <w:bCs/>
                <w:sz w:val="28"/>
                <w:szCs w:val="28"/>
                <w:rtl/>
                <w:lang w:bidi="fa-IR"/>
              </w:rPr>
            </w:pPr>
          </w:p>
        </w:tc>
        <w:tc>
          <w:tcPr>
            <w:tcW w:w="4500" w:type="dxa"/>
          </w:tcPr>
          <w:p w:rsidR="00FA412D" w:rsidRPr="004F75EB" w:rsidRDefault="006B4A95" w:rsidP="00E51E7C">
            <w:pPr>
              <w:tabs>
                <w:tab w:val="center" w:pos="2024"/>
              </w:tabs>
              <w:jc w:val="center"/>
              <w:rPr>
                <w:rFonts w:cs="B Mitra"/>
                <w:b/>
                <w:bCs/>
                <w:sz w:val="28"/>
                <w:szCs w:val="28"/>
                <w:rtl/>
                <w:lang w:bidi="fa-IR"/>
              </w:rPr>
            </w:pPr>
            <w:r>
              <w:rPr>
                <w:rFonts w:cs="B Mitra"/>
                <w:b/>
                <w:bCs/>
                <w:noProof/>
                <w:sz w:val="28"/>
                <w:szCs w:val="28"/>
                <w:lang w:bidi="fa-IR"/>
              </w:rPr>
              <w:drawing>
                <wp:inline distT="0" distB="0" distL="0" distR="0">
                  <wp:extent cx="2724150" cy="2000250"/>
                  <wp:effectExtent l="19050" t="0" r="0" b="0"/>
                  <wp:docPr id="36" name="Picture 10" descr="P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age 8"/>
                          <pic:cNvPicPr>
                            <a:picLocks noChangeAspect="1" noChangeArrowheads="1"/>
                          </pic:cNvPicPr>
                        </pic:nvPicPr>
                        <pic:blipFill>
                          <a:blip r:embed="rId39"/>
                          <a:srcRect/>
                          <a:stretch>
                            <a:fillRect/>
                          </a:stretch>
                        </pic:blipFill>
                        <pic:spPr bwMode="auto">
                          <a:xfrm>
                            <a:off x="0" y="0"/>
                            <a:ext cx="2724150" cy="2000250"/>
                          </a:xfrm>
                          <a:prstGeom prst="rect">
                            <a:avLst/>
                          </a:prstGeom>
                          <a:noFill/>
                          <a:ln w="9525">
                            <a:noFill/>
                            <a:miter lim="800000"/>
                            <a:headEnd/>
                            <a:tailEnd/>
                          </a:ln>
                        </pic:spPr>
                      </pic:pic>
                    </a:graphicData>
                  </a:graphic>
                </wp:inline>
              </w:drawing>
            </w:r>
          </w:p>
          <w:p w:rsidR="00FA412D" w:rsidRPr="004F75EB" w:rsidRDefault="00FA412D" w:rsidP="00E51E7C">
            <w:pPr>
              <w:jc w:val="lowKashida"/>
              <w:rPr>
                <w:rFonts w:cs="B Zar"/>
                <w:b/>
                <w:bCs/>
                <w:sz w:val="16"/>
                <w:szCs w:val="16"/>
                <w:rtl/>
                <w:lang w:bidi="fa-IR"/>
              </w:rPr>
            </w:pPr>
            <w:r w:rsidRPr="004F75EB">
              <w:rPr>
                <w:rFonts w:cs="B Zar" w:hint="cs"/>
                <w:b/>
                <w:bCs/>
                <w:sz w:val="16"/>
                <w:szCs w:val="16"/>
                <w:rtl/>
                <w:lang w:bidi="fa-IR"/>
              </w:rPr>
              <w:t>* برای گرفتن محکم و بی خطر ابزار ، انگشتان را به دور دسته گردانده و شست را بر انگشت اشاره بگذارید .</w:t>
            </w:r>
          </w:p>
        </w:tc>
      </w:tr>
    </w:tbl>
    <w:p w:rsidR="00FA412D" w:rsidRDefault="00FA412D" w:rsidP="00FA412D">
      <w:pPr>
        <w:jc w:val="lowKashida"/>
        <w:rPr>
          <w:rFonts w:cs="B Mitra"/>
          <w:b/>
          <w:bCs/>
          <w:sz w:val="28"/>
          <w:szCs w:val="28"/>
          <w:rtl/>
        </w:rPr>
      </w:pPr>
    </w:p>
    <w:tbl>
      <w:tblPr>
        <w:bidiVisual/>
        <w:tblW w:w="9900" w:type="dxa"/>
        <w:tblInd w:w="-51" w:type="dxa"/>
        <w:tblLayout w:type="fixed"/>
        <w:tblLook w:val="01E0" w:firstRow="1" w:lastRow="1" w:firstColumn="1" w:lastColumn="1" w:noHBand="0" w:noVBand="0"/>
      </w:tblPr>
      <w:tblGrid>
        <w:gridCol w:w="3420"/>
        <w:gridCol w:w="6480"/>
      </w:tblGrid>
      <w:tr w:rsidR="00FA412D" w:rsidRPr="004F75EB" w:rsidTr="00E51E7C">
        <w:trPr>
          <w:trHeight w:val="2338"/>
        </w:trPr>
        <w:tc>
          <w:tcPr>
            <w:tcW w:w="3420" w:type="dxa"/>
          </w:tcPr>
          <w:p w:rsidR="00FA412D" w:rsidRPr="004F75EB" w:rsidRDefault="00FA412D" w:rsidP="00E51E7C">
            <w:pPr>
              <w:jc w:val="lowKashida"/>
              <w:rPr>
                <w:rFonts w:cs="B Mitra"/>
                <w:b/>
                <w:bCs/>
                <w:sz w:val="28"/>
                <w:szCs w:val="28"/>
                <w:rtl/>
                <w:lang w:bidi="fa-IR"/>
              </w:rPr>
            </w:pPr>
          </w:p>
          <w:p w:rsidR="00FA412D" w:rsidRPr="004F75EB" w:rsidRDefault="00FA412D" w:rsidP="00E51E7C">
            <w:pPr>
              <w:jc w:val="lowKashida"/>
              <w:rPr>
                <w:rFonts w:cs="B Mitra"/>
                <w:b/>
                <w:bCs/>
                <w:rtl/>
                <w:lang w:bidi="fa-IR"/>
              </w:rPr>
            </w:pPr>
          </w:p>
          <w:p w:rsidR="00FA412D" w:rsidRPr="004F75EB" w:rsidRDefault="00FA412D" w:rsidP="00E51E7C">
            <w:pPr>
              <w:jc w:val="lowKashida"/>
              <w:rPr>
                <w:rFonts w:cs="B Mitra"/>
                <w:b/>
                <w:bCs/>
                <w:rtl/>
                <w:lang w:bidi="fa-IR"/>
              </w:rPr>
            </w:pPr>
            <w:r w:rsidRPr="004F75EB">
              <w:rPr>
                <w:rFonts w:cs="B Mitra" w:hint="cs"/>
                <w:b/>
                <w:bCs/>
                <w:rtl/>
                <w:lang w:bidi="fa-IR"/>
              </w:rPr>
              <w:t>دسته ابزار بایدضخامت ، طول و شکل متناسب داشته باشند .</w:t>
            </w:r>
          </w:p>
        </w:tc>
        <w:tc>
          <w:tcPr>
            <w:tcW w:w="6480" w:type="dxa"/>
            <w:vAlign w:val="center"/>
          </w:tcPr>
          <w:p w:rsidR="00FA412D" w:rsidRPr="004F75EB" w:rsidRDefault="006B4A95" w:rsidP="009F6820">
            <w:pPr>
              <w:rPr>
                <w:rFonts w:cs="B Zar"/>
                <w:b/>
                <w:bCs/>
                <w:sz w:val="16"/>
                <w:szCs w:val="16"/>
                <w:rtl/>
                <w:lang w:bidi="fa-IR"/>
              </w:rPr>
            </w:pPr>
            <w:r>
              <w:rPr>
                <w:noProof/>
                <w:lang w:bidi="fa-IR"/>
              </w:rPr>
              <w:drawing>
                <wp:inline distT="0" distB="0" distL="0" distR="0">
                  <wp:extent cx="800100" cy="1371600"/>
                  <wp:effectExtent l="19050" t="0" r="0" b="0"/>
                  <wp:docPr id="3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srcRect/>
                          <a:stretch>
                            <a:fillRect/>
                          </a:stretch>
                        </pic:blipFill>
                        <pic:spPr bwMode="auto">
                          <a:xfrm>
                            <a:off x="0" y="0"/>
                            <a:ext cx="800100" cy="1371600"/>
                          </a:xfrm>
                          <a:prstGeom prst="rect">
                            <a:avLst/>
                          </a:prstGeom>
                          <a:noFill/>
                          <a:ln w="9525">
                            <a:noFill/>
                            <a:miter lim="800000"/>
                            <a:headEnd/>
                            <a:tailEnd/>
                          </a:ln>
                        </pic:spPr>
                      </pic:pic>
                    </a:graphicData>
                  </a:graphic>
                </wp:inline>
              </w:drawing>
            </w:r>
            <w:r>
              <w:rPr>
                <w:noProof/>
                <w:lang w:bidi="fa-IR"/>
              </w:rPr>
              <w:drawing>
                <wp:inline distT="0" distB="0" distL="0" distR="0">
                  <wp:extent cx="952500" cy="1371600"/>
                  <wp:effectExtent l="19050" t="0" r="0" b="0"/>
                  <wp:docPr id="3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srcRect/>
                          <a:stretch>
                            <a:fillRect/>
                          </a:stretch>
                        </pic:blipFill>
                        <pic:spPr bwMode="auto">
                          <a:xfrm>
                            <a:off x="0" y="0"/>
                            <a:ext cx="952500" cy="1371600"/>
                          </a:xfrm>
                          <a:prstGeom prst="rect">
                            <a:avLst/>
                          </a:prstGeom>
                          <a:noFill/>
                          <a:ln w="9525">
                            <a:noFill/>
                            <a:miter lim="800000"/>
                            <a:headEnd/>
                            <a:tailEnd/>
                          </a:ln>
                        </pic:spPr>
                      </pic:pic>
                    </a:graphicData>
                  </a:graphic>
                </wp:inline>
              </w:drawing>
            </w:r>
            <w:r w:rsidR="00FA412D" w:rsidRPr="004F75EB">
              <w:rPr>
                <w:rFonts w:cs="B Zar"/>
                <w:b/>
                <w:bCs/>
                <w:sz w:val="16"/>
                <w:szCs w:val="16"/>
                <w:lang w:bidi="fa-IR"/>
              </w:rPr>
              <w:t xml:space="preserve"> </w:t>
            </w:r>
            <w:r>
              <w:rPr>
                <w:noProof/>
                <w:lang w:bidi="fa-IR"/>
              </w:rPr>
              <w:drawing>
                <wp:inline distT="0" distB="0" distL="0" distR="0">
                  <wp:extent cx="781050" cy="1495425"/>
                  <wp:effectExtent l="19050" t="0" r="0" b="0"/>
                  <wp:docPr id="3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srcRect/>
                          <a:stretch>
                            <a:fillRect/>
                          </a:stretch>
                        </pic:blipFill>
                        <pic:spPr bwMode="auto">
                          <a:xfrm>
                            <a:off x="0" y="0"/>
                            <a:ext cx="781050" cy="1495425"/>
                          </a:xfrm>
                          <a:prstGeom prst="rect">
                            <a:avLst/>
                          </a:prstGeom>
                          <a:noFill/>
                          <a:ln w="9525">
                            <a:noFill/>
                            <a:miter lim="800000"/>
                            <a:headEnd/>
                            <a:tailEnd/>
                          </a:ln>
                        </pic:spPr>
                      </pic:pic>
                    </a:graphicData>
                  </a:graphic>
                </wp:inline>
              </w:drawing>
            </w:r>
            <w:r>
              <w:rPr>
                <w:rFonts w:cs="B Zar"/>
                <w:b/>
                <w:bCs/>
                <w:noProof/>
                <w:sz w:val="16"/>
                <w:szCs w:val="16"/>
                <w:lang w:bidi="fa-IR"/>
              </w:rPr>
              <w:drawing>
                <wp:inline distT="0" distB="0" distL="0" distR="0">
                  <wp:extent cx="1352550" cy="1257300"/>
                  <wp:effectExtent l="19050" t="0" r="0" b="0"/>
                  <wp:docPr id="40" name="Picture 14" descr="P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age 9"/>
                          <pic:cNvPicPr>
                            <a:picLocks noChangeAspect="1" noChangeArrowheads="1"/>
                          </pic:cNvPicPr>
                        </pic:nvPicPr>
                        <pic:blipFill>
                          <a:blip r:embed="rId43"/>
                          <a:srcRect/>
                          <a:stretch>
                            <a:fillRect/>
                          </a:stretch>
                        </pic:blipFill>
                        <pic:spPr bwMode="auto">
                          <a:xfrm>
                            <a:off x="0" y="0"/>
                            <a:ext cx="1352550" cy="1257300"/>
                          </a:xfrm>
                          <a:prstGeom prst="rect">
                            <a:avLst/>
                          </a:prstGeom>
                          <a:noFill/>
                          <a:ln w="9525">
                            <a:noFill/>
                            <a:miter lim="800000"/>
                            <a:headEnd/>
                            <a:tailEnd/>
                          </a:ln>
                        </pic:spPr>
                      </pic:pic>
                    </a:graphicData>
                  </a:graphic>
                </wp:inline>
              </w:drawing>
            </w:r>
          </w:p>
        </w:tc>
      </w:tr>
    </w:tbl>
    <w:p w:rsidR="00FA412D" w:rsidRDefault="00FA412D" w:rsidP="00FA412D">
      <w:pPr>
        <w:jc w:val="lowKashida"/>
        <w:rPr>
          <w:rFonts w:cs="B Titr"/>
          <w:b/>
          <w:bCs/>
          <w:sz w:val="28"/>
          <w:szCs w:val="28"/>
          <w:rtl/>
          <w:lang w:bidi="fa-IR"/>
        </w:rPr>
      </w:pPr>
      <w:r>
        <w:rPr>
          <w:rFonts w:cs="B Titr" w:hint="cs"/>
          <w:b/>
          <w:bCs/>
          <w:sz w:val="28"/>
          <w:szCs w:val="28"/>
          <w:rtl/>
          <w:lang w:bidi="fa-IR"/>
        </w:rPr>
        <w:t>7- هنگام استفاده از ابزار ، مچ دست در حالت طبیعی قرار گیرد :</w:t>
      </w:r>
    </w:p>
    <w:p w:rsidR="00FA412D" w:rsidRDefault="00FA412D" w:rsidP="00FA412D">
      <w:pPr>
        <w:jc w:val="lowKashida"/>
        <w:rPr>
          <w:rFonts w:cs="B Titr"/>
          <w:b/>
          <w:bCs/>
          <w:sz w:val="28"/>
          <w:szCs w:val="28"/>
          <w:rtl/>
          <w:lang w:bidi="fa-IR"/>
        </w:rPr>
      </w:pPr>
    </w:p>
    <w:tbl>
      <w:tblPr>
        <w:bidiVisual/>
        <w:tblW w:w="10209" w:type="dxa"/>
        <w:tblLayout w:type="fixed"/>
        <w:tblLook w:val="01E0" w:firstRow="1" w:lastRow="1" w:firstColumn="1" w:lastColumn="1" w:noHBand="0" w:noVBand="0"/>
      </w:tblPr>
      <w:tblGrid>
        <w:gridCol w:w="5529"/>
        <w:gridCol w:w="4680"/>
      </w:tblGrid>
      <w:tr w:rsidR="00FA412D" w:rsidRPr="004F75EB" w:rsidTr="00E51E7C">
        <w:trPr>
          <w:trHeight w:val="2116"/>
        </w:trPr>
        <w:tc>
          <w:tcPr>
            <w:tcW w:w="5529" w:type="dxa"/>
          </w:tcPr>
          <w:p w:rsidR="00FA412D" w:rsidRPr="004F75EB" w:rsidRDefault="00FA412D" w:rsidP="00E51E7C">
            <w:pPr>
              <w:jc w:val="lowKashida"/>
              <w:rPr>
                <w:rFonts w:cs="B Mitra"/>
                <w:b/>
                <w:bCs/>
                <w:sz w:val="28"/>
                <w:szCs w:val="28"/>
                <w:rtl/>
              </w:rPr>
            </w:pPr>
          </w:p>
          <w:p w:rsidR="00FA412D" w:rsidRPr="004F75EB" w:rsidRDefault="00777352" w:rsidP="00E51E7C">
            <w:pPr>
              <w:rPr>
                <w:rFonts w:cs="B Mitra"/>
                <w:sz w:val="28"/>
                <w:szCs w:val="28"/>
                <w:rtl/>
              </w:rPr>
            </w:pPr>
            <w:r>
              <w:rPr>
                <w:rFonts w:cs="B Mitra"/>
                <w:noProof/>
                <w:sz w:val="28"/>
                <w:szCs w:val="28"/>
                <w:rtl/>
                <w:lang w:bidi="fa-IR"/>
              </w:rPr>
              <mc:AlternateContent>
                <mc:Choice Requires="wps">
                  <w:drawing>
                    <wp:anchor distT="0" distB="0" distL="114300" distR="114300" simplePos="0" relativeHeight="251659264" behindDoc="0" locked="0" layoutInCell="1" allowOverlap="1">
                      <wp:simplePos x="0" y="0"/>
                      <wp:positionH relativeFrom="column">
                        <wp:posOffset>2331720</wp:posOffset>
                      </wp:positionH>
                      <wp:positionV relativeFrom="paragraph">
                        <wp:posOffset>478155</wp:posOffset>
                      </wp:positionV>
                      <wp:extent cx="800100" cy="3175"/>
                      <wp:effectExtent l="17145" t="11430" r="11430" b="13970"/>
                      <wp:wrapNone/>
                      <wp:docPr id="18"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00100" cy="3175"/>
                              </a:xfrm>
                              <a:prstGeom prst="line">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 o:spid="_x0000_s1026" style="position:absolute;left:0;text-align:lef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3.6pt,37.65pt" to="246.6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" strokeweight="1.5pt">
                      <v:stroke dashstyle="dash"/>
                    </v:line>
                  </w:pict>
                </mc:Fallback>
              </mc:AlternateContent>
            </w:r>
            <w:r w:rsidR="006B4A95">
              <w:rPr>
                <w:rFonts w:cs="B Mitra"/>
                <w:noProof/>
                <w:sz w:val="28"/>
                <w:szCs w:val="28"/>
                <w:lang w:bidi="fa-IR"/>
              </w:rPr>
              <w:drawing>
                <wp:inline distT="0" distB="0" distL="0" distR="0">
                  <wp:extent cx="1619250" cy="923925"/>
                  <wp:effectExtent l="19050" t="0" r="0" b="0"/>
                  <wp:docPr id="4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a:srcRect/>
                          <a:stretch>
                            <a:fillRect/>
                          </a:stretch>
                        </pic:blipFill>
                        <pic:spPr bwMode="auto">
                          <a:xfrm>
                            <a:off x="0" y="0"/>
                            <a:ext cx="1619250" cy="923925"/>
                          </a:xfrm>
                          <a:prstGeom prst="rect">
                            <a:avLst/>
                          </a:prstGeom>
                          <a:noFill/>
                          <a:ln w="9525">
                            <a:noFill/>
                            <a:miter lim="800000"/>
                            <a:headEnd/>
                            <a:tailEnd/>
                          </a:ln>
                        </pic:spPr>
                      </pic:pic>
                    </a:graphicData>
                  </a:graphic>
                </wp:inline>
              </w:drawing>
            </w:r>
            <w:r w:rsidR="00FA412D" w:rsidRPr="004F75EB">
              <w:rPr>
                <w:rFonts w:cs="B Mitra" w:hint="cs"/>
                <w:sz w:val="28"/>
                <w:szCs w:val="28"/>
                <w:rtl/>
              </w:rPr>
              <w:t xml:space="preserve">   </w:t>
            </w:r>
            <w:r w:rsidR="006B4A95">
              <w:rPr>
                <w:rFonts w:cs="B Mitra"/>
                <w:noProof/>
                <w:color w:val="CCFFFF"/>
                <w:sz w:val="28"/>
                <w:szCs w:val="28"/>
                <w:lang w:bidi="fa-IR"/>
              </w:rPr>
              <w:drawing>
                <wp:inline distT="0" distB="0" distL="0" distR="0">
                  <wp:extent cx="1371600" cy="752475"/>
                  <wp:effectExtent l="19050" t="0" r="0" b="0"/>
                  <wp:docPr id="4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srcRect/>
                          <a:stretch>
                            <a:fillRect/>
                          </a:stretch>
                        </pic:blipFill>
                        <pic:spPr bwMode="auto">
                          <a:xfrm>
                            <a:off x="0" y="0"/>
                            <a:ext cx="1371600" cy="752475"/>
                          </a:xfrm>
                          <a:prstGeom prst="rect">
                            <a:avLst/>
                          </a:prstGeom>
                          <a:noFill/>
                          <a:ln w="9525">
                            <a:noFill/>
                            <a:miter lim="800000"/>
                            <a:headEnd/>
                            <a:tailEnd/>
                          </a:ln>
                        </pic:spPr>
                      </pic:pic>
                    </a:graphicData>
                  </a:graphic>
                </wp:inline>
              </w:drawing>
            </w:r>
          </w:p>
          <w:p w:rsidR="00FA412D" w:rsidRPr="004F75EB" w:rsidRDefault="00FA412D" w:rsidP="00E51E7C">
            <w:pPr>
              <w:tabs>
                <w:tab w:val="left" w:pos="1653"/>
              </w:tabs>
              <w:rPr>
                <w:rFonts w:cs="B Mitra"/>
                <w:sz w:val="28"/>
                <w:szCs w:val="28"/>
                <w:rtl/>
              </w:rPr>
            </w:pPr>
          </w:p>
        </w:tc>
        <w:tc>
          <w:tcPr>
            <w:tcW w:w="4680" w:type="dxa"/>
          </w:tcPr>
          <w:p w:rsidR="00FA412D" w:rsidRPr="004F75EB" w:rsidRDefault="00FA412D" w:rsidP="00E51E7C">
            <w:pPr>
              <w:tabs>
                <w:tab w:val="right" w:pos="7155"/>
              </w:tabs>
              <w:rPr>
                <w:rFonts w:cs="B Mitra"/>
                <w:b/>
                <w:bCs/>
                <w:sz w:val="28"/>
                <w:szCs w:val="28"/>
                <w:lang w:bidi="fa-IR"/>
              </w:rPr>
            </w:pPr>
          </w:p>
          <w:p w:rsidR="00FA412D" w:rsidRPr="004F75EB" w:rsidRDefault="00777352" w:rsidP="00E51E7C">
            <w:pPr>
              <w:jc w:val="right"/>
              <w:rPr>
                <w:rFonts w:cs="B Zar"/>
                <w:b/>
                <w:bCs/>
                <w:sz w:val="16"/>
                <w:szCs w:val="16"/>
                <w:rtl/>
                <w:lang w:bidi="fa-IR"/>
              </w:rPr>
            </w:pPr>
            <w:r>
              <w:rPr>
                <w:rFonts w:cs="B Mitra"/>
                <w:b/>
                <w:bCs/>
                <w:noProof/>
                <w:color w:val="FF0000"/>
                <w:sz w:val="28"/>
                <w:szCs w:val="28"/>
                <w:rtl/>
                <w:lang w:bidi="fa-IR"/>
              </w:rPr>
              <mc:AlternateContent>
                <mc:Choice Requires="wps">
                  <w:drawing>
                    <wp:anchor distT="0" distB="0" distL="114300" distR="114300" simplePos="0" relativeHeight="251660288" behindDoc="0" locked="0" layoutInCell="1" allowOverlap="1">
                      <wp:simplePos x="0" y="0"/>
                      <wp:positionH relativeFrom="column">
                        <wp:posOffset>2217420</wp:posOffset>
                      </wp:positionH>
                      <wp:positionV relativeFrom="paragraph">
                        <wp:posOffset>200660</wp:posOffset>
                      </wp:positionV>
                      <wp:extent cx="571500" cy="3175"/>
                      <wp:effectExtent l="17145" t="10160" r="11430" b="15240"/>
                      <wp:wrapNone/>
                      <wp:docPr id="4"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0" cy="3175"/>
                              </a:xfrm>
                              <a:prstGeom prst="line">
                                <a:avLst/>
                              </a:prstGeom>
                              <a:noFill/>
                              <a:ln w="19050">
                                <a:solidFill>
                                  <a:srgbClr val="FF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 o:spid="_x0000_s1026" style="position:absolute;left:0;text-align:lef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4.6pt,15.8pt" to="219.6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" strokecolor="red" strokeweight="1.5pt">
                      <v:stroke dashstyle="dash"/>
                    </v:line>
                  </w:pict>
                </mc:Fallback>
              </mc:AlternateContent>
            </w:r>
            <w:r>
              <w:rPr>
                <w:rFonts w:cs="B Mitra"/>
                <w:b/>
                <w:bCs/>
                <w:noProof/>
                <w:sz w:val="28"/>
                <w:szCs w:val="28"/>
                <w:rtl/>
                <w:lang w:bidi="fa-IR"/>
              </w:rPr>
              <mc:AlternateContent>
                <mc:Choice Requires="wps">
                  <w:drawing>
                    <wp:anchor distT="0" distB="0" distL="114300" distR="114300" simplePos="0" relativeHeight="251661312" behindDoc="0" locked="0" layoutInCell="1" allowOverlap="1">
                      <wp:simplePos x="0" y="0"/>
                      <wp:positionH relativeFrom="column">
                        <wp:posOffset>1988820</wp:posOffset>
                      </wp:positionH>
                      <wp:positionV relativeFrom="paragraph">
                        <wp:posOffset>197485</wp:posOffset>
                      </wp:positionV>
                      <wp:extent cx="228600" cy="342900"/>
                      <wp:effectExtent l="17145" t="16510" r="11430" b="12065"/>
                      <wp:wrapNone/>
                      <wp:docPr id="3"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8600" cy="342900"/>
                              </a:xfrm>
                              <a:prstGeom prst="line">
                                <a:avLst/>
                              </a:prstGeom>
                              <a:noFill/>
                              <a:ln w="19050">
                                <a:solidFill>
                                  <a:srgbClr val="FF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 o:spid="_x0000_s1026" style="position:absolute;left:0;text-align:lef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6.6pt,15.55pt" to="174.6pt,4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" strokecolor="red" strokeweight="1.5pt">
                      <v:stroke dashstyle="dash"/>
                    </v:line>
                  </w:pict>
                </mc:Fallback>
              </mc:AlternateContent>
            </w:r>
            <w:r w:rsidR="006B4A95">
              <w:rPr>
                <w:rFonts w:cs="B Zar"/>
                <w:b/>
                <w:bCs/>
                <w:noProof/>
                <w:sz w:val="16"/>
                <w:szCs w:val="16"/>
                <w:lang w:bidi="fa-IR"/>
              </w:rPr>
              <w:drawing>
                <wp:inline distT="0" distB="0" distL="0" distR="0">
                  <wp:extent cx="1619250" cy="933450"/>
                  <wp:effectExtent l="19050" t="0" r="0" b="0"/>
                  <wp:docPr id="4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6"/>
                          <a:srcRect/>
                          <a:stretch>
                            <a:fillRect/>
                          </a:stretch>
                        </pic:blipFill>
                        <pic:spPr bwMode="auto">
                          <a:xfrm>
                            <a:off x="0" y="0"/>
                            <a:ext cx="1619250" cy="933450"/>
                          </a:xfrm>
                          <a:prstGeom prst="rect">
                            <a:avLst/>
                          </a:prstGeom>
                          <a:noFill/>
                          <a:ln w="9525">
                            <a:noFill/>
                            <a:miter lim="800000"/>
                            <a:headEnd/>
                            <a:tailEnd/>
                          </a:ln>
                        </pic:spPr>
                      </pic:pic>
                    </a:graphicData>
                  </a:graphic>
                </wp:inline>
              </w:drawing>
            </w:r>
            <w:r w:rsidR="00FA412D" w:rsidRPr="004F75EB">
              <w:rPr>
                <w:rFonts w:cs="B Zar" w:hint="cs"/>
                <w:b/>
                <w:bCs/>
                <w:sz w:val="16"/>
                <w:szCs w:val="16"/>
                <w:rtl/>
              </w:rPr>
              <w:t xml:space="preserve">    </w:t>
            </w:r>
            <w:r w:rsidR="006B4A95">
              <w:rPr>
                <w:rFonts w:cs="B Zar"/>
                <w:b/>
                <w:bCs/>
                <w:noProof/>
                <w:sz w:val="16"/>
                <w:szCs w:val="16"/>
                <w:lang w:bidi="fa-IR"/>
              </w:rPr>
              <w:drawing>
                <wp:inline distT="0" distB="0" distL="0" distR="0">
                  <wp:extent cx="1066800" cy="495300"/>
                  <wp:effectExtent l="19050" t="0" r="0" b="0"/>
                  <wp:docPr id="4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a:srcRect/>
                          <a:stretch>
                            <a:fillRect/>
                          </a:stretch>
                        </pic:blipFill>
                        <pic:spPr bwMode="auto">
                          <a:xfrm>
                            <a:off x="0" y="0"/>
                            <a:ext cx="1066800" cy="495300"/>
                          </a:xfrm>
                          <a:prstGeom prst="rect">
                            <a:avLst/>
                          </a:prstGeom>
                          <a:noFill/>
                          <a:ln w="9525">
                            <a:noFill/>
                            <a:miter lim="800000"/>
                            <a:headEnd/>
                            <a:tailEnd/>
                          </a:ln>
                        </pic:spPr>
                      </pic:pic>
                    </a:graphicData>
                  </a:graphic>
                </wp:inline>
              </w:drawing>
            </w:r>
          </w:p>
        </w:tc>
      </w:tr>
      <w:tr w:rsidR="00FA412D" w:rsidRPr="004F75EB" w:rsidTr="00E51E7C">
        <w:trPr>
          <w:trHeight w:val="2967"/>
        </w:trPr>
        <w:tc>
          <w:tcPr>
            <w:tcW w:w="5529" w:type="dxa"/>
          </w:tcPr>
          <w:p w:rsidR="00FA412D" w:rsidRPr="004F75EB" w:rsidRDefault="006B4A95" w:rsidP="00E51E7C">
            <w:pPr>
              <w:jc w:val="center"/>
              <w:rPr>
                <w:rFonts w:cs="B Mitra"/>
                <w:b/>
                <w:bCs/>
                <w:sz w:val="28"/>
                <w:szCs w:val="28"/>
                <w:lang w:bidi="fa-IR"/>
              </w:rPr>
            </w:pPr>
            <w:r>
              <w:rPr>
                <w:rFonts w:cs="B Mitra"/>
                <w:b/>
                <w:bCs/>
                <w:noProof/>
                <w:sz w:val="28"/>
                <w:szCs w:val="28"/>
                <w:lang w:bidi="fa-IR"/>
              </w:rPr>
              <w:lastRenderedPageBreak/>
              <w:drawing>
                <wp:inline distT="0" distB="0" distL="0" distR="0">
                  <wp:extent cx="3171825" cy="1476375"/>
                  <wp:effectExtent l="19050" t="0" r="9525" b="0"/>
                  <wp:docPr id="45" name="Picture 19" descr="P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age 12"/>
                          <pic:cNvPicPr>
                            <a:picLocks noChangeAspect="1" noChangeArrowheads="1"/>
                          </pic:cNvPicPr>
                        </pic:nvPicPr>
                        <pic:blipFill>
                          <a:blip r:embed="rId48"/>
                          <a:srcRect/>
                          <a:stretch>
                            <a:fillRect/>
                          </a:stretch>
                        </pic:blipFill>
                        <pic:spPr bwMode="auto">
                          <a:xfrm>
                            <a:off x="0" y="0"/>
                            <a:ext cx="3171825" cy="1476375"/>
                          </a:xfrm>
                          <a:prstGeom prst="rect">
                            <a:avLst/>
                          </a:prstGeom>
                          <a:noFill/>
                          <a:ln w="9525">
                            <a:noFill/>
                            <a:miter lim="800000"/>
                            <a:headEnd/>
                            <a:tailEnd/>
                          </a:ln>
                        </pic:spPr>
                      </pic:pic>
                    </a:graphicData>
                  </a:graphic>
                </wp:inline>
              </w:drawing>
            </w:r>
          </w:p>
          <w:p w:rsidR="00FA412D" w:rsidRPr="004F75EB" w:rsidRDefault="00FA412D" w:rsidP="00E51E7C">
            <w:pPr>
              <w:jc w:val="center"/>
              <w:rPr>
                <w:rFonts w:cs="B Zar"/>
                <w:b/>
                <w:bCs/>
                <w:sz w:val="16"/>
                <w:szCs w:val="16"/>
                <w:rtl/>
                <w:lang w:bidi="fa-IR"/>
              </w:rPr>
            </w:pPr>
            <w:r w:rsidRPr="004F75EB">
              <w:rPr>
                <w:rFonts w:cs="B Zar" w:hint="cs"/>
                <w:b/>
                <w:bCs/>
                <w:sz w:val="16"/>
                <w:szCs w:val="16"/>
                <w:rtl/>
                <w:lang w:bidi="fa-IR"/>
              </w:rPr>
              <w:t>* استفاده از ابزار در سطح عمودی در ارتفاع بند شست انگشت باید باشد .ضمن اینکه معلق کردن ابزار ، در دست گرفتن آن را راحت تر می کند .</w:t>
            </w:r>
          </w:p>
        </w:tc>
        <w:tc>
          <w:tcPr>
            <w:tcW w:w="4680" w:type="dxa"/>
          </w:tcPr>
          <w:p w:rsidR="00FA412D" w:rsidRPr="004F75EB" w:rsidRDefault="006B4A95" w:rsidP="00E51E7C">
            <w:pPr>
              <w:jc w:val="center"/>
              <w:rPr>
                <w:rFonts w:cs="B Mitra"/>
                <w:b/>
                <w:bCs/>
                <w:sz w:val="16"/>
                <w:szCs w:val="16"/>
                <w:rtl/>
                <w:lang w:bidi="fa-IR"/>
              </w:rPr>
            </w:pPr>
            <w:r>
              <w:rPr>
                <w:rFonts w:cs="B Mitra"/>
                <w:b/>
                <w:bCs/>
                <w:noProof/>
                <w:sz w:val="28"/>
                <w:szCs w:val="28"/>
                <w:lang w:bidi="fa-IR"/>
              </w:rPr>
              <w:drawing>
                <wp:inline distT="0" distB="0" distL="0" distR="0">
                  <wp:extent cx="2657475" cy="1590675"/>
                  <wp:effectExtent l="19050" t="0" r="9525" b="0"/>
                  <wp:docPr id="46" name="Picture 20" descr="P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age 11"/>
                          <pic:cNvPicPr>
                            <a:picLocks noChangeAspect="1" noChangeArrowheads="1"/>
                          </pic:cNvPicPr>
                        </pic:nvPicPr>
                        <pic:blipFill>
                          <a:blip r:embed="rId49"/>
                          <a:srcRect/>
                          <a:stretch>
                            <a:fillRect/>
                          </a:stretch>
                        </pic:blipFill>
                        <pic:spPr bwMode="auto">
                          <a:xfrm>
                            <a:off x="0" y="0"/>
                            <a:ext cx="2657475" cy="1590675"/>
                          </a:xfrm>
                          <a:prstGeom prst="rect">
                            <a:avLst/>
                          </a:prstGeom>
                          <a:noFill/>
                          <a:ln w="9525">
                            <a:noFill/>
                            <a:miter lim="800000"/>
                            <a:headEnd/>
                            <a:tailEnd/>
                          </a:ln>
                        </pic:spPr>
                      </pic:pic>
                    </a:graphicData>
                  </a:graphic>
                </wp:inline>
              </w:drawing>
            </w:r>
            <w:r w:rsidR="00FA412D" w:rsidRPr="004F75EB">
              <w:rPr>
                <w:rFonts w:cs="B Mitra"/>
                <w:b/>
                <w:bCs/>
                <w:sz w:val="28"/>
                <w:szCs w:val="28"/>
                <w:lang w:bidi="fa-IR"/>
              </w:rPr>
              <w:t xml:space="preserve">   </w:t>
            </w:r>
            <w:r w:rsidR="00E15CF9">
              <w:rPr>
                <w:rFonts w:cs="B Mitra"/>
                <w:noProof/>
                <w:rtl/>
              </w:rPr>
              <w:pict>
                <v:shape id="_x0000_s1026" type="#_x0000_t136" style="position:absolute;left:0;text-align:left;margin-left:-164.35pt;margin-top:-381.45pt;width:72.75pt;height:99.75pt;z-index:251653120;mso-position-horizontal-relative:text;mso-position-vertical-relative:text" fillcolor="red" strokecolor="red">
                  <v:shadow color="#868686"/>
                  <v:textpath style="font-family:&quot;B Zar&quot;;font-size:60pt;v-text-kern:t" trim="t" fitpath="t" string="×"/>
                </v:shape>
              </w:pict>
            </w:r>
            <w:r w:rsidR="00FA412D" w:rsidRPr="004F75EB">
              <w:rPr>
                <w:rFonts w:cs="B Mitra" w:hint="cs"/>
                <w:b/>
                <w:bCs/>
                <w:sz w:val="16"/>
                <w:szCs w:val="16"/>
                <w:rtl/>
                <w:lang w:bidi="fa-IR"/>
              </w:rPr>
              <w:t>* استفاده از ابزار برای سطح افقی باید در ارتفاع آرنج باید باشد .</w:t>
            </w:r>
          </w:p>
        </w:tc>
      </w:tr>
    </w:tbl>
    <w:p w:rsidR="00FA412D" w:rsidRDefault="00FA412D" w:rsidP="00FA412D">
      <w:pPr>
        <w:jc w:val="lowKashida"/>
        <w:rPr>
          <w:rFonts w:cs="B Titr"/>
          <w:b/>
          <w:bCs/>
          <w:sz w:val="28"/>
          <w:szCs w:val="28"/>
          <w:rtl/>
          <w:lang w:bidi="fa-IR"/>
        </w:rPr>
      </w:pPr>
      <w:r>
        <w:rPr>
          <w:rFonts w:cs="B Titr" w:hint="cs"/>
          <w:b/>
          <w:bCs/>
          <w:sz w:val="28"/>
          <w:szCs w:val="28"/>
          <w:rtl/>
          <w:lang w:bidi="fa-IR"/>
        </w:rPr>
        <w:t>8</w:t>
      </w:r>
      <w:r w:rsidRPr="00E2059C">
        <w:rPr>
          <w:rFonts w:cs="B Titr" w:hint="cs"/>
          <w:b/>
          <w:bCs/>
          <w:sz w:val="28"/>
          <w:szCs w:val="28"/>
          <w:rtl/>
          <w:lang w:bidi="fa-IR"/>
        </w:rPr>
        <w:t xml:space="preserve">- </w:t>
      </w:r>
      <w:r>
        <w:rPr>
          <w:rFonts w:cs="B Titr" w:hint="cs"/>
          <w:b/>
          <w:bCs/>
          <w:sz w:val="28"/>
          <w:szCs w:val="28"/>
          <w:rtl/>
          <w:lang w:bidi="fa-IR"/>
        </w:rPr>
        <w:t>ابزارهایی تهیه کنید که دسته های آنها اصطکاک کافی یا محافظی برای جلوگیری ازُسر خوردن و گاز گرفتن داشته باشد :</w:t>
      </w:r>
    </w:p>
    <w:tbl>
      <w:tblPr>
        <w:bidiVisual/>
        <w:tblW w:w="10019" w:type="dxa"/>
        <w:tblLayout w:type="fixed"/>
        <w:tblLook w:val="01E0" w:firstRow="1" w:lastRow="1" w:firstColumn="1" w:lastColumn="1" w:noHBand="0" w:noVBand="0"/>
      </w:tblPr>
      <w:tblGrid>
        <w:gridCol w:w="5889"/>
        <w:gridCol w:w="4130"/>
      </w:tblGrid>
      <w:tr w:rsidR="00FA412D" w:rsidRPr="004F75EB" w:rsidTr="00E51E7C">
        <w:trPr>
          <w:trHeight w:val="5530"/>
        </w:trPr>
        <w:tc>
          <w:tcPr>
            <w:tcW w:w="5889" w:type="dxa"/>
          </w:tcPr>
          <w:p w:rsidR="00FA412D" w:rsidRPr="004F75EB" w:rsidRDefault="009F6820" w:rsidP="00E51E7C">
            <w:pPr>
              <w:jc w:val="lowKashida"/>
              <w:rPr>
                <w:rFonts w:cs="B Mitra"/>
                <w:b/>
                <w:bCs/>
                <w:rtl/>
                <w:lang w:bidi="fa-IR"/>
              </w:rPr>
            </w:pPr>
            <w:r>
              <w:rPr>
                <w:rFonts w:cs="B Mitra" w:hint="cs"/>
                <w:b/>
                <w:bCs/>
                <w:rtl/>
                <w:lang w:bidi="fa-IR"/>
              </w:rPr>
              <w:t>-</w:t>
            </w:r>
            <w:r w:rsidR="00FA412D" w:rsidRPr="004F75EB">
              <w:rPr>
                <w:rFonts w:cs="B Mitra" w:hint="cs"/>
                <w:b/>
                <w:bCs/>
                <w:rtl/>
                <w:lang w:bidi="fa-IR"/>
              </w:rPr>
              <w:t xml:space="preserve"> ُسر خوردن یا گاز گرفتن ابزار به هنگام استفاده باعث صدمه دیدن کارگر می شود ، با بهتر کردن ابزار از این حوادث می توان جلوگیری کرد .</w:t>
            </w:r>
          </w:p>
          <w:p w:rsidR="00FA412D" w:rsidRPr="004F75EB" w:rsidRDefault="00FA412D" w:rsidP="00E51E7C">
            <w:pPr>
              <w:jc w:val="lowKashida"/>
              <w:rPr>
                <w:rFonts w:cs="B Mitra"/>
                <w:b/>
                <w:bCs/>
                <w:rtl/>
                <w:lang w:bidi="fa-IR"/>
              </w:rPr>
            </w:pPr>
            <w:r w:rsidRPr="004F75EB">
              <w:rPr>
                <w:rFonts w:cs="B Mitra" w:hint="cs"/>
                <w:b/>
                <w:bCs/>
                <w:rtl/>
                <w:lang w:bidi="fa-IR"/>
              </w:rPr>
              <w:t>- نداشتن کنترل بر ابزار ممکن است باعث آسیب دیدن قطعات شود .</w:t>
            </w:r>
          </w:p>
          <w:p w:rsidR="00FA412D" w:rsidRPr="004F75EB" w:rsidRDefault="00FA412D" w:rsidP="00E51E7C">
            <w:pPr>
              <w:jc w:val="lowKashida"/>
              <w:rPr>
                <w:rFonts w:cs="B Mitra"/>
                <w:b/>
                <w:bCs/>
                <w:rtl/>
                <w:lang w:bidi="fa-IR"/>
              </w:rPr>
            </w:pPr>
          </w:p>
          <w:p w:rsidR="00FA412D" w:rsidRPr="004F75EB" w:rsidRDefault="00FA412D" w:rsidP="00E51E7C">
            <w:pPr>
              <w:jc w:val="lowKashida"/>
              <w:rPr>
                <w:rFonts w:cs="B Mitra"/>
                <w:b/>
                <w:bCs/>
                <w:rtl/>
                <w:lang w:bidi="fa-IR"/>
              </w:rPr>
            </w:pPr>
            <w:r w:rsidRPr="004F75EB">
              <w:rPr>
                <w:rFonts w:cs="B Mitra" w:hint="cs"/>
                <w:b/>
                <w:bCs/>
                <w:rtl/>
                <w:lang w:bidi="fa-IR"/>
              </w:rPr>
              <w:t xml:space="preserve"> - ترس از ُسر خوردن و گاز گرفتن ابزار کیفیت کار را پایین می آورد .</w:t>
            </w:r>
          </w:p>
          <w:p w:rsidR="00FA412D" w:rsidRPr="004F75EB" w:rsidRDefault="00FA412D" w:rsidP="00E51E7C">
            <w:pPr>
              <w:jc w:val="lowKashida"/>
              <w:rPr>
                <w:rFonts w:cs="B Mitra"/>
                <w:b/>
                <w:bCs/>
                <w:rtl/>
                <w:lang w:bidi="fa-IR"/>
              </w:rPr>
            </w:pPr>
          </w:p>
          <w:p w:rsidR="00FA412D" w:rsidRPr="004F75EB" w:rsidRDefault="00FA412D" w:rsidP="00E51E7C">
            <w:pPr>
              <w:jc w:val="lowKashida"/>
              <w:rPr>
                <w:rFonts w:cs="B Mitra"/>
                <w:b/>
                <w:bCs/>
                <w:rtl/>
                <w:lang w:bidi="fa-IR"/>
              </w:rPr>
            </w:pPr>
            <w:r w:rsidRPr="004F75EB">
              <w:rPr>
                <w:rFonts w:cs="B Mitra" w:hint="cs"/>
                <w:b/>
                <w:bCs/>
                <w:rtl/>
                <w:lang w:bidi="fa-IR"/>
              </w:rPr>
              <w:t>- با استفاده از دسته های دارای بریدگی عرضی غیر مدور از چرخش ابزار در دست می توان جلوگیری کرد .</w:t>
            </w:r>
          </w:p>
          <w:p w:rsidR="00FA412D" w:rsidRPr="004F75EB" w:rsidRDefault="00FA412D" w:rsidP="00E51E7C">
            <w:pPr>
              <w:jc w:val="lowKashida"/>
              <w:rPr>
                <w:rFonts w:cs="B Mitra"/>
                <w:b/>
                <w:bCs/>
                <w:rtl/>
                <w:lang w:bidi="fa-IR"/>
              </w:rPr>
            </w:pPr>
          </w:p>
          <w:p w:rsidR="00FA412D" w:rsidRPr="004F75EB" w:rsidRDefault="00FA412D" w:rsidP="00E51E7C">
            <w:pPr>
              <w:jc w:val="lowKashida"/>
              <w:rPr>
                <w:rFonts w:cs="B Mitra"/>
                <w:b/>
                <w:bCs/>
                <w:rtl/>
                <w:lang w:bidi="fa-IR"/>
              </w:rPr>
            </w:pPr>
            <w:r w:rsidRPr="004F75EB">
              <w:rPr>
                <w:rFonts w:cs="B Mitra" w:hint="cs"/>
                <w:b/>
                <w:bCs/>
                <w:rtl/>
                <w:lang w:bidi="fa-IR"/>
              </w:rPr>
              <w:t>- برای جلوگیری از حرکت رو به جلو دست و امکان اعمال نیروی بیشتر بر کار ، از ابزارهای دارای دسته گوه ای شکل ( با بریدگی های عرضی ) استفاده کنید .</w:t>
            </w:r>
          </w:p>
        </w:tc>
        <w:tc>
          <w:tcPr>
            <w:tcW w:w="4130" w:type="dxa"/>
          </w:tcPr>
          <w:p w:rsidR="00FA412D" w:rsidRPr="004F75EB" w:rsidRDefault="006B4A95" w:rsidP="00E51E7C">
            <w:pPr>
              <w:jc w:val="center"/>
              <w:rPr>
                <w:rFonts w:cs="B Mitra"/>
                <w:b/>
                <w:bCs/>
                <w:sz w:val="28"/>
                <w:szCs w:val="28"/>
                <w:lang w:bidi="fa-IR"/>
              </w:rPr>
            </w:pPr>
            <w:r>
              <w:rPr>
                <w:rFonts w:cs="B Mitra"/>
                <w:b/>
                <w:bCs/>
                <w:noProof/>
                <w:sz w:val="28"/>
                <w:szCs w:val="28"/>
                <w:lang w:bidi="fa-IR"/>
              </w:rPr>
              <w:drawing>
                <wp:inline distT="0" distB="0" distL="0" distR="0">
                  <wp:extent cx="2390775" cy="3086100"/>
                  <wp:effectExtent l="19050" t="0" r="9525" b="0"/>
                  <wp:docPr id="47" name="Picture 21" descr="P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age 13"/>
                          <pic:cNvPicPr>
                            <a:picLocks noChangeAspect="1" noChangeArrowheads="1"/>
                          </pic:cNvPicPr>
                        </pic:nvPicPr>
                        <pic:blipFill>
                          <a:blip r:embed="rId50"/>
                          <a:srcRect/>
                          <a:stretch>
                            <a:fillRect/>
                          </a:stretch>
                        </pic:blipFill>
                        <pic:spPr bwMode="auto">
                          <a:xfrm>
                            <a:off x="0" y="0"/>
                            <a:ext cx="2390775" cy="3086100"/>
                          </a:xfrm>
                          <a:prstGeom prst="rect">
                            <a:avLst/>
                          </a:prstGeom>
                          <a:noFill/>
                          <a:ln w="9525">
                            <a:noFill/>
                            <a:miter lim="800000"/>
                            <a:headEnd/>
                            <a:tailEnd/>
                          </a:ln>
                        </pic:spPr>
                      </pic:pic>
                    </a:graphicData>
                  </a:graphic>
                </wp:inline>
              </w:drawing>
            </w:r>
          </w:p>
          <w:p w:rsidR="00FA412D" w:rsidRPr="004F75EB" w:rsidRDefault="00FA412D" w:rsidP="00E51E7C">
            <w:pPr>
              <w:jc w:val="lowKashida"/>
              <w:rPr>
                <w:rFonts w:cs="B Zar"/>
                <w:b/>
                <w:bCs/>
                <w:sz w:val="16"/>
                <w:szCs w:val="16"/>
                <w:rtl/>
                <w:lang w:bidi="fa-IR"/>
              </w:rPr>
            </w:pPr>
            <w:r w:rsidRPr="004F75EB">
              <w:rPr>
                <w:rFonts w:cs="B Mitra"/>
                <w:b/>
                <w:bCs/>
                <w:sz w:val="28"/>
                <w:szCs w:val="28"/>
                <w:lang w:bidi="fa-IR"/>
              </w:rPr>
              <w:t xml:space="preserve">   </w:t>
            </w:r>
            <w:r w:rsidR="00E15CF9">
              <w:rPr>
                <w:noProof/>
                <w:rtl/>
              </w:rPr>
              <w:pict>
                <v:shape id="_x0000_s1027" type="#_x0000_t136" style="position:absolute;left:0;text-align:left;margin-left:-164.35pt;margin-top:-381.45pt;width:72.75pt;height:99.75pt;z-index:251654144;mso-position-horizontal-relative:text;mso-position-vertical-relative:text" fillcolor="red" strokecolor="red">
                  <v:shadow color="#868686"/>
                  <v:textpath style="font-family:&quot;B Zar&quot;;font-size:60pt;v-text-kern:t" trim="t" fitpath="t" string="×"/>
                </v:shape>
              </w:pict>
            </w:r>
            <w:r w:rsidRPr="004F75EB">
              <w:rPr>
                <w:rFonts w:cs="B Zar" w:hint="cs"/>
                <w:b/>
                <w:bCs/>
                <w:sz w:val="16"/>
                <w:szCs w:val="16"/>
                <w:rtl/>
                <w:lang w:bidi="fa-IR"/>
              </w:rPr>
              <w:t>* دسته هایی که مانع حرکت دست به جلو می شوند ، کار با ابزار را مفید تر و بی خطر می کنند .</w:t>
            </w:r>
          </w:p>
        </w:tc>
      </w:tr>
    </w:tbl>
    <w:p w:rsidR="00FA412D" w:rsidRDefault="00FA412D" w:rsidP="00FA412D">
      <w:pPr>
        <w:jc w:val="lowKashida"/>
        <w:rPr>
          <w:rFonts w:cs="B Titr"/>
          <w:b/>
          <w:bCs/>
          <w:sz w:val="28"/>
          <w:szCs w:val="28"/>
          <w:rtl/>
          <w:lang w:bidi="fa-IR"/>
        </w:rPr>
      </w:pPr>
    </w:p>
    <w:p w:rsidR="004D685E" w:rsidRDefault="004D685E" w:rsidP="00FA412D">
      <w:pPr>
        <w:jc w:val="lowKashida"/>
        <w:rPr>
          <w:rFonts w:cs="B Titr"/>
          <w:b/>
          <w:bCs/>
          <w:sz w:val="28"/>
          <w:szCs w:val="28"/>
          <w:rtl/>
          <w:lang w:bidi="fa-IR"/>
        </w:rPr>
      </w:pPr>
    </w:p>
    <w:p w:rsidR="004D685E" w:rsidRDefault="004D685E" w:rsidP="00FA412D">
      <w:pPr>
        <w:jc w:val="lowKashida"/>
        <w:rPr>
          <w:rFonts w:cs="B Titr"/>
          <w:b/>
          <w:bCs/>
          <w:sz w:val="28"/>
          <w:szCs w:val="28"/>
          <w:rtl/>
          <w:lang w:bidi="fa-IR"/>
        </w:rPr>
      </w:pPr>
    </w:p>
    <w:p w:rsidR="004D685E" w:rsidRDefault="004D685E" w:rsidP="00FA412D">
      <w:pPr>
        <w:jc w:val="lowKashida"/>
        <w:rPr>
          <w:rFonts w:cs="B Titr"/>
          <w:b/>
          <w:bCs/>
          <w:sz w:val="28"/>
          <w:szCs w:val="28"/>
          <w:rtl/>
          <w:lang w:bidi="fa-IR"/>
        </w:rPr>
      </w:pPr>
    </w:p>
    <w:p w:rsidR="004D685E" w:rsidRDefault="004D685E" w:rsidP="00FA412D">
      <w:pPr>
        <w:jc w:val="lowKashida"/>
        <w:rPr>
          <w:rFonts w:cs="B Titr"/>
          <w:b/>
          <w:bCs/>
          <w:sz w:val="28"/>
          <w:szCs w:val="28"/>
          <w:rtl/>
          <w:lang w:bidi="fa-IR"/>
        </w:rPr>
      </w:pPr>
    </w:p>
    <w:p w:rsidR="004D685E" w:rsidRDefault="004D685E" w:rsidP="00FA412D">
      <w:pPr>
        <w:jc w:val="lowKashida"/>
        <w:rPr>
          <w:rFonts w:cs="B Titr"/>
          <w:b/>
          <w:bCs/>
          <w:sz w:val="28"/>
          <w:szCs w:val="28"/>
          <w:rtl/>
          <w:lang w:bidi="fa-IR"/>
        </w:rPr>
      </w:pPr>
    </w:p>
    <w:p w:rsidR="004D685E" w:rsidRDefault="004D685E" w:rsidP="00FA412D">
      <w:pPr>
        <w:jc w:val="lowKashida"/>
        <w:rPr>
          <w:rFonts w:cs="B Titr"/>
          <w:b/>
          <w:bCs/>
          <w:sz w:val="28"/>
          <w:szCs w:val="28"/>
          <w:rtl/>
          <w:lang w:bidi="fa-IR"/>
        </w:rPr>
      </w:pPr>
    </w:p>
    <w:p w:rsidR="004D685E" w:rsidRDefault="004D685E" w:rsidP="00FA412D">
      <w:pPr>
        <w:jc w:val="lowKashida"/>
        <w:rPr>
          <w:rFonts w:cs="B Titr"/>
          <w:b/>
          <w:bCs/>
          <w:sz w:val="28"/>
          <w:szCs w:val="28"/>
          <w:rtl/>
          <w:lang w:bidi="fa-IR"/>
        </w:rPr>
      </w:pPr>
    </w:p>
    <w:p w:rsidR="004D685E" w:rsidRDefault="004D685E" w:rsidP="00FA412D">
      <w:pPr>
        <w:jc w:val="lowKashida"/>
        <w:rPr>
          <w:rFonts w:cs="B Titr"/>
          <w:b/>
          <w:bCs/>
          <w:sz w:val="28"/>
          <w:szCs w:val="28"/>
          <w:rtl/>
          <w:lang w:bidi="fa-IR"/>
        </w:rPr>
      </w:pPr>
    </w:p>
    <w:p w:rsidR="00FA412D" w:rsidRDefault="004D685E" w:rsidP="00FA412D">
      <w:pPr>
        <w:jc w:val="lowKashida"/>
        <w:rPr>
          <w:rFonts w:cs="B Titr"/>
          <w:b/>
          <w:bCs/>
          <w:sz w:val="28"/>
          <w:szCs w:val="28"/>
          <w:rtl/>
          <w:lang w:bidi="fa-IR"/>
        </w:rPr>
      </w:pPr>
      <w:r>
        <w:rPr>
          <w:rFonts w:cs="B Titr" w:hint="cs"/>
          <w:b/>
          <w:bCs/>
          <w:sz w:val="28"/>
          <w:szCs w:val="28"/>
          <w:rtl/>
          <w:lang w:bidi="fa-IR"/>
        </w:rPr>
        <w:t>9</w:t>
      </w:r>
      <w:r w:rsidR="00FA412D" w:rsidRPr="00E2059C">
        <w:rPr>
          <w:rFonts w:cs="B Titr" w:hint="cs"/>
          <w:b/>
          <w:bCs/>
          <w:sz w:val="28"/>
          <w:szCs w:val="28"/>
          <w:rtl/>
          <w:lang w:bidi="fa-IR"/>
        </w:rPr>
        <w:t xml:space="preserve">- </w:t>
      </w:r>
      <w:r w:rsidR="00FA412D">
        <w:rPr>
          <w:rFonts w:cs="B Titr" w:hint="cs"/>
          <w:b/>
          <w:bCs/>
          <w:sz w:val="28"/>
          <w:szCs w:val="28"/>
          <w:rtl/>
          <w:lang w:bidi="fa-IR"/>
        </w:rPr>
        <w:t>برای جلوگیری از سوختگی و برق گرفتگی ، ابزار دارای عایق مناسب تهیه کنید :</w:t>
      </w:r>
    </w:p>
    <w:tbl>
      <w:tblPr>
        <w:bidiVisual/>
        <w:tblW w:w="9854" w:type="dxa"/>
        <w:tblInd w:w="62" w:type="dxa"/>
        <w:tblLayout w:type="fixed"/>
        <w:tblLook w:val="01E0" w:firstRow="1" w:lastRow="1" w:firstColumn="1" w:lastColumn="1" w:noHBand="0" w:noVBand="0"/>
      </w:tblPr>
      <w:tblGrid>
        <w:gridCol w:w="5467"/>
        <w:gridCol w:w="4387"/>
      </w:tblGrid>
      <w:tr w:rsidR="00FA412D" w:rsidRPr="004F75EB" w:rsidTr="006B4A95">
        <w:trPr>
          <w:trHeight w:val="5934"/>
        </w:trPr>
        <w:tc>
          <w:tcPr>
            <w:tcW w:w="5467" w:type="dxa"/>
          </w:tcPr>
          <w:p w:rsidR="00FA412D" w:rsidRPr="004F75EB" w:rsidRDefault="00FA412D" w:rsidP="00E51E7C">
            <w:pPr>
              <w:jc w:val="lowKashida"/>
              <w:rPr>
                <w:rFonts w:cs="B Mitra"/>
                <w:b/>
                <w:bCs/>
                <w:rtl/>
                <w:lang w:bidi="fa-IR"/>
              </w:rPr>
            </w:pPr>
          </w:p>
          <w:p w:rsidR="00FA412D" w:rsidRPr="004F75EB" w:rsidRDefault="00FA412D" w:rsidP="00E51E7C">
            <w:pPr>
              <w:jc w:val="lowKashida"/>
              <w:rPr>
                <w:rFonts w:cs="B Mitra"/>
                <w:b/>
                <w:bCs/>
                <w:rtl/>
                <w:lang w:bidi="fa-IR"/>
              </w:rPr>
            </w:pPr>
            <w:r w:rsidRPr="004F75EB">
              <w:rPr>
                <w:rFonts w:cs="B Mitra" w:hint="cs"/>
                <w:b/>
                <w:bCs/>
                <w:rtl/>
                <w:lang w:bidi="fa-IR"/>
              </w:rPr>
              <w:t>- هنگام کار با ابزار دستی ، توجه کارگر بر نقطه انجام کار متمرکز شده و خطر سوختگی و برق گرفتگی را فراموش می کند . اما می توان از این حوادث جلوگیری کرد .</w:t>
            </w:r>
          </w:p>
          <w:p w:rsidR="00FA412D" w:rsidRPr="004F75EB" w:rsidRDefault="00FA412D" w:rsidP="00E51E7C">
            <w:pPr>
              <w:jc w:val="lowKashida"/>
              <w:rPr>
                <w:rFonts w:cs="B Mitra"/>
                <w:b/>
                <w:bCs/>
                <w:rtl/>
                <w:lang w:bidi="fa-IR"/>
              </w:rPr>
            </w:pPr>
          </w:p>
          <w:p w:rsidR="00FA412D" w:rsidRPr="004F75EB" w:rsidRDefault="00FA412D" w:rsidP="00E51E7C">
            <w:pPr>
              <w:jc w:val="lowKashida"/>
              <w:rPr>
                <w:rFonts w:cs="B Mitra"/>
                <w:b/>
                <w:bCs/>
                <w:rtl/>
                <w:lang w:bidi="fa-IR"/>
              </w:rPr>
            </w:pPr>
            <w:r w:rsidRPr="004F75EB">
              <w:rPr>
                <w:rFonts w:cs="B Mitra" w:hint="cs"/>
                <w:b/>
                <w:bCs/>
                <w:rtl/>
                <w:lang w:bidi="fa-IR"/>
              </w:rPr>
              <w:t>- مواد دارای هدایت گرمایی کم ، هدایت الکتریکی کمی هم دارند ، بنابراین پیش گیری از سوختگی ( و یخ زدگی ) کارگر را از برق گرفتگی هم محفوظ می دارد .</w:t>
            </w:r>
          </w:p>
          <w:p w:rsidR="00FA412D" w:rsidRPr="004F75EB" w:rsidRDefault="00FA412D" w:rsidP="00E51E7C">
            <w:pPr>
              <w:jc w:val="lowKashida"/>
              <w:rPr>
                <w:rFonts w:cs="B Mitra"/>
                <w:b/>
                <w:bCs/>
                <w:rtl/>
                <w:lang w:bidi="fa-IR"/>
              </w:rPr>
            </w:pPr>
          </w:p>
          <w:p w:rsidR="00FA412D" w:rsidRPr="004F75EB" w:rsidRDefault="00FA412D" w:rsidP="00E51E7C">
            <w:pPr>
              <w:jc w:val="lowKashida"/>
              <w:rPr>
                <w:rFonts w:cs="B Mitra"/>
                <w:b/>
                <w:bCs/>
                <w:rtl/>
                <w:lang w:bidi="fa-IR"/>
              </w:rPr>
            </w:pPr>
            <w:r w:rsidRPr="004F75EB">
              <w:rPr>
                <w:rFonts w:cs="B Mitra" w:hint="cs"/>
                <w:b/>
                <w:bCs/>
                <w:rtl/>
                <w:lang w:bidi="fa-IR"/>
              </w:rPr>
              <w:t xml:space="preserve">-  سطح دسته ابزار را با مواد دارای هدایت گرمایی پایین ، مثل لاستیک ، چوب یا پلاستیک باید پوشاند ، فلزات هدایت گرمایی و الکتریکی بالایی دارند و می توانند خطرناک باشند .بنابراین وجود لایه ای نازک از پلاستیک ( مثل غلاف ) بر روی دسته های فلزی ، تا حد زیادی هدایت گرمایی را پایین آورده و به دست گرفتن آنها را راحت تر می کند .   </w:t>
            </w:r>
          </w:p>
          <w:p w:rsidR="00FA412D" w:rsidRPr="004F75EB" w:rsidRDefault="00FA412D" w:rsidP="00E51E7C">
            <w:pPr>
              <w:jc w:val="lowKashida"/>
              <w:rPr>
                <w:rFonts w:cs="B Mitra"/>
                <w:rtl/>
                <w:lang w:bidi="fa-IR"/>
              </w:rPr>
            </w:pPr>
            <w:r w:rsidRPr="004F75EB">
              <w:rPr>
                <w:rFonts w:cs="B Mitra" w:hint="cs"/>
                <w:rtl/>
                <w:lang w:bidi="fa-IR"/>
              </w:rPr>
              <w:t xml:space="preserve"> </w:t>
            </w:r>
          </w:p>
        </w:tc>
        <w:tc>
          <w:tcPr>
            <w:tcW w:w="4387" w:type="dxa"/>
          </w:tcPr>
          <w:p w:rsidR="00FA412D" w:rsidRPr="004F75EB" w:rsidRDefault="00FA412D" w:rsidP="00E51E7C">
            <w:pPr>
              <w:tabs>
                <w:tab w:val="right" w:pos="7155"/>
              </w:tabs>
              <w:rPr>
                <w:rFonts w:cs="B Mitra"/>
                <w:b/>
                <w:bCs/>
                <w:sz w:val="28"/>
                <w:szCs w:val="28"/>
                <w:lang w:bidi="fa-IR"/>
              </w:rPr>
            </w:pPr>
          </w:p>
          <w:p w:rsidR="00FA412D" w:rsidRPr="004F75EB" w:rsidRDefault="006B4A95" w:rsidP="00E51E7C">
            <w:pPr>
              <w:jc w:val="center"/>
              <w:rPr>
                <w:rFonts w:cs="B Mitra"/>
                <w:b/>
                <w:bCs/>
                <w:sz w:val="28"/>
                <w:szCs w:val="28"/>
                <w:lang w:bidi="fa-IR"/>
              </w:rPr>
            </w:pPr>
            <w:r>
              <w:rPr>
                <w:rFonts w:cs="B Mitra"/>
                <w:b/>
                <w:bCs/>
                <w:noProof/>
                <w:sz w:val="28"/>
                <w:szCs w:val="28"/>
                <w:lang w:bidi="fa-IR"/>
              </w:rPr>
              <w:drawing>
                <wp:inline distT="0" distB="0" distL="0" distR="0">
                  <wp:extent cx="2286000" cy="895350"/>
                  <wp:effectExtent l="19050" t="0" r="0" b="0"/>
                  <wp:docPr id="48" name="Picture 22" descr="P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age 14"/>
                          <pic:cNvPicPr>
                            <a:picLocks noChangeAspect="1" noChangeArrowheads="1"/>
                          </pic:cNvPicPr>
                        </pic:nvPicPr>
                        <pic:blipFill>
                          <a:blip r:embed="rId51"/>
                          <a:srcRect/>
                          <a:stretch>
                            <a:fillRect/>
                          </a:stretch>
                        </pic:blipFill>
                        <pic:spPr bwMode="auto">
                          <a:xfrm>
                            <a:off x="0" y="0"/>
                            <a:ext cx="2286000" cy="895350"/>
                          </a:xfrm>
                          <a:prstGeom prst="rect">
                            <a:avLst/>
                          </a:prstGeom>
                          <a:noFill/>
                          <a:ln w="9525">
                            <a:noFill/>
                            <a:miter lim="800000"/>
                            <a:headEnd/>
                            <a:tailEnd/>
                          </a:ln>
                        </pic:spPr>
                      </pic:pic>
                    </a:graphicData>
                  </a:graphic>
                </wp:inline>
              </w:drawing>
            </w:r>
          </w:p>
          <w:p w:rsidR="00FA412D" w:rsidRPr="004F75EB" w:rsidRDefault="006B4A95" w:rsidP="00E51E7C">
            <w:pPr>
              <w:jc w:val="center"/>
              <w:rPr>
                <w:rFonts w:cs="B Mitra"/>
                <w:b/>
                <w:bCs/>
                <w:sz w:val="28"/>
                <w:szCs w:val="28"/>
              </w:rPr>
            </w:pPr>
            <w:r>
              <w:rPr>
                <w:rFonts w:cs="B Mitra"/>
                <w:b/>
                <w:bCs/>
                <w:noProof/>
                <w:sz w:val="28"/>
                <w:szCs w:val="28"/>
                <w:lang w:bidi="fa-IR"/>
              </w:rPr>
              <w:drawing>
                <wp:inline distT="0" distB="0" distL="0" distR="0">
                  <wp:extent cx="2333625" cy="819150"/>
                  <wp:effectExtent l="19050" t="0" r="9525" b="0"/>
                  <wp:docPr id="4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
                          <a:srcRect/>
                          <a:stretch>
                            <a:fillRect/>
                          </a:stretch>
                        </pic:blipFill>
                        <pic:spPr bwMode="auto">
                          <a:xfrm>
                            <a:off x="0" y="0"/>
                            <a:ext cx="2333625" cy="819150"/>
                          </a:xfrm>
                          <a:prstGeom prst="rect">
                            <a:avLst/>
                          </a:prstGeom>
                          <a:noFill/>
                          <a:ln w="9525">
                            <a:noFill/>
                            <a:miter lim="800000"/>
                            <a:headEnd/>
                            <a:tailEnd/>
                          </a:ln>
                        </pic:spPr>
                      </pic:pic>
                    </a:graphicData>
                  </a:graphic>
                </wp:inline>
              </w:drawing>
            </w:r>
          </w:p>
          <w:p w:rsidR="00FA412D" w:rsidRPr="004F75EB" w:rsidRDefault="00FA412D" w:rsidP="00E51E7C">
            <w:pPr>
              <w:jc w:val="lowKashida"/>
              <w:rPr>
                <w:rFonts w:cs="B Zar"/>
                <w:b/>
                <w:bCs/>
                <w:sz w:val="16"/>
                <w:szCs w:val="16"/>
                <w:rtl/>
                <w:lang w:bidi="fa-IR"/>
              </w:rPr>
            </w:pPr>
          </w:p>
          <w:p w:rsidR="00FA412D" w:rsidRPr="004F75EB" w:rsidRDefault="006B4A95" w:rsidP="00E51E7C">
            <w:pPr>
              <w:jc w:val="center"/>
              <w:rPr>
                <w:rFonts w:cs="B Zar"/>
                <w:b/>
                <w:bCs/>
                <w:sz w:val="16"/>
                <w:szCs w:val="16"/>
                <w:rtl/>
                <w:lang w:bidi="fa-IR"/>
              </w:rPr>
            </w:pPr>
            <w:r>
              <w:rPr>
                <w:rFonts w:cs="B Mitra"/>
                <w:b/>
                <w:bCs/>
                <w:noProof/>
                <w:sz w:val="28"/>
                <w:szCs w:val="28"/>
                <w:lang w:bidi="fa-IR"/>
              </w:rPr>
              <w:drawing>
                <wp:inline distT="0" distB="0" distL="0" distR="0">
                  <wp:extent cx="2476500" cy="1095375"/>
                  <wp:effectExtent l="19050" t="0" r="0" b="0"/>
                  <wp:docPr id="50" name="Picture 24" descr="P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age 15"/>
                          <pic:cNvPicPr>
                            <a:picLocks noChangeAspect="1" noChangeArrowheads="1"/>
                          </pic:cNvPicPr>
                        </pic:nvPicPr>
                        <pic:blipFill>
                          <a:blip r:embed="rId53"/>
                          <a:srcRect/>
                          <a:stretch>
                            <a:fillRect/>
                          </a:stretch>
                        </pic:blipFill>
                        <pic:spPr bwMode="auto">
                          <a:xfrm>
                            <a:off x="0" y="0"/>
                            <a:ext cx="2476500" cy="1095375"/>
                          </a:xfrm>
                          <a:prstGeom prst="rect">
                            <a:avLst/>
                          </a:prstGeom>
                          <a:noFill/>
                          <a:ln w="9525">
                            <a:noFill/>
                            <a:miter lim="800000"/>
                            <a:headEnd/>
                            <a:tailEnd/>
                          </a:ln>
                        </pic:spPr>
                      </pic:pic>
                    </a:graphicData>
                  </a:graphic>
                </wp:inline>
              </w:drawing>
            </w:r>
          </w:p>
          <w:p w:rsidR="00FA412D" w:rsidRPr="004F75EB" w:rsidRDefault="00FA412D" w:rsidP="00E51E7C">
            <w:pPr>
              <w:jc w:val="lowKashida"/>
              <w:rPr>
                <w:rFonts w:cs="B Zar"/>
                <w:b/>
                <w:bCs/>
                <w:sz w:val="16"/>
                <w:szCs w:val="16"/>
                <w:rtl/>
                <w:lang w:bidi="fa-IR"/>
              </w:rPr>
            </w:pPr>
          </w:p>
          <w:p w:rsidR="00FA412D" w:rsidRPr="004F75EB" w:rsidRDefault="00E15CF9" w:rsidP="00E51E7C">
            <w:pPr>
              <w:jc w:val="lowKashida"/>
              <w:rPr>
                <w:rFonts w:cs="B Zar"/>
                <w:b/>
                <w:bCs/>
                <w:sz w:val="16"/>
                <w:szCs w:val="16"/>
                <w:rtl/>
                <w:lang w:bidi="fa-IR"/>
              </w:rPr>
            </w:pPr>
            <w:r>
              <w:rPr>
                <w:noProof/>
                <w:rtl/>
              </w:rPr>
              <w:pict>
                <v:shape id="_x0000_s1028" type="#_x0000_t136" style="position:absolute;left:0;text-align:left;margin-left:-164.35pt;margin-top:-381.45pt;width:72.75pt;height:99.75pt;z-index:251655168" fillcolor="red" strokecolor="red">
                  <v:shadow color="#868686"/>
                  <v:textpath style="font-family:&quot;B Zar&quot;;font-size:60pt;v-text-kern:t" trim="t" fitpath="t" string="×"/>
                </v:shape>
              </w:pict>
            </w:r>
            <w:r w:rsidR="00FA412D" w:rsidRPr="004F75EB">
              <w:rPr>
                <w:rFonts w:cs="B Zar" w:hint="cs"/>
                <w:b/>
                <w:bCs/>
                <w:sz w:val="16"/>
                <w:szCs w:val="16"/>
                <w:rtl/>
                <w:lang w:bidi="fa-IR"/>
              </w:rPr>
              <w:t>*  برای جلوگیری از سوختگی و برق گرفتگی ، باید عایق کاری مناسب را برای دسته های فلزی فراهم کرد .</w:t>
            </w:r>
          </w:p>
        </w:tc>
      </w:tr>
    </w:tbl>
    <w:p w:rsidR="00FA412D" w:rsidRDefault="00FA412D" w:rsidP="00FA412D">
      <w:pPr>
        <w:jc w:val="lowKashida"/>
        <w:rPr>
          <w:rFonts w:cs="B Titr"/>
          <w:b/>
          <w:bCs/>
          <w:sz w:val="28"/>
          <w:szCs w:val="28"/>
          <w:rtl/>
          <w:lang w:bidi="fa-IR"/>
        </w:rPr>
      </w:pPr>
      <w:r>
        <w:rPr>
          <w:rFonts w:cs="B Titr" w:hint="cs"/>
          <w:b/>
          <w:bCs/>
          <w:sz w:val="28"/>
          <w:szCs w:val="28"/>
          <w:rtl/>
          <w:lang w:bidi="fa-IR"/>
        </w:rPr>
        <w:t>10</w:t>
      </w:r>
      <w:r w:rsidRPr="00E2059C">
        <w:rPr>
          <w:rFonts w:cs="B Titr" w:hint="cs"/>
          <w:b/>
          <w:bCs/>
          <w:sz w:val="28"/>
          <w:szCs w:val="28"/>
          <w:rtl/>
          <w:lang w:bidi="fa-IR"/>
        </w:rPr>
        <w:t xml:space="preserve">- </w:t>
      </w:r>
      <w:r>
        <w:rPr>
          <w:rFonts w:cs="B Titr" w:hint="cs"/>
          <w:b/>
          <w:bCs/>
          <w:sz w:val="28"/>
          <w:szCs w:val="28"/>
          <w:rtl/>
          <w:lang w:bidi="fa-IR"/>
        </w:rPr>
        <w:t xml:space="preserve"> برای هر ابزار ، جایی معین کنید :</w:t>
      </w:r>
    </w:p>
    <w:p w:rsidR="00FA412D" w:rsidRDefault="00FA412D" w:rsidP="00FA412D">
      <w:pPr>
        <w:jc w:val="lowKashida"/>
        <w:rPr>
          <w:rFonts w:cs="B Mitra"/>
          <w:b/>
          <w:bCs/>
          <w:sz w:val="28"/>
          <w:szCs w:val="28"/>
          <w:rtl/>
          <w:lang w:bidi="fa-IR"/>
        </w:rPr>
      </w:pPr>
      <w:r>
        <w:rPr>
          <w:rFonts w:cs="B Titr" w:hint="cs"/>
          <w:b/>
          <w:bCs/>
          <w:sz w:val="28"/>
          <w:szCs w:val="28"/>
          <w:rtl/>
          <w:lang w:bidi="fa-IR"/>
        </w:rPr>
        <w:t xml:space="preserve"> </w:t>
      </w:r>
    </w:p>
    <w:p w:rsidR="00FA412D" w:rsidRDefault="00FA412D" w:rsidP="00FA412D">
      <w:pPr>
        <w:jc w:val="lowKashida"/>
        <w:rPr>
          <w:rFonts w:cs="B Mitra"/>
          <w:b/>
          <w:bCs/>
          <w:rtl/>
          <w:lang w:bidi="fa-IR"/>
        </w:rPr>
      </w:pPr>
      <w:r w:rsidRPr="00ED2C3F">
        <w:rPr>
          <w:rFonts w:cs="B Mitra" w:hint="cs"/>
          <w:b/>
          <w:bCs/>
          <w:rtl/>
          <w:lang w:bidi="fa-IR"/>
        </w:rPr>
        <w:t>اگر هر ابزار جای خاصی داشته باشد ، کارگران آنها را به راحتی پیدا کرده و همیشه از ایزار مناسب استفاده خواهند کرد .</w:t>
      </w:r>
      <w:r>
        <w:rPr>
          <w:rFonts w:cs="B Mitra" w:hint="cs"/>
          <w:b/>
          <w:bCs/>
          <w:rtl/>
          <w:lang w:bidi="fa-IR"/>
        </w:rPr>
        <w:t xml:space="preserve"> اگر ابزارها فاقد جای مشخصی باشند ، برخی کارگران وقت زیادی را صرف جستجوی ابزار گمشده خواهند کردلذا تعیین جا برای ابزار ، از این هدر رفتن وقت جلوگیری خواهد کرد. از طرف دیگر ابزار نگاهداری شده در جای خاص ، راحت تر پیدا شده و صورت برداری از آنها را آسان خواهد کر که این امر کمک زیادی به نگاهداری آنها می کند .</w:t>
      </w:r>
    </w:p>
    <w:p w:rsidR="00FA412D" w:rsidRDefault="00FA412D" w:rsidP="00FA412D">
      <w:pPr>
        <w:jc w:val="lowKashida"/>
        <w:rPr>
          <w:rFonts w:cs="B Mitra"/>
          <w:b/>
          <w:bCs/>
          <w:rtl/>
          <w:lang w:bidi="fa-IR"/>
        </w:rPr>
      </w:pPr>
      <w:r>
        <w:rPr>
          <w:rFonts w:cs="B Mitra" w:hint="cs"/>
          <w:b/>
          <w:bCs/>
          <w:rtl/>
          <w:lang w:bidi="fa-IR"/>
        </w:rPr>
        <w:t xml:space="preserve">راه های مختلفی برای ایجاد جای ابزار وجود دارد </w:t>
      </w:r>
      <w:r>
        <w:rPr>
          <w:rFonts w:hint="cs"/>
          <w:b/>
          <w:bCs/>
          <w:rtl/>
          <w:lang w:bidi="fa-IR"/>
        </w:rPr>
        <w:t xml:space="preserve">: </w:t>
      </w:r>
      <w:r>
        <w:rPr>
          <w:rFonts w:cs="B Mitra" w:hint="cs"/>
          <w:b/>
          <w:bCs/>
          <w:rtl/>
          <w:lang w:bidi="fa-IR"/>
        </w:rPr>
        <w:t xml:space="preserve"> می توان از قفسه مخصوص ، کشوی مخصوص ، جای مشخص روی طبقه ، جعبه ابزار ، چهارچرخه ابزار ، قلاب روی دیوار ، آویزان کردن از بالای سر ، یا تخته ابزار استفاده کرد . بنابراین با توجه به اندازه ، شکل و وزن ابزار می توان نوع مناسب را انتخاب کرد .</w:t>
      </w:r>
    </w:p>
    <w:p w:rsidR="00FA412D" w:rsidRDefault="00FA412D" w:rsidP="00FA412D">
      <w:pPr>
        <w:jc w:val="lowKashida"/>
        <w:rPr>
          <w:rFonts w:cs="B Mitra"/>
          <w:b/>
          <w:bCs/>
          <w:rtl/>
          <w:lang w:bidi="fa-IR"/>
        </w:rPr>
      </w:pPr>
    </w:p>
    <w:tbl>
      <w:tblPr>
        <w:bidiVisual/>
        <w:tblW w:w="9849" w:type="dxa"/>
        <w:tblLayout w:type="fixed"/>
        <w:tblLook w:val="01E0" w:firstRow="1" w:lastRow="1" w:firstColumn="1" w:lastColumn="1" w:noHBand="0" w:noVBand="0"/>
      </w:tblPr>
      <w:tblGrid>
        <w:gridCol w:w="5169"/>
        <w:gridCol w:w="4680"/>
      </w:tblGrid>
      <w:tr w:rsidR="00FA412D" w:rsidRPr="004F75EB" w:rsidTr="00E51E7C">
        <w:trPr>
          <w:trHeight w:val="3887"/>
        </w:trPr>
        <w:tc>
          <w:tcPr>
            <w:tcW w:w="5169" w:type="dxa"/>
          </w:tcPr>
          <w:p w:rsidR="00FA412D" w:rsidRPr="004F75EB" w:rsidRDefault="006B4A95" w:rsidP="00E51E7C">
            <w:pPr>
              <w:jc w:val="center"/>
              <w:rPr>
                <w:rFonts w:cs="B Zar"/>
                <w:b/>
                <w:bCs/>
                <w:sz w:val="16"/>
                <w:szCs w:val="16"/>
                <w:rtl/>
                <w:lang w:bidi="fa-IR"/>
              </w:rPr>
            </w:pPr>
            <w:r>
              <w:rPr>
                <w:rFonts w:cs="B Mitra"/>
                <w:b/>
                <w:bCs/>
                <w:noProof/>
                <w:sz w:val="28"/>
                <w:szCs w:val="28"/>
                <w:lang w:bidi="fa-IR"/>
              </w:rPr>
              <w:drawing>
                <wp:inline distT="0" distB="0" distL="0" distR="0">
                  <wp:extent cx="2762250" cy="1838325"/>
                  <wp:effectExtent l="19050" t="0" r="0" b="0"/>
                  <wp:docPr id="51" name="Picture 25" descr="P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age 18"/>
                          <pic:cNvPicPr>
                            <a:picLocks noChangeAspect="1" noChangeArrowheads="1"/>
                          </pic:cNvPicPr>
                        </pic:nvPicPr>
                        <pic:blipFill>
                          <a:blip r:embed="rId54"/>
                          <a:srcRect/>
                          <a:stretch>
                            <a:fillRect/>
                          </a:stretch>
                        </pic:blipFill>
                        <pic:spPr bwMode="auto">
                          <a:xfrm>
                            <a:off x="0" y="0"/>
                            <a:ext cx="2762250" cy="1838325"/>
                          </a:xfrm>
                          <a:prstGeom prst="rect">
                            <a:avLst/>
                          </a:prstGeom>
                          <a:noFill/>
                          <a:ln w="9525">
                            <a:noFill/>
                            <a:miter lim="800000"/>
                            <a:headEnd/>
                            <a:tailEnd/>
                          </a:ln>
                        </pic:spPr>
                      </pic:pic>
                    </a:graphicData>
                  </a:graphic>
                </wp:inline>
              </w:drawing>
            </w:r>
          </w:p>
          <w:p w:rsidR="00FA412D" w:rsidRPr="004F75EB" w:rsidRDefault="00FA412D" w:rsidP="00E51E7C">
            <w:pPr>
              <w:jc w:val="lowKashida"/>
              <w:rPr>
                <w:rFonts w:cs="B Zar"/>
                <w:b/>
                <w:bCs/>
                <w:sz w:val="16"/>
                <w:szCs w:val="16"/>
                <w:rtl/>
                <w:lang w:bidi="fa-IR"/>
              </w:rPr>
            </w:pPr>
          </w:p>
          <w:p w:rsidR="00FA412D" w:rsidRPr="004F75EB" w:rsidRDefault="00FA412D" w:rsidP="00E51E7C">
            <w:pPr>
              <w:jc w:val="lowKashida"/>
              <w:rPr>
                <w:rFonts w:cs="B Mitra"/>
                <w:b/>
                <w:bCs/>
                <w:sz w:val="28"/>
                <w:szCs w:val="28"/>
                <w:rtl/>
                <w:lang w:bidi="fa-IR"/>
              </w:rPr>
            </w:pPr>
            <w:r w:rsidRPr="004F75EB">
              <w:rPr>
                <w:rFonts w:cs="B Zar" w:hint="cs"/>
                <w:b/>
                <w:bCs/>
                <w:sz w:val="16"/>
                <w:szCs w:val="16"/>
                <w:rtl/>
                <w:lang w:bidi="fa-IR"/>
              </w:rPr>
              <w:t>* جای ابزارها را نزدیک به محل استفاده مکرر از آنها قرار دهید . ابزارهای کمتر مورد استفاده را می توانید دورتر بگذارید .</w:t>
            </w:r>
          </w:p>
        </w:tc>
        <w:tc>
          <w:tcPr>
            <w:tcW w:w="4680" w:type="dxa"/>
          </w:tcPr>
          <w:p w:rsidR="00FA412D" w:rsidRPr="004F75EB" w:rsidRDefault="006B4A95" w:rsidP="00E51E7C">
            <w:pPr>
              <w:jc w:val="lowKashida"/>
              <w:rPr>
                <w:rFonts w:cs="B Mitra"/>
                <w:b/>
                <w:bCs/>
                <w:sz w:val="28"/>
                <w:szCs w:val="28"/>
                <w:lang w:bidi="fa-IR"/>
              </w:rPr>
            </w:pPr>
            <w:r>
              <w:rPr>
                <w:rFonts w:cs="B Mitra"/>
                <w:b/>
                <w:bCs/>
                <w:noProof/>
                <w:sz w:val="28"/>
                <w:szCs w:val="28"/>
                <w:lang w:bidi="fa-IR"/>
              </w:rPr>
              <w:drawing>
                <wp:inline distT="0" distB="0" distL="0" distR="0">
                  <wp:extent cx="2800350" cy="1800225"/>
                  <wp:effectExtent l="19050" t="0" r="0" b="0"/>
                  <wp:docPr id="52" name="Picture 26" descr="P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age17"/>
                          <pic:cNvPicPr>
                            <a:picLocks noChangeAspect="1" noChangeArrowheads="1"/>
                          </pic:cNvPicPr>
                        </pic:nvPicPr>
                        <pic:blipFill>
                          <a:blip r:embed="rId55"/>
                          <a:srcRect/>
                          <a:stretch>
                            <a:fillRect/>
                          </a:stretch>
                        </pic:blipFill>
                        <pic:spPr bwMode="auto">
                          <a:xfrm>
                            <a:off x="0" y="0"/>
                            <a:ext cx="2800350" cy="1800225"/>
                          </a:xfrm>
                          <a:prstGeom prst="rect">
                            <a:avLst/>
                          </a:prstGeom>
                          <a:noFill/>
                          <a:ln w="9525">
                            <a:noFill/>
                            <a:miter lim="800000"/>
                            <a:headEnd/>
                            <a:tailEnd/>
                          </a:ln>
                        </pic:spPr>
                      </pic:pic>
                    </a:graphicData>
                  </a:graphic>
                </wp:inline>
              </w:drawing>
            </w:r>
            <w:r w:rsidR="00FA412D" w:rsidRPr="004F75EB">
              <w:rPr>
                <w:rFonts w:cs="B Mitra"/>
                <w:b/>
                <w:bCs/>
                <w:sz w:val="28"/>
                <w:szCs w:val="28"/>
                <w:lang w:bidi="fa-IR"/>
              </w:rPr>
              <w:t xml:space="preserve">   </w:t>
            </w:r>
          </w:p>
          <w:p w:rsidR="00FA412D" w:rsidRPr="004F75EB" w:rsidRDefault="00E15CF9" w:rsidP="00E51E7C">
            <w:pPr>
              <w:jc w:val="lowKashida"/>
              <w:rPr>
                <w:b/>
                <w:bCs/>
                <w:sz w:val="16"/>
                <w:szCs w:val="16"/>
                <w:rtl/>
                <w:lang w:bidi="fa-IR"/>
              </w:rPr>
            </w:pPr>
            <w:r>
              <w:rPr>
                <w:noProof/>
                <w:rtl/>
              </w:rPr>
              <w:pict>
                <v:shape id="_x0000_s1029" type="#_x0000_t136" style="position:absolute;left:0;text-align:left;margin-left:-164.35pt;margin-top:-381.45pt;width:72.75pt;height:99.75pt;z-index:251656192" fillcolor="red" strokecolor="red">
                  <v:shadow color="#868686"/>
                  <v:textpath style="font-family:&quot;B Zar&quot;;font-size:60pt;v-text-kern:t" trim="t" fitpath="t" string="×"/>
                </v:shape>
              </w:pict>
            </w:r>
            <w:r w:rsidR="00FA412D" w:rsidRPr="004F75EB">
              <w:rPr>
                <w:rFonts w:cs="B Zar" w:hint="cs"/>
                <w:b/>
                <w:bCs/>
                <w:sz w:val="16"/>
                <w:szCs w:val="16"/>
                <w:rtl/>
                <w:lang w:bidi="fa-IR"/>
              </w:rPr>
              <w:t>*کشیدن طرح هر ابزار بر روی تخته ابزار ، گذاشتن آنها را سرجای خود آسان می کند . این کار به آنها نظم داده و گم شدن هر ابزار فورا" معلوم می شود .</w:t>
            </w:r>
          </w:p>
          <w:p w:rsidR="00FA412D" w:rsidRPr="004F75EB" w:rsidRDefault="00FA412D" w:rsidP="00E51E7C">
            <w:pPr>
              <w:jc w:val="lowKashida"/>
              <w:rPr>
                <w:b/>
                <w:bCs/>
                <w:sz w:val="16"/>
                <w:szCs w:val="16"/>
                <w:rtl/>
                <w:lang w:bidi="fa-IR"/>
              </w:rPr>
            </w:pPr>
          </w:p>
        </w:tc>
      </w:tr>
    </w:tbl>
    <w:p w:rsidR="00FA412D" w:rsidRDefault="00FA412D" w:rsidP="00FA412D">
      <w:pPr>
        <w:jc w:val="lowKashida"/>
        <w:rPr>
          <w:rFonts w:cs="B Titr"/>
          <w:b/>
          <w:bCs/>
          <w:sz w:val="28"/>
          <w:szCs w:val="28"/>
          <w:rtl/>
          <w:lang w:bidi="fa-IR"/>
        </w:rPr>
      </w:pPr>
    </w:p>
    <w:p w:rsidR="00FA412D" w:rsidRDefault="00FA412D" w:rsidP="00FA412D">
      <w:pPr>
        <w:jc w:val="lowKashida"/>
        <w:rPr>
          <w:rFonts w:cs="B Titr"/>
          <w:b/>
          <w:bCs/>
          <w:sz w:val="28"/>
          <w:szCs w:val="28"/>
          <w:rtl/>
          <w:lang w:bidi="fa-IR"/>
        </w:rPr>
      </w:pPr>
      <w:r>
        <w:rPr>
          <w:rFonts w:cs="B Titr" w:hint="cs"/>
          <w:b/>
          <w:bCs/>
          <w:sz w:val="28"/>
          <w:szCs w:val="28"/>
          <w:rtl/>
          <w:lang w:bidi="fa-IR"/>
        </w:rPr>
        <w:t>11</w:t>
      </w:r>
      <w:r w:rsidRPr="00E2059C">
        <w:rPr>
          <w:rFonts w:cs="B Titr" w:hint="cs"/>
          <w:b/>
          <w:bCs/>
          <w:sz w:val="28"/>
          <w:szCs w:val="28"/>
          <w:rtl/>
          <w:lang w:bidi="fa-IR"/>
        </w:rPr>
        <w:t>-</w:t>
      </w:r>
      <w:r>
        <w:rPr>
          <w:rFonts w:cs="B Titr" w:hint="cs"/>
          <w:b/>
          <w:bCs/>
          <w:sz w:val="28"/>
          <w:szCs w:val="28"/>
          <w:rtl/>
          <w:lang w:bidi="fa-IR"/>
        </w:rPr>
        <w:t xml:space="preserve"> ابزارهای دستی را بطور مرتب بازدید و تعمیر کنید :</w:t>
      </w:r>
    </w:p>
    <w:p w:rsidR="00FA412D" w:rsidRDefault="00FA412D" w:rsidP="00FA412D">
      <w:pPr>
        <w:jc w:val="lowKashida"/>
        <w:rPr>
          <w:rFonts w:cs="B Titr"/>
          <w:b/>
          <w:bCs/>
          <w:sz w:val="28"/>
          <w:szCs w:val="28"/>
          <w:rtl/>
          <w:lang w:bidi="fa-IR"/>
        </w:rPr>
      </w:pPr>
    </w:p>
    <w:tbl>
      <w:tblPr>
        <w:bidiVisual/>
        <w:tblW w:w="9916" w:type="dxa"/>
        <w:tblLayout w:type="fixed"/>
        <w:tblLook w:val="01E0" w:firstRow="1" w:lastRow="1" w:firstColumn="1" w:lastColumn="1" w:noHBand="0" w:noVBand="0"/>
      </w:tblPr>
      <w:tblGrid>
        <w:gridCol w:w="5426"/>
        <w:gridCol w:w="4490"/>
      </w:tblGrid>
      <w:tr w:rsidR="00FA412D" w:rsidRPr="004F75EB" w:rsidTr="00E51E7C">
        <w:trPr>
          <w:trHeight w:val="4061"/>
        </w:trPr>
        <w:tc>
          <w:tcPr>
            <w:tcW w:w="5426" w:type="dxa"/>
          </w:tcPr>
          <w:p w:rsidR="00FA412D" w:rsidRPr="004F75EB" w:rsidRDefault="00FA412D" w:rsidP="00E51E7C">
            <w:pPr>
              <w:jc w:val="lowKashida"/>
              <w:rPr>
                <w:rFonts w:cs="B Mitra"/>
                <w:b/>
                <w:bCs/>
                <w:rtl/>
                <w:lang w:bidi="fa-IR"/>
              </w:rPr>
            </w:pPr>
          </w:p>
          <w:p w:rsidR="00FA412D" w:rsidRPr="004F75EB" w:rsidRDefault="00FA412D" w:rsidP="00E51E7C">
            <w:pPr>
              <w:jc w:val="lowKashida"/>
              <w:rPr>
                <w:rFonts w:cs="B Mitra"/>
                <w:b/>
                <w:bCs/>
                <w:rtl/>
                <w:lang w:bidi="fa-IR"/>
              </w:rPr>
            </w:pPr>
            <w:r w:rsidRPr="004F75EB">
              <w:rPr>
                <w:rFonts w:cs="B Mitra" w:hint="cs"/>
                <w:b/>
                <w:bCs/>
                <w:rtl/>
                <w:lang w:bidi="fa-IR"/>
              </w:rPr>
              <w:t>ابزاری که درست کار نمی کنند باعث هدر رفتن وقت و کاهش بهره وری می شوند . علاوه بر این ابزار سرویس نشده باعث حوادث شده و ممکن است آسیب های ناگواری به بار آورند .</w:t>
            </w:r>
          </w:p>
          <w:p w:rsidR="00FA412D" w:rsidRPr="004F75EB" w:rsidRDefault="00FA412D" w:rsidP="00E51E7C">
            <w:pPr>
              <w:jc w:val="lowKashida"/>
              <w:rPr>
                <w:rFonts w:cs="B Mitra"/>
                <w:b/>
                <w:bCs/>
                <w:rtl/>
                <w:lang w:bidi="fa-IR"/>
              </w:rPr>
            </w:pPr>
          </w:p>
          <w:p w:rsidR="00FA412D" w:rsidRPr="004F75EB" w:rsidRDefault="00FA412D" w:rsidP="00E51E7C">
            <w:pPr>
              <w:jc w:val="lowKashida"/>
              <w:rPr>
                <w:rFonts w:cs="B Mitra"/>
                <w:b/>
                <w:bCs/>
                <w:sz w:val="28"/>
                <w:szCs w:val="28"/>
                <w:rtl/>
                <w:lang w:bidi="fa-IR"/>
              </w:rPr>
            </w:pPr>
            <w:r w:rsidRPr="004F75EB">
              <w:rPr>
                <w:rFonts w:cs="B Mitra" w:hint="cs"/>
                <w:b/>
                <w:bCs/>
                <w:rtl/>
                <w:lang w:bidi="fa-IR"/>
              </w:rPr>
              <w:t>سرویس کردن منظم ابزارها ، بخشی از کارهای اصلی کارگاه است. همکاری تمام کارگران در این زمینه نتایج مثبتی در تولید و روابط انسانی خواهد داشت .</w:t>
            </w:r>
          </w:p>
        </w:tc>
        <w:tc>
          <w:tcPr>
            <w:tcW w:w="4490" w:type="dxa"/>
          </w:tcPr>
          <w:p w:rsidR="00FA412D" w:rsidRPr="004F75EB" w:rsidRDefault="006B4A95" w:rsidP="00E51E7C">
            <w:pPr>
              <w:jc w:val="center"/>
              <w:rPr>
                <w:rFonts w:cs="B Zar"/>
                <w:b/>
                <w:bCs/>
                <w:sz w:val="16"/>
                <w:szCs w:val="16"/>
                <w:lang w:bidi="fa-IR"/>
              </w:rPr>
            </w:pPr>
            <w:r>
              <w:rPr>
                <w:rFonts w:cs="B Mitra"/>
                <w:b/>
                <w:bCs/>
                <w:noProof/>
                <w:sz w:val="28"/>
                <w:szCs w:val="28"/>
                <w:lang w:bidi="fa-IR"/>
              </w:rPr>
              <w:drawing>
                <wp:inline distT="0" distB="0" distL="0" distR="0">
                  <wp:extent cx="2781300" cy="1885950"/>
                  <wp:effectExtent l="19050" t="0" r="0" b="0"/>
                  <wp:docPr id="53" name="Picture 27" descr="P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age 19"/>
                          <pic:cNvPicPr>
                            <a:picLocks noChangeAspect="1" noChangeArrowheads="1"/>
                          </pic:cNvPicPr>
                        </pic:nvPicPr>
                        <pic:blipFill>
                          <a:blip r:embed="rId56"/>
                          <a:srcRect/>
                          <a:stretch>
                            <a:fillRect/>
                          </a:stretch>
                        </pic:blipFill>
                        <pic:spPr bwMode="auto">
                          <a:xfrm>
                            <a:off x="0" y="0"/>
                            <a:ext cx="2781300" cy="1885950"/>
                          </a:xfrm>
                          <a:prstGeom prst="rect">
                            <a:avLst/>
                          </a:prstGeom>
                          <a:noFill/>
                          <a:ln w="9525">
                            <a:noFill/>
                            <a:miter lim="800000"/>
                            <a:headEnd/>
                            <a:tailEnd/>
                          </a:ln>
                        </pic:spPr>
                      </pic:pic>
                    </a:graphicData>
                  </a:graphic>
                </wp:inline>
              </w:drawing>
            </w:r>
          </w:p>
          <w:p w:rsidR="00FA412D" w:rsidRPr="004F75EB" w:rsidRDefault="00FA412D" w:rsidP="00E51E7C">
            <w:pPr>
              <w:jc w:val="lowKashida"/>
              <w:rPr>
                <w:rFonts w:cs="B Zar"/>
                <w:b/>
                <w:bCs/>
                <w:sz w:val="16"/>
                <w:szCs w:val="16"/>
                <w:lang w:bidi="fa-IR"/>
              </w:rPr>
            </w:pPr>
          </w:p>
          <w:p w:rsidR="00FA412D" w:rsidRPr="004F75EB" w:rsidRDefault="00E15CF9" w:rsidP="00E51E7C">
            <w:pPr>
              <w:jc w:val="lowKashida"/>
              <w:rPr>
                <w:rFonts w:cs="B Zar"/>
                <w:b/>
                <w:bCs/>
                <w:sz w:val="16"/>
                <w:szCs w:val="16"/>
                <w:rtl/>
                <w:lang w:bidi="fa-IR"/>
              </w:rPr>
            </w:pPr>
            <w:r>
              <w:rPr>
                <w:rFonts w:cs="B Zar"/>
                <w:noProof/>
                <w:sz w:val="16"/>
                <w:szCs w:val="16"/>
                <w:rtl/>
              </w:rPr>
              <w:pict>
                <v:shape id="_x0000_s1030" type="#_x0000_t136" style="position:absolute;left:0;text-align:left;margin-left:-164.35pt;margin-top:-381.45pt;width:72.75pt;height:99.75pt;z-index:251657216" fillcolor="red" strokecolor="red">
                  <v:shadow color="#868686"/>
                  <v:textpath style="font-family:&quot;B Zar&quot;;font-size:60pt;v-text-kern:t" trim="t" fitpath="t" string="×"/>
                </v:shape>
              </w:pict>
            </w:r>
            <w:r w:rsidR="00FA412D" w:rsidRPr="004F75EB">
              <w:rPr>
                <w:rFonts w:cs="B Zar"/>
                <w:b/>
                <w:bCs/>
                <w:sz w:val="16"/>
                <w:szCs w:val="16"/>
                <w:lang w:bidi="fa-IR"/>
              </w:rPr>
              <w:t xml:space="preserve"> * </w:t>
            </w:r>
            <w:r w:rsidR="00FA412D" w:rsidRPr="004F75EB">
              <w:rPr>
                <w:rFonts w:cs="B Zar" w:hint="cs"/>
                <w:b/>
                <w:bCs/>
                <w:sz w:val="16"/>
                <w:szCs w:val="16"/>
                <w:rtl/>
                <w:lang w:bidi="fa-IR"/>
              </w:rPr>
              <w:t xml:space="preserve">بازدید ابزارها بسیار مهم است و تعمیر باید توسط افراد متخصص انجام </w:t>
            </w:r>
            <w:proofErr w:type="gramStart"/>
            <w:r w:rsidR="00FA412D" w:rsidRPr="004F75EB">
              <w:rPr>
                <w:rFonts w:cs="B Zar" w:hint="cs"/>
                <w:b/>
                <w:bCs/>
                <w:sz w:val="16"/>
                <w:szCs w:val="16"/>
                <w:rtl/>
                <w:lang w:bidi="fa-IR"/>
              </w:rPr>
              <w:t>گیرد .</w:t>
            </w:r>
            <w:proofErr w:type="gramEnd"/>
          </w:p>
          <w:p w:rsidR="00FA412D" w:rsidRPr="004F75EB" w:rsidRDefault="00FA412D" w:rsidP="00E51E7C">
            <w:pPr>
              <w:rPr>
                <w:rFonts w:cs="B Zar"/>
                <w:b/>
                <w:bCs/>
                <w:sz w:val="16"/>
                <w:szCs w:val="16"/>
                <w:rtl/>
                <w:lang w:bidi="fa-IR"/>
              </w:rPr>
            </w:pPr>
            <w:r w:rsidRPr="004F75EB">
              <w:rPr>
                <w:rFonts w:cs="B Zar"/>
                <w:b/>
                <w:bCs/>
                <w:sz w:val="16"/>
                <w:szCs w:val="16"/>
                <w:lang w:bidi="fa-IR"/>
              </w:rPr>
              <w:t xml:space="preserve"> </w:t>
            </w:r>
            <w:r w:rsidRPr="004F75EB">
              <w:rPr>
                <w:rFonts w:cs="B Zar" w:hint="cs"/>
                <w:b/>
                <w:bCs/>
                <w:sz w:val="16"/>
                <w:szCs w:val="16"/>
                <w:rtl/>
                <w:lang w:bidi="fa-IR"/>
              </w:rPr>
              <w:t xml:space="preserve"> </w:t>
            </w:r>
          </w:p>
        </w:tc>
      </w:tr>
    </w:tbl>
    <w:p w:rsidR="00FA412D" w:rsidRDefault="00FA412D" w:rsidP="00FA412D">
      <w:pPr>
        <w:jc w:val="lowKashida"/>
        <w:rPr>
          <w:rFonts w:cs="B Titr"/>
          <w:b/>
          <w:bCs/>
          <w:sz w:val="28"/>
          <w:szCs w:val="28"/>
          <w:rtl/>
          <w:lang w:bidi="fa-IR"/>
        </w:rPr>
      </w:pPr>
    </w:p>
    <w:p w:rsidR="004D685E" w:rsidRDefault="004D685E" w:rsidP="00FA412D">
      <w:pPr>
        <w:jc w:val="lowKashida"/>
        <w:rPr>
          <w:rFonts w:cs="B Titr"/>
          <w:b/>
          <w:bCs/>
          <w:sz w:val="28"/>
          <w:szCs w:val="28"/>
          <w:rtl/>
          <w:lang w:bidi="fa-IR"/>
        </w:rPr>
      </w:pPr>
    </w:p>
    <w:p w:rsidR="004D685E" w:rsidRDefault="004D685E" w:rsidP="00FA412D">
      <w:pPr>
        <w:jc w:val="lowKashida"/>
        <w:rPr>
          <w:rFonts w:cs="B Titr"/>
          <w:b/>
          <w:bCs/>
          <w:sz w:val="28"/>
          <w:szCs w:val="28"/>
          <w:rtl/>
          <w:lang w:bidi="fa-IR"/>
        </w:rPr>
      </w:pPr>
    </w:p>
    <w:p w:rsidR="004D685E" w:rsidRDefault="004D685E" w:rsidP="00FA412D">
      <w:pPr>
        <w:jc w:val="lowKashida"/>
        <w:rPr>
          <w:rFonts w:cs="B Titr"/>
          <w:b/>
          <w:bCs/>
          <w:sz w:val="28"/>
          <w:szCs w:val="28"/>
          <w:rtl/>
          <w:lang w:bidi="fa-IR"/>
        </w:rPr>
      </w:pPr>
    </w:p>
    <w:p w:rsidR="004D685E" w:rsidRDefault="004D685E" w:rsidP="00FA412D">
      <w:pPr>
        <w:jc w:val="lowKashida"/>
        <w:rPr>
          <w:rFonts w:cs="B Titr"/>
          <w:b/>
          <w:bCs/>
          <w:sz w:val="28"/>
          <w:szCs w:val="28"/>
          <w:rtl/>
          <w:lang w:bidi="fa-IR"/>
        </w:rPr>
      </w:pPr>
    </w:p>
    <w:p w:rsidR="004D685E" w:rsidRDefault="004D685E" w:rsidP="00FA412D">
      <w:pPr>
        <w:jc w:val="lowKashida"/>
        <w:rPr>
          <w:rFonts w:cs="B Titr"/>
          <w:b/>
          <w:bCs/>
          <w:sz w:val="28"/>
          <w:szCs w:val="28"/>
          <w:rtl/>
          <w:lang w:bidi="fa-IR"/>
        </w:rPr>
      </w:pPr>
    </w:p>
    <w:p w:rsidR="004D685E" w:rsidRDefault="004D685E" w:rsidP="00FA412D">
      <w:pPr>
        <w:jc w:val="lowKashida"/>
        <w:rPr>
          <w:rFonts w:cs="B Titr"/>
          <w:b/>
          <w:bCs/>
          <w:sz w:val="28"/>
          <w:szCs w:val="28"/>
          <w:rtl/>
          <w:lang w:bidi="fa-IR"/>
        </w:rPr>
      </w:pPr>
    </w:p>
    <w:p w:rsidR="004D685E" w:rsidRDefault="004D685E" w:rsidP="00FA412D">
      <w:pPr>
        <w:jc w:val="lowKashida"/>
        <w:rPr>
          <w:rFonts w:cs="B Titr"/>
          <w:b/>
          <w:bCs/>
          <w:sz w:val="28"/>
          <w:szCs w:val="28"/>
          <w:rtl/>
          <w:lang w:bidi="fa-IR"/>
        </w:rPr>
      </w:pPr>
    </w:p>
    <w:p w:rsidR="00FA412D" w:rsidRDefault="00FA412D" w:rsidP="00FA412D">
      <w:pPr>
        <w:jc w:val="lowKashida"/>
        <w:rPr>
          <w:rFonts w:cs="B Titr"/>
          <w:b/>
          <w:bCs/>
          <w:sz w:val="28"/>
          <w:szCs w:val="28"/>
          <w:rtl/>
          <w:lang w:bidi="fa-IR"/>
        </w:rPr>
      </w:pPr>
      <w:r>
        <w:rPr>
          <w:rFonts w:cs="B Titr" w:hint="cs"/>
          <w:b/>
          <w:bCs/>
          <w:sz w:val="28"/>
          <w:szCs w:val="28"/>
          <w:rtl/>
          <w:lang w:bidi="fa-IR"/>
        </w:rPr>
        <w:t>12</w:t>
      </w:r>
      <w:r w:rsidRPr="00E2059C">
        <w:rPr>
          <w:rFonts w:cs="B Titr" w:hint="cs"/>
          <w:b/>
          <w:bCs/>
          <w:sz w:val="28"/>
          <w:szCs w:val="28"/>
          <w:rtl/>
          <w:lang w:bidi="fa-IR"/>
        </w:rPr>
        <w:t xml:space="preserve">- </w:t>
      </w:r>
      <w:r>
        <w:rPr>
          <w:rFonts w:cs="B Titr" w:hint="cs"/>
          <w:b/>
          <w:bCs/>
          <w:sz w:val="28"/>
          <w:szCs w:val="28"/>
          <w:rtl/>
          <w:lang w:bidi="fa-IR"/>
        </w:rPr>
        <w:t>کارگران را برای استفاده از ابزار برقی و رعایت اصول ایمنی در کار با آنها ، آموزش دهید :</w:t>
      </w:r>
    </w:p>
    <w:tbl>
      <w:tblPr>
        <w:bidiVisual/>
        <w:tblW w:w="10209" w:type="dxa"/>
        <w:tblLayout w:type="fixed"/>
        <w:tblLook w:val="01E0" w:firstRow="1" w:lastRow="1" w:firstColumn="1" w:lastColumn="1" w:noHBand="0" w:noVBand="0"/>
      </w:tblPr>
      <w:tblGrid>
        <w:gridCol w:w="5529"/>
        <w:gridCol w:w="4680"/>
      </w:tblGrid>
      <w:tr w:rsidR="00FA412D" w:rsidRPr="004F75EB" w:rsidTr="00E51E7C">
        <w:trPr>
          <w:trHeight w:val="4452"/>
        </w:trPr>
        <w:tc>
          <w:tcPr>
            <w:tcW w:w="5529" w:type="dxa"/>
          </w:tcPr>
          <w:p w:rsidR="00FA412D" w:rsidRPr="004F75EB" w:rsidRDefault="00FA412D" w:rsidP="00E51E7C">
            <w:pPr>
              <w:jc w:val="lowKashida"/>
              <w:rPr>
                <w:rFonts w:cs="B Mitra"/>
                <w:b/>
                <w:bCs/>
                <w:rtl/>
                <w:lang w:bidi="fa-IR"/>
              </w:rPr>
            </w:pPr>
          </w:p>
          <w:p w:rsidR="00FA412D" w:rsidRPr="004F75EB" w:rsidRDefault="00FA412D" w:rsidP="00E51E7C">
            <w:pPr>
              <w:jc w:val="lowKashida"/>
              <w:rPr>
                <w:rFonts w:cs="B Mitra"/>
                <w:b/>
                <w:bCs/>
                <w:rtl/>
                <w:lang w:bidi="fa-IR"/>
              </w:rPr>
            </w:pPr>
            <w:r w:rsidRPr="004F75EB">
              <w:rPr>
                <w:rFonts w:cs="B Mitra" w:hint="cs"/>
                <w:b/>
                <w:bCs/>
                <w:rtl/>
                <w:lang w:bidi="fa-IR"/>
              </w:rPr>
              <w:t>رعایت اصول ایمنی در کار با ابزار  همواره باید بخش مهمی از آموزش باشد . مقررات ایمنی کار با ابزار و دستگاه ها راضمن نصب کردن بر روی دیوار کارگاه ، به کارگران آموزش دهید و از آنها بخواهید این مقررات را بخاطر سپرده و بکار ببندند .</w:t>
            </w:r>
          </w:p>
          <w:p w:rsidR="00FA412D" w:rsidRPr="004F75EB" w:rsidRDefault="00FA412D" w:rsidP="00E51E7C">
            <w:pPr>
              <w:jc w:val="lowKashida"/>
              <w:rPr>
                <w:rFonts w:cs="B Mitra"/>
                <w:b/>
                <w:bCs/>
                <w:rtl/>
                <w:lang w:bidi="fa-IR"/>
              </w:rPr>
            </w:pPr>
          </w:p>
          <w:p w:rsidR="00FA412D" w:rsidRPr="004F75EB" w:rsidRDefault="00FA412D" w:rsidP="00E51E7C">
            <w:pPr>
              <w:jc w:val="lowKashida"/>
              <w:rPr>
                <w:rFonts w:cs="B Mitra"/>
                <w:b/>
                <w:bCs/>
                <w:rtl/>
                <w:lang w:bidi="fa-IR"/>
              </w:rPr>
            </w:pPr>
            <w:r w:rsidRPr="004F75EB">
              <w:rPr>
                <w:rFonts w:cs="B Mitra" w:hint="cs"/>
                <w:b/>
                <w:bCs/>
                <w:rtl/>
                <w:lang w:bidi="fa-IR"/>
              </w:rPr>
              <w:t xml:space="preserve">در این ارتباط می توان از کارگران ماهر در استفاده از ابزار ، خواست تا روش کار خود را برای ایمنی و بهره وری بیشتر به دیگران نیز آموزش دهند . </w:t>
            </w:r>
          </w:p>
          <w:p w:rsidR="00FA412D" w:rsidRPr="004F75EB" w:rsidRDefault="00FA412D" w:rsidP="00E51E7C">
            <w:pPr>
              <w:jc w:val="lowKashida"/>
              <w:rPr>
                <w:rFonts w:cs="B Mitra"/>
                <w:b/>
                <w:bCs/>
                <w:sz w:val="28"/>
                <w:szCs w:val="28"/>
                <w:rtl/>
                <w:lang w:bidi="fa-IR"/>
              </w:rPr>
            </w:pPr>
          </w:p>
        </w:tc>
        <w:tc>
          <w:tcPr>
            <w:tcW w:w="4680" w:type="dxa"/>
          </w:tcPr>
          <w:p w:rsidR="00FA412D" w:rsidRPr="004F75EB" w:rsidRDefault="00FA412D" w:rsidP="00E51E7C">
            <w:pPr>
              <w:jc w:val="lowKashida"/>
              <w:rPr>
                <w:rFonts w:cs="B Mitra"/>
                <w:b/>
                <w:bCs/>
                <w:sz w:val="28"/>
                <w:szCs w:val="28"/>
                <w:rtl/>
                <w:lang w:bidi="fa-IR"/>
              </w:rPr>
            </w:pPr>
            <w:r w:rsidRPr="004F75EB">
              <w:rPr>
                <w:rFonts w:cs="B Mitra"/>
                <w:b/>
                <w:bCs/>
                <w:sz w:val="28"/>
                <w:szCs w:val="28"/>
                <w:lang w:bidi="fa-IR"/>
              </w:rPr>
              <w:t xml:space="preserve"> </w:t>
            </w:r>
            <w:r w:rsidR="006B4A95">
              <w:rPr>
                <w:rFonts w:cs="B Mitra"/>
                <w:b/>
                <w:bCs/>
                <w:noProof/>
                <w:sz w:val="28"/>
                <w:szCs w:val="28"/>
                <w:lang w:bidi="fa-IR"/>
              </w:rPr>
              <w:drawing>
                <wp:inline distT="0" distB="0" distL="0" distR="0">
                  <wp:extent cx="2800350" cy="2409825"/>
                  <wp:effectExtent l="19050" t="0" r="0" b="0"/>
                  <wp:docPr id="54" name="Picture 28" descr="P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Page 20"/>
                          <pic:cNvPicPr>
                            <a:picLocks noChangeAspect="1" noChangeArrowheads="1"/>
                          </pic:cNvPicPr>
                        </pic:nvPicPr>
                        <pic:blipFill>
                          <a:blip r:embed="rId57"/>
                          <a:srcRect/>
                          <a:stretch>
                            <a:fillRect/>
                          </a:stretch>
                        </pic:blipFill>
                        <pic:spPr bwMode="auto">
                          <a:xfrm>
                            <a:off x="0" y="0"/>
                            <a:ext cx="2800350" cy="2409825"/>
                          </a:xfrm>
                          <a:prstGeom prst="rect">
                            <a:avLst/>
                          </a:prstGeom>
                          <a:noFill/>
                          <a:ln w="9525">
                            <a:noFill/>
                            <a:miter lim="800000"/>
                            <a:headEnd/>
                            <a:tailEnd/>
                          </a:ln>
                        </pic:spPr>
                      </pic:pic>
                    </a:graphicData>
                  </a:graphic>
                </wp:inline>
              </w:drawing>
            </w:r>
            <w:r w:rsidRPr="004F75EB">
              <w:rPr>
                <w:rFonts w:cs="B Mitra"/>
                <w:b/>
                <w:bCs/>
                <w:sz w:val="28"/>
                <w:szCs w:val="28"/>
                <w:lang w:bidi="fa-IR"/>
              </w:rPr>
              <w:t xml:space="preserve"> </w:t>
            </w:r>
          </w:p>
          <w:p w:rsidR="00FA412D" w:rsidRPr="004F75EB" w:rsidRDefault="00E15CF9" w:rsidP="00E51E7C">
            <w:pPr>
              <w:jc w:val="lowKashida"/>
              <w:rPr>
                <w:rFonts w:cs="B Zar"/>
                <w:b/>
                <w:bCs/>
                <w:sz w:val="16"/>
                <w:szCs w:val="16"/>
                <w:rtl/>
                <w:lang w:bidi="fa-IR"/>
              </w:rPr>
            </w:pPr>
            <w:r>
              <w:rPr>
                <w:noProof/>
                <w:rtl/>
              </w:rPr>
              <w:pict>
                <v:shape id="_x0000_s1031" type="#_x0000_t136" style="position:absolute;left:0;text-align:left;margin-left:-164.35pt;margin-top:-381.45pt;width:72.75pt;height:99.75pt;z-index:251658240" fillcolor="red" strokecolor="red">
                  <v:shadow color="#868686"/>
                  <v:textpath style="font-family:&quot;B Zar&quot;;font-size:60pt;v-text-kern:t" trim="t" fitpath="t" string="×"/>
                </v:shape>
              </w:pict>
            </w:r>
            <w:r w:rsidR="00FA412D" w:rsidRPr="004F75EB">
              <w:rPr>
                <w:rFonts w:cs="B Zar" w:hint="cs"/>
                <w:b/>
                <w:bCs/>
                <w:sz w:val="16"/>
                <w:szCs w:val="16"/>
                <w:rtl/>
                <w:lang w:bidi="fa-IR"/>
              </w:rPr>
              <w:t xml:space="preserve"> </w:t>
            </w:r>
          </w:p>
        </w:tc>
      </w:tr>
    </w:tbl>
    <w:p w:rsidR="000A151C" w:rsidRDefault="00E15CF9" w:rsidP="000A151C">
      <w:pPr>
        <w:rPr>
          <w:rFonts w:cs="B Titr"/>
          <w:b/>
          <w:bCs/>
          <w:sz w:val="28"/>
          <w:szCs w:val="28"/>
          <w:rtl/>
        </w:rPr>
      </w:pPr>
      <w:r>
        <w:rPr>
          <w:rFonts w:cs="B Mitra"/>
          <w:b/>
          <w:bCs/>
          <w:color w:val="000000"/>
        </w:rPr>
        <w:pict>
          <v:shape id="_x0000_i1031" type="#_x0000_t136" alt="وضعيت بدن حين انجام كار&#10;" style="width:244.5pt;height:26.25pt" fillcolor="black" strokeweight="1pt">
            <v:fill color2="blue"/>
            <v:shadow on="t" type="perspective" color="silver" opacity="52429f" origin="-.5,.5" matrix=",46340f,,.5,,-4768371582e-16"/>
            <v:textpath style="font-family:&quot;B Zar&quot;;font-weight:bold;v-text-kern:t" trim="t" fitpath="t" string="وضعيت بدن حين انجام كار&#10;"/>
          </v:shape>
        </w:pict>
      </w:r>
    </w:p>
    <w:p w:rsidR="000A151C" w:rsidRDefault="000A151C" w:rsidP="000A151C">
      <w:pPr>
        <w:rPr>
          <w:rFonts w:cs="B Titr"/>
          <w:b/>
          <w:bCs/>
          <w:sz w:val="28"/>
          <w:szCs w:val="28"/>
          <w:rtl/>
        </w:rPr>
      </w:pPr>
    </w:p>
    <w:p w:rsidR="000A151C" w:rsidRPr="00BD4C11" w:rsidRDefault="000A151C" w:rsidP="000A151C">
      <w:pPr>
        <w:jc w:val="lowKashida"/>
        <w:rPr>
          <w:rFonts w:cs="B Mitra"/>
          <w:b/>
          <w:bCs/>
          <w:rtl/>
        </w:rPr>
      </w:pPr>
      <w:r w:rsidRPr="00BD4C11">
        <w:rPr>
          <w:rFonts w:cs="B Mitra" w:hint="cs"/>
          <w:b/>
          <w:bCs/>
          <w:rtl/>
        </w:rPr>
        <w:t>انواع وضعیت های بدنی که بیشتر افراد هنگام انجام کار به خود می گیرند ، می تواند موجب ایجاد درد در بخشهای خاصی از بدن شوند. تعدادی از وضعیت های بدنی هنگام انجام کار و مشکلات ناشی از آن عبارتند از:</w:t>
      </w:r>
    </w:p>
    <w:p w:rsidR="000A151C" w:rsidRPr="00BD4C11" w:rsidRDefault="000A151C" w:rsidP="000A151C">
      <w:pPr>
        <w:numPr>
          <w:ilvl w:val="0"/>
          <w:numId w:val="3"/>
        </w:numPr>
        <w:jc w:val="lowKashida"/>
        <w:rPr>
          <w:rFonts w:cs="B Mitra"/>
          <w:b/>
          <w:bCs/>
        </w:rPr>
      </w:pPr>
      <w:r w:rsidRPr="00BD4C11">
        <w:rPr>
          <w:rFonts w:cs="B Mitra" w:hint="cs"/>
          <w:b/>
          <w:bCs/>
          <w:rtl/>
        </w:rPr>
        <w:t>انجام کارهای طولانی مدت در وضعیت بدنی ایستاده سبب ناراحتی پاها و ناحیه پایین کمر میشود.</w:t>
      </w:r>
    </w:p>
    <w:p w:rsidR="000A151C" w:rsidRPr="00BD4C11" w:rsidRDefault="000A151C" w:rsidP="000A151C">
      <w:pPr>
        <w:ind w:left="360"/>
        <w:jc w:val="lowKashida"/>
        <w:rPr>
          <w:rFonts w:cs="B Mitra"/>
          <w:b/>
          <w:bCs/>
        </w:rPr>
      </w:pPr>
    </w:p>
    <w:p w:rsidR="000A151C" w:rsidRPr="00BD4C11" w:rsidRDefault="006B4A95" w:rsidP="000A151C">
      <w:pPr>
        <w:ind w:left="360"/>
        <w:jc w:val="center"/>
        <w:rPr>
          <w:rFonts w:cs="B Mitra"/>
          <w:b/>
          <w:bCs/>
          <w:rtl/>
        </w:rPr>
      </w:pPr>
      <w:r w:rsidRPr="00BD4C11">
        <w:rPr>
          <w:rFonts w:cs="B Mitra"/>
          <w:noProof/>
          <w:lang w:bidi="fa-IR"/>
        </w:rPr>
        <w:drawing>
          <wp:inline distT="0" distB="0" distL="0" distR="0">
            <wp:extent cx="2686050" cy="2495550"/>
            <wp:effectExtent l="19050" t="0" r="0" b="0"/>
            <wp:docPr id="55" name="Picture 55" descr="Flamingo%20st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Flamingo%20stance"/>
                    <pic:cNvPicPr>
                      <a:picLocks noChangeAspect="1" noChangeArrowheads="1"/>
                    </pic:cNvPicPr>
                  </pic:nvPicPr>
                  <pic:blipFill>
                    <a:blip r:embed="rId58"/>
                    <a:srcRect/>
                    <a:stretch>
                      <a:fillRect/>
                    </a:stretch>
                  </pic:blipFill>
                  <pic:spPr bwMode="auto">
                    <a:xfrm>
                      <a:off x="0" y="0"/>
                      <a:ext cx="2686050" cy="2495550"/>
                    </a:xfrm>
                    <a:prstGeom prst="rect">
                      <a:avLst/>
                    </a:prstGeom>
                    <a:noFill/>
                    <a:ln w="9525">
                      <a:noFill/>
                      <a:miter lim="800000"/>
                      <a:headEnd/>
                      <a:tailEnd/>
                    </a:ln>
                  </pic:spPr>
                </pic:pic>
              </a:graphicData>
            </a:graphic>
          </wp:inline>
        </w:drawing>
      </w:r>
    </w:p>
    <w:p w:rsidR="000A151C" w:rsidRPr="00BD4C11" w:rsidRDefault="000A151C" w:rsidP="000A151C">
      <w:pPr>
        <w:ind w:left="360"/>
        <w:jc w:val="lowKashida"/>
        <w:rPr>
          <w:rFonts w:cs="B Mitra"/>
          <w:b/>
          <w:bCs/>
        </w:rPr>
      </w:pPr>
    </w:p>
    <w:p w:rsidR="000A151C" w:rsidRPr="00BD4C11" w:rsidRDefault="000A151C" w:rsidP="000A151C">
      <w:pPr>
        <w:ind w:left="360"/>
        <w:jc w:val="lowKashida"/>
        <w:rPr>
          <w:rFonts w:cs="B Mitra"/>
          <w:b/>
          <w:bCs/>
        </w:rPr>
      </w:pPr>
    </w:p>
    <w:p w:rsidR="000A151C" w:rsidRPr="00BD4C11" w:rsidRDefault="000A151C" w:rsidP="000A151C">
      <w:pPr>
        <w:numPr>
          <w:ilvl w:val="0"/>
          <w:numId w:val="3"/>
        </w:numPr>
        <w:jc w:val="lowKashida"/>
        <w:rPr>
          <w:rFonts w:cs="B Mitra"/>
          <w:b/>
          <w:bCs/>
        </w:rPr>
      </w:pPr>
      <w:r w:rsidRPr="00BD4C11">
        <w:rPr>
          <w:rFonts w:cs="B Mitra" w:hint="cs"/>
          <w:b/>
          <w:bCs/>
          <w:rtl/>
        </w:rPr>
        <w:t>انجام کار در وضعیت نشسته ،بدون داشتن تکیه گاه در ناحیه پایین کمرکه پشتی صندلی ، هیچگونه حمایتی را برای مهره های کمر ایجاد نمیکند، سبب ایجاد ناراحتی ناحیه پایین کمر میشود.</w:t>
      </w:r>
    </w:p>
    <w:p w:rsidR="000A151C" w:rsidRPr="00BD4C11" w:rsidRDefault="000A151C" w:rsidP="000A151C">
      <w:pPr>
        <w:numPr>
          <w:ilvl w:val="0"/>
          <w:numId w:val="3"/>
        </w:numPr>
        <w:jc w:val="lowKashida"/>
        <w:rPr>
          <w:rFonts w:cs="B Mitra"/>
          <w:b/>
          <w:bCs/>
        </w:rPr>
      </w:pPr>
      <w:r w:rsidRPr="00BD4C11">
        <w:rPr>
          <w:rFonts w:cs="B Mitra" w:hint="cs"/>
          <w:b/>
          <w:bCs/>
          <w:rtl/>
        </w:rPr>
        <w:t>در صورتیکه کار در وضعیت نشسته ، بدون وجود حمایت کننده یا تکیه گاه کمر انجام گیرد بخش مرکزی کمر آسیب میبیند.</w:t>
      </w:r>
    </w:p>
    <w:p w:rsidR="000A151C" w:rsidRPr="00BD4C11" w:rsidRDefault="000A151C" w:rsidP="000A151C">
      <w:pPr>
        <w:numPr>
          <w:ilvl w:val="0"/>
          <w:numId w:val="3"/>
        </w:numPr>
        <w:jc w:val="lowKashida"/>
        <w:rPr>
          <w:rFonts w:cs="B Mitra"/>
          <w:b/>
          <w:bCs/>
        </w:rPr>
      </w:pPr>
      <w:r w:rsidRPr="00BD4C11">
        <w:rPr>
          <w:rFonts w:cs="B Mitra" w:hint="cs"/>
          <w:b/>
          <w:bCs/>
          <w:rtl/>
        </w:rPr>
        <w:t>در کار نشسته بدون وجود تکیه گاه مناسب برای پا زانوها ، پاها و ناحیه پایین کمر دچار آسیب میشوند.</w:t>
      </w:r>
    </w:p>
    <w:p w:rsidR="000A151C" w:rsidRPr="00BD4C11" w:rsidRDefault="000A151C" w:rsidP="000A151C">
      <w:pPr>
        <w:ind w:left="360"/>
        <w:jc w:val="lowKashida"/>
        <w:rPr>
          <w:rFonts w:cs="B Mitra"/>
          <w:b/>
          <w:bCs/>
        </w:rPr>
      </w:pPr>
    </w:p>
    <w:p w:rsidR="000A151C" w:rsidRPr="00BD4C11" w:rsidRDefault="006B4A95" w:rsidP="000A151C">
      <w:pPr>
        <w:ind w:left="360"/>
        <w:jc w:val="center"/>
        <w:rPr>
          <w:rFonts w:cs="B Mitra"/>
          <w:b/>
          <w:bCs/>
        </w:rPr>
      </w:pPr>
      <w:r w:rsidRPr="00BD4C11">
        <w:rPr>
          <w:rFonts w:ascii="Arial" w:hAnsi="Arial" w:cs="B Mitra"/>
          <w:noProof/>
          <w:color w:val="000000"/>
          <w:lang w:bidi="fa-IR"/>
        </w:rPr>
        <w:drawing>
          <wp:inline distT="0" distB="0" distL="0" distR="0">
            <wp:extent cx="1628775" cy="1162050"/>
            <wp:effectExtent l="19050" t="0" r="9525" b="0"/>
            <wp:docPr id="56" name="Picture 56" descr="OSH Assessments &amp; Audi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OSH Assessments &amp; Audits"/>
                    <pic:cNvPicPr>
                      <a:picLocks noChangeAspect="1" noChangeArrowheads="1"/>
                    </pic:cNvPicPr>
                  </pic:nvPicPr>
                  <pic:blipFill>
                    <a:blip r:embed="rId59"/>
                    <a:srcRect/>
                    <a:stretch>
                      <a:fillRect/>
                    </a:stretch>
                  </pic:blipFill>
                  <pic:spPr bwMode="auto">
                    <a:xfrm>
                      <a:off x="0" y="0"/>
                      <a:ext cx="1628775" cy="1162050"/>
                    </a:xfrm>
                    <a:prstGeom prst="rect">
                      <a:avLst/>
                    </a:prstGeom>
                    <a:noFill/>
                    <a:ln w="9525">
                      <a:noFill/>
                      <a:miter lim="800000"/>
                      <a:headEnd/>
                      <a:tailEnd/>
                    </a:ln>
                  </pic:spPr>
                </pic:pic>
              </a:graphicData>
            </a:graphic>
          </wp:inline>
        </w:drawing>
      </w:r>
    </w:p>
    <w:p w:rsidR="000A151C" w:rsidRPr="00BD4C11" w:rsidRDefault="000A151C" w:rsidP="000A151C">
      <w:pPr>
        <w:ind w:left="360"/>
        <w:jc w:val="lowKashida"/>
        <w:rPr>
          <w:rFonts w:cs="B Mitra"/>
          <w:b/>
          <w:bCs/>
        </w:rPr>
      </w:pPr>
    </w:p>
    <w:p w:rsidR="000A151C" w:rsidRPr="00BD4C11" w:rsidRDefault="000A151C" w:rsidP="000A151C">
      <w:pPr>
        <w:numPr>
          <w:ilvl w:val="0"/>
          <w:numId w:val="3"/>
        </w:numPr>
        <w:jc w:val="lowKashida"/>
        <w:rPr>
          <w:rFonts w:cs="B Mitra"/>
          <w:b/>
          <w:bCs/>
        </w:rPr>
      </w:pPr>
      <w:r w:rsidRPr="00BD4C11">
        <w:rPr>
          <w:rFonts w:cs="B Mitra" w:hint="cs"/>
          <w:b/>
          <w:bCs/>
          <w:rtl/>
        </w:rPr>
        <w:t>در کار نشسته ایکه آرنج ها در ارتفاع زیاد قرار میگیرند ناحیه بالایی کمر و بخش پایینی گردن دچار ناراحتی میشود.</w:t>
      </w:r>
    </w:p>
    <w:p w:rsidR="000A151C" w:rsidRPr="00BD4C11" w:rsidRDefault="000A151C" w:rsidP="000A151C">
      <w:pPr>
        <w:numPr>
          <w:ilvl w:val="0"/>
          <w:numId w:val="3"/>
        </w:numPr>
        <w:jc w:val="lowKashida"/>
        <w:rPr>
          <w:rFonts w:cs="B Mitra"/>
          <w:b/>
          <w:bCs/>
        </w:rPr>
      </w:pPr>
      <w:r w:rsidRPr="00BD4C11">
        <w:rPr>
          <w:rFonts w:cs="B Mitra" w:hint="cs"/>
          <w:b/>
          <w:bCs/>
          <w:rtl/>
        </w:rPr>
        <w:t>کار کردن در حالتیکه بازو و ساعد در بالای سر قرار میگیرند شانه ها وبازوها دچار مشکل میشوند.</w:t>
      </w:r>
    </w:p>
    <w:p w:rsidR="000A151C" w:rsidRPr="00BD4C11" w:rsidRDefault="006B4A95" w:rsidP="000A151C">
      <w:pPr>
        <w:ind w:left="360"/>
        <w:jc w:val="center"/>
        <w:rPr>
          <w:rFonts w:cs="B Mitra"/>
          <w:b/>
          <w:bCs/>
        </w:rPr>
      </w:pPr>
      <w:r w:rsidRPr="00BD4C11">
        <w:rPr>
          <w:rFonts w:ascii="Arial" w:hAnsi="Arial" w:cs="B Mitra"/>
          <w:noProof/>
          <w:color w:val="000000"/>
          <w:lang w:bidi="fa-IR"/>
        </w:rPr>
        <w:drawing>
          <wp:inline distT="0" distB="0" distL="0" distR="0">
            <wp:extent cx="1714500" cy="1571625"/>
            <wp:effectExtent l="19050" t="0" r="0" b="0"/>
            <wp:docPr id="57" name="Picture 57" descr="Manual Handling Mana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Manual Handling Management"/>
                    <pic:cNvPicPr>
                      <a:picLocks noChangeAspect="1" noChangeArrowheads="1"/>
                    </pic:cNvPicPr>
                  </pic:nvPicPr>
                  <pic:blipFill>
                    <a:blip r:embed="rId60"/>
                    <a:srcRect/>
                    <a:stretch>
                      <a:fillRect/>
                    </a:stretch>
                  </pic:blipFill>
                  <pic:spPr bwMode="auto">
                    <a:xfrm>
                      <a:off x="0" y="0"/>
                      <a:ext cx="1714500" cy="1571625"/>
                    </a:xfrm>
                    <a:prstGeom prst="rect">
                      <a:avLst/>
                    </a:prstGeom>
                    <a:noFill/>
                    <a:ln w="9525">
                      <a:noFill/>
                      <a:miter lim="800000"/>
                      <a:headEnd/>
                      <a:tailEnd/>
                    </a:ln>
                  </pic:spPr>
                </pic:pic>
              </a:graphicData>
            </a:graphic>
          </wp:inline>
        </w:drawing>
      </w:r>
    </w:p>
    <w:p w:rsidR="000A151C" w:rsidRPr="00BD4C11" w:rsidRDefault="000A151C" w:rsidP="000A151C">
      <w:pPr>
        <w:numPr>
          <w:ilvl w:val="0"/>
          <w:numId w:val="3"/>
        </w:numPr>
        <w:jc w:val="lowKashida"/>
        <w:rPr>
          <w:rFonts w:cs="B Mitra"/>
          <w:b/>
          <w:bCs/>
        </w:rPr>
      </w:pPr>
      <w:r w:rsidRPr="00BD4C11">
        <w:rPr>
          <w:rFonts w:cs="B Mitra" w:hint="cs"/>
          <w:b/>
          <w:bCs/>
          <w:rtl/>
        </w:rPr>
        <w:t>درکارهایی که در آن  وضعیت  خمش گردن به سمت عقب وجود داشته باشد موجب  ایجاد درد در ناحیه گردن میشود.</w:t>
      </w:r>
    </w:p>
    <w:p w:rsidR="000A151C" w:rsidRPr="00BD4C11" w:rsidRDefault="000A151C" w:rsidP="000A151C">
      <w:pPr>
        <w:numPr>
          <w:ilvl w:val="0"/>
          <w:numId w:val="3"/>
        </w:numPr>
        <w:jc w:val="lowKashida"/>
        <w:rPr>
          <w:rFonts w:cs="B Mitra"/>
          <w:b/>
          <w:bCs/>
        </w:rPr>
      </w:pPr>
      <w:r w:rsidRPr="00BD4C11">
        <w:rPr>
          <w:rFonts w:cs="B Mitra" w:hint="cs"/>
          <w:b/>
          <w:bCs/>
          <w:rtl/>
        </w:rPr>
        <w:t>کار کردن در فضای محدود و محصور سبب آسیب به ماهیچه های عمل کننده میگردد.</w:t>
      </w:r>
    </w:p>
    <w:p w:rsidR="000A151C" w:rsidRPr="00BD4C11" w:rsidRDefault="000A151C" w:rsidP="000A151C">
      <w:pPr>
        <w:ind w:left="360"/>
        <w:jc w:val="lowKashida"/>
        <w:rPr>
          <w:rFonts w:cs="B Mitra"/>
          <w:b/>
          <w:bCs/>
        </w:rPr>
      </w:pPr>
    </w:p>
    <w:p w:rsidR="000A151C" w:rsidRPr="00BD4C11" w:rsidRDefault="006B4A95" w:rsidP="000A151C">
      <w:pPr>
        <w:ind w:left="360"/>
        <w:jc w:val="center"/>
        <w:rPr>
          <w:rFonts w:cs="B Mitra"/>
          <w:b/>
          <w:bCs/>
        </w:rPr>
      </w:pPr>
      <w:r w:rsidRPr="00BD4C11">
        <w:rPr>
          <w:rFonts w:cs="B Mitra"/>
          <w:noProof/>
          <w:lang w:bidi="fa-IR"/>
        </w:rPr>
        <w:drawing>
          <wp:inline distT="0" distB="0" distL="0" distR="0">
            <wp:extent cx="3371850" cy="2533650"/>
            <wp:effectExtent l="19050" t="0" r="0" b="0"/>
            <wp:docPr id="58" name="Picture 58" descr="Mainten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Maintenance"/>
                    <pic:cNvPicPr>
                      <a:picLocks noChangeAspect="1" noChangeArrowheads="1"/>
                    </pic:cNvPicPr>
                  </pic:nvPicPr>
                  <pic:blipFill>
                    <a:blip r:embed="rId61"/>
                    <a:srcRect/>
                    <a:stretch>
                      <a:fillRect/>
                    </a:stretch>
                  </pic:blipFill>
                  <pic:spPr bwMode="auto">
                    <a:xfrm>
                      <a:off x="0" y="0"/>
                      <a:ext cx="3371850" cy="2533650"/>
                    </a:xfrm>
                    <a:prstGeom prst="rect">
                      <a:avLst/>
                    </a:prstGeom>
                    <a:noFill/>
                    <a:ln w="9525">
                      <a:noFill/>
                      <a:miter lim="800000"/>
                      <a:headEnd/>
                      <a:tailEnd/>
                    </a:ln>
                  </pic:spPr>
                </pic:pic>
              </a:graphicData>
            </a:graphic>
          </wp:inline>
        </w:drawing>
      </w:r>
    </w:p>
    <w:p w:rsidR="000A151C" w:rsidRPr="00BD4C11" w:rsidRDefault="000A151C" w:rsidP="000A151C">
      <w:pPr>
        <w:ind w:left="360"/>
        <w:jc w:val="center"/>
        <w:rPr>
          <w:rFonts w:cs="B Mitra"/>
          <w:b/>
          <w:bCs/>
        </w:rPr>
      </w:pPr>
    </w:p>
    <w:p w:rsidR="000A151C" w:rsidRPr="00BD4C11" w:rsidRDefault="000A151C" w:rsidP="000A151C">
      <w:pPr>
        <w:numPr>
          <w:ilvl w:val="0"/>
          <w:numId w:val="3"/>
        </w:numPr>
        <w:jc w:val="lowKashida"/>
        <w:rPr>
          <w:rFonts w:cs="B Mitra"/>
          <w:b/>
          <w:bCs/>
        </w:rPr>
      </w:pPr>
      <w:r w:rsidRPr="00BD4C11">
        <w:rPr>
          <w:rFonts w:cs="B Mitra" w:hint="cs"/>
          <w:b/>
          <w:bCs/>
          <w:rtl/>
        </w:rPr>
        <w:t>کار کردن در وضعیتی که مفصل یا مفاصل در وضعیت نهایی قرار گیرد منجر به ایجاد ناراحتی در مفصل های عمل کننده میگردد.</w:t>
      </w:r>
    </w:p>
    <w:p w:rsidR="000A151C" w:rsidRPr="00BD4C11" w:rsidRDefault="000A151C" w:rsidP="000A151C">
      <w:pPr>
        <w:ind w:left="360"/>
        <w:jc w:val="center"/>
        <w:rPr>
          <w:rFonts w:cs="B Mitra"/>
          <w:b/>
          <w:bCs/>
        </w:rPr>
      </w:pPr>
    </w:p>
    <w:p w:rsidR="000A151C" w:rsidRPr="00BD4C11" w:rsidRDefault="000A151C" w:rsidP="000A151C">
      <w:pPr>
        <w:ind w:left="360"/>
        <w:jc w:val="lowKashida"/>
        <w:rPr>
          <w:rFonts w:cs="B Mitra"/>
          <w:b/>
          <w:bCs/>
          <w:rtl/>
        </w:rPr>
      </w:pPr>
      <w:r w:rsidRPr="00BD4C11">
        <w:rPr>
          <w:rFonts w:cs="B Mitra" w:hint="cs"/>
          <w:b/>
          <w:bCs/>
          <w:rtl/>
        </w:rPr>
        <w:t xml:space="preserve">همانگونه که ذکر گردید مفصلی که در وضعیت انتهایی یانهایی خود قرار میگیرد و دارای خمش کامل یا حداکثر باز شدگی باشد میتواند سبب ایجاد ناراحتی های مختلفی در این مفاصل گردد.اصولا مفاصل باید در وضعیت حد واسط دامنه حرکت خود قرار گیرند </w:t>
      </w:r>
    </w:p>
    <w:p w:rsidR="000A151C" w:rsidRPr="00BD4C11" w:rsidRDefault="000A151C" w:rsidP="000A151C">
      <w:pPr>
        <w:rPr>
          <w:rFonts w:cs="B Mitra"/>
          <w:b/>
          <w:bCs/>
          <w:rtl/>
        </w:rPr>
      </w:pPr>
    </w:p>
    <w:p w:rsidR="000A151C" w:rsidRPr="00BD4C11" w:rsidRDefault="000A151C" w:rsidP="000A151C">
      <w:pPr>
        <w:rPr>
          <w:rFonts w:cs="B Mitra"/>
          <w:b/>
          <w:bCs/>
          <w:rtl/>
        </w:rPr>
      </w:pPr>
      <w:r w:rsidRPr="00BD4C11">
        <w:rPr>
          <w:rFonts w:cs="B Mitra" w:hint="cs"/>
          <w:b/>
          <w:bCs/>
          <w:rtl/>
        </w:rPr>
        <w:lastRenderedPageBreak/>
        <w:t>نکاتی که کارگران بایستی در مورد وضعیت بدن بدانند عبارتند از:</w:t>
      </w:r>
    </w:p>
    <w:p w:rsidR="000A151C" w:rsidRPr="00BD4C11" w:rsidRDefault="000A151C" w:rsidP="000A151C">
      <w:pPr>
        <w:numPr>
          <w:ilvl w:val="0"/>
          <w:numId w:val="2"/>
        </w:numPr>
        <w:rPr>
          <w:rFonts w:cs="B Mitra"/>
          <w:b/>
          <w:bCs/>
        </w:rPr>
      </w:pPr>
      <w:r w:rsidRPr="00BD4C11">
        <w:rPr>
          <w:rFonts w:cs="B Mitra" w:hint="cs"/>
          <w:b/>
          <w:bCs/>
          <w:rtl/>
        </w:rPr>
        <w:t>وضعیت بدن در یک پست کاری باید طوری باشد که کارگر برای حفظ این وضعیت نیاز به تلاش زیادی نداشته باشد.</w:t>
      </w:r>
    </w:p>
    <w:p w:rsidR="000A151C" w:rsidRPr="00BD4C11" w:rsidRDefault="000A151C" w:rsidP="000A151C">
      <w:pPr>
        <w:numPr>
          <w:ilvl w:val="0"/>
          <w:numId w:val="2"/>
        </w:numPr>
        <w:rPr>
          <w:rFonts w:cs="B Mitra"/>
          <w:b/>
          <w:bCs/>
        </w:rPr>
      </w:pPr>
      <w:r w:rsidRPr="00BD4C11">
        <w:rPr>
          <w:rFonts w:cs="B Mitra" w:hint="cs"/>
          <w:b/>
          <w:bCs/>
          <w:rtl/>
        </w:rPr>
        <w:t>ایجاد تنوع در وضعیت بدن در هنگام انجام کار توصیه میشود به شرط اینکه این امر روی راحتی یا اجرای کار اثر نگذارد.</w:t>
      </w:r>
    </w:p>
    <w:p w:rsidR="000A151C" w:rsidRPr="00BD4C11" w:rsidRDefault="000A151C" w:rsidP="000A151C">
      <w:pPr>
        <w:numPr>
          <w:ilvl w:val="0"/>
          <w:numId w:val="2"/>
        </w:numPr>
        <w:rPr>
          <w:rFonts w:cs="B Mitra"/>
          <w:b/>
          <w:bCs/>
        </w:rPr>
      </w:pPr>
      <w:r w:rsidRPr="00BD4C11">
        <w:rPr>
          <w:rFonts w:cs="B Mitra" w:hint="cs"/>
          <w:b/>
          <w:bCs/>
          <w:rtl/>
        </w:rPr>
        <w:t>وضعیت بدن در یک پست کاری باید طوری باشد که کارگر بتواند در وضعیت عمودی قرار گرفته و به جلو نگاه کند.</w:t>
      </w:r>
    </w:p>
    <w:p w:rsidR="000A151C" w:rsidRPr="00BD4C11" w:rsidRDefault="000A151C" w:rsidP="000A151C">
      <w:pPr>
        <w:numPr>
          <w:ilvl w:val="0"/>
          <w:numId w:val="2"/>
        </w:numPr>
        <w:rPr>
          <w:rFonts w:cs="B Mitra"/>
          <w:b/>
          <w:bCs/>
        </w:rPr>
      </w:pPr>
      <w:r w:rsidRPr="00BD4C11">
        <w:rPr>
          <w:rFonts w:cs="B Mitra" w:hint="cs"/>
          <w:b/>
          <w:bCs/>
          <w:rtl/>
        </w:rPr>
        <w:t>هنگامی که کارگر در وضعیت ایستاده کار می کند وزن بدن روی هردو پا به طور مساوی توزیع میشود.</w:t>
      </w:r>
    </w:p>
    <w:p w:rsidR="000A151C" w:rsidRPr="00BD4C11" w:rsidRDefault="000A151C" w:rsidP="000A151C">
      <w:pPr>
        <w:numPr>
          <w:ilvl w:val="0"/>
          <w:numId w:val="2"/>
        </w:numPr>
        <w:rPr>
          <w:rFonts w:cs="B Mitra"/>
          <w:b/>
          <w:bCs/>
        </w:rPr>
      </w:pPr>
      <w:r w:rsidRPr="00BD4C11">
        <w:rPr>
          <w:rFonts w:cs="B Mitra" w:hint="cs"/>
          <w:b/>
          <w:bCs/>
          <w:rtl/>
        </w:rPr>
        <w:t xml:space="preserve">وضعیت بدنی باید متعادل باشد به طوری که برای ثابت کردن کل بدن یا برخی اندام ها ، مانند آنچه که به هنگام خم شدن به جلو اتفاق می افتد ، نیازی به فعالیت اضافی مایچه ها نباشد.  </w:t>
      </w:r>
    </w:p>
    <w:p w:rsidR="000A151C" w:rsidRPr="00BD4C11" w:rsidRDefault="000A151C" w:rsidP="000A151C">
      <w:pPr>
        <w:numPr>
          <w:ilvl w:val="0"/>
          <w:numId w:val="2"/>
        </w:numPr>
        <w:rPr>
          <w:rFonts w:cs="B Mitra"/>
          <w:b/>
          <w:bCs/>
        </w:rPr>
      </w:pPr>
      <w:r w:rsidRPr="00BD4C11">
        <w:rPr>
          <w:rFonts w:cs="B Mitra" w:hint="cs"/>
          <w:b/>
          <w:bCs/>
          <w:rtl/>
        </w:rPr>
        <w:t>سر باید به طور معقولی در حالت عمودی یا کمی رو به جلو قرار گیرد.</w:t>
      </w:r>
    </w:p>
    <w:p w:rsidR="000A151C" w:rsidRPr="00BD4C11" w:rsidRDefault="000A151C" w:rsidP="000A151C">
      <w:pPr>
        <w:numPr>
          <w:ilvl w:val="0"/>
          <w:numId w:val="2"/>
        </w:numPr>
        <w:rPr>
          <w:rFonts w:cs="B Mitra"/>
          <w:b/>
          <w:bCs/>
        </w:rPr>
      </w:pPr>
      <w:r w:rsidRPr="00BD4C11">
        <w:rPr>
          <w:rFonts w:cs="B Mitra" w:hint="cs"/>
          <w:b/>
          <w:bCs/>
          <w:rtl/>
        </w:rPr>
        <w:t>اندام ها ، تنه و سر در حین انجام کار باید طوری قرار گیرند که مفاصل مجبور نباشند بیشتر از حد وسط دامنهء حرکتشان حرکت کنند.</w:t>
      </w:r>
    </w:p>
    <w:p w:rsidR="000A151C" w:rsidRPr="004D685E" w:rsidRDefault="000A151C" w:rsidP="000A151C">
      <w:pPr>
        <w:numPr>
          <w:ilvl w:val="0"/>
          <w:numId w:val="2"/>
        </w:numPr>
        <w:rPr>
          <w:rFonts w:cs="B Mitra"/>
          <w:b/>
          <w:bCs/>
        </w:rPr>
      </w:pPr>
      <w:r w:rsidRPr="00BD4C11">
        <w:rPr>
          <w:rFonts w:cs="B Mitra" w:hint="cs"/>
          <w:b/>
          <w:bCs/>
          <w:rtl/>
        </w:rPr>
        <w:t>دست ها نباید به طور منظم یا برای مدت زمان طولانی در ارتفاعی بالاتر از ارتفاع آرنج حرکت کنند.</w:t>
      </w:r>
    </w:p>
    <w:p w:rsidR="004D685E" w:rsidRPr="00BD4C11" w:rsidRDefault="004D685E" w:rsidP="004D685E">
      <w:pPr>
        <w:ind w:left="720"/>
        <w:rPr>
          <w:rFonts w:cs="B Mitra"/>
          <w:b/>
          <w:bCs/>
          <w:rtl/>
        </w:rPr>
      </w:pPr>
    </w:p>
    <w:p w:rsidR="000A151C" w:rsidRDefault="000A151C" w:rsidP="000A151C">
      <w:pPr>
        <w:rPr>
          <w:rFonts w:cs="B Mitra"/>
          <w:b/>
          <w:bCs/>
          <w:rtl/>
        </w:rPr>
      </w:pPr>
    </w:p>
    <w:p w:rsidR="001A4AD5" w:rsidRDefault="00E15CF9" w:rsidP="000A151C">
      <w:pPr>
        <w:rPr>
          <w:rFonts w:cs="Titr"/>
          <w:b/>
          <w:bCs/>
          <w:sz w:val="28"/>
          <w:szCs w:val="28"/>
          <w:rtl/>
        </w:rPr>
      </w:pPr>
      <w:r>
        <w:rPr>
          <w:rFonts w:cs="B Mitra"/>
          <w:b/>
          <w:bCs/>
          <w:color w:val="000000"/>
        </w:rPr>
        <w:pict>
          <v:shape id="_x0000_i1032" type="#_x0000_t136" alt="وضعيت بدن حين انجام كار&#10;" style="width:244.5pt;height:26.25pt" fillcolor="black" strokeweight="1pt">
            <v:fill color2="blue"/>
            <v:shadow on="t" type="perspective" color="silver" opacity="52429f" origin="-.5,.5" matrix=",46340f,,.5,,-4768371582e-16"/>
            <v:textpath style="font-family:&quot;B Zar&quot;;font-weight:bold;v-text-kern:t" trim="t" fitpath="t" string="بهبود طراحي ايستگاه كار&#10;"/>
          </v:shape>
        </w:pict>
      </w:r>
    </w:p>
    <w:p w:rsidR="000A151C" w:rsidRPr="00BD4C11" w:rsidRDefault="000A151C" w:rsidP="000A151C">
      <w:pPr>
        <w:rPr>
          <w:rFonts w:cs="B Mitra"/>
          <w:b/>
          <w:bCs/>
          <w:rtl/>
        </w:rPr>
      </w:pPr>
    </w:p>
    <w:p w:rsidR="000A151C" w:rsidRPr="00BD4C11" w:rsidRDefault="000A151C" w:rsidP="000A151C">
      <w:pPr>
        <w:jc w:val="lowKashida"/>
        <w:rPr>
          <w:rFonts w:cs="B Mitra"/>
          <w:b/>
          <w:bCs/>
          <w:rtl/>
        </w:rPr>
      </w:pPr>
      <w:r w:rsidRPr="00BD4C11">
        <w:rPr>
          <w:rFonts w:cs="B Mitra" w:hint="cs"/>
          <w:b/>
          <w:bCs/>
          <w:rtl/>
        </w:rPr>
        <w:t>جهت بهبود طراحی ایستگاه کار رعایت نکات زیر توسط کارگر الزامی است:</w:t>
      </w:r>
    </w:p>
    <w:p w:rsidR="000A151C" w:rsidRPr="00BD4C11" w:rsidRDefault="000A151C" w:rsidP="000A151C">
      <w:pPr>
        <w:ind w:left="360"/>
        <w:jc w:val="lowKashida"/>
        <w:rPr>
          <w:rFonts w:cs="B Mitra"/>
          <w:b/>
          <w:bCs/>
        </w:rPr>
      </w:pPr>
      <w:r w:rsidRPr="00BD4C11">
        <w:rPr>
          <w:rFonts w:cs="B Mitra" w:hint="cs"/>
          <w:b/>
          <w:bCs/>
          <w:rtl/>
        </w:rPr>
        <w:t>ارتفاع کار برای هر کارگر باید در حد آرنج یا کمی پایین تر از آن باشد .</w:t>
      </w:r>
    </w:p>
    <w:p w:rsidR="000A151C" w:rsidRPr="00BD4C11" w:rsidRDefault="000A151C" w:rsidP="000A151C">
      <w:pPr>
        <w:ind w:left="720"/>
        <w:jc w:val="lowKashida"/>
        <w:rPr>
          <w:rFonts w:cs="B Mitra"/>
          <w:b/>
          <w:bCs/>
        </w:rPr>
      </w:pPr>
    </w:p>
    <w:p w:rsidR="000A151C" w:rsidRPr="00BD4C11" w:rsidRDefault="006B4A95" w:rsidP="000A151C">
      <w:pPr>
        <w:ind w:left="720"/>
        <w:jc w:val="center"/>
        <w:rPr>
          <w:rFonts w:cs="B Mitra"/>
          <w:rtl/>
        </w:rPr>
      </w:pPr>
      <w:r w:rsidRPr="00BD4C11">
        <w:rPr>
          <w:rFonts w:cs="B Mitra"/>
          <w:noProof/>
          <w:rtl/>
          <w:lang w:bidi="fa-IR"/>
        </w:rPr>
        <w:drawing>
          <wp:inline distT="0" distB="0" distL="0" distR="0">
            <wp:extent cx="3886200" cy="1971675"/>
            <wp:effectExtent l="19050" t="0" r="0" b="0"/>
            <wp:docPr id="59" name="Picture 59" descr="scan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scan0017"/>
                    <pic:cNvPicPr>
                      <a:picLocks noChangeAspect="1" noChangeArrowheads="1"/>
                    </pic:cNvPicPr>
                  </pic:nvPicPr>
                  <pic:blipFill>
                    <a:blip r:embed="rId62"/>
                    <a:srcRect/>
                    <a:stretch>
                      <a:fillRect/>
                    </a:stretch>
                  </pic:blipFill>
                  <pic:spPr bwMode="auto">
                    <a:xfrm>
                      <a:off x="0" y="0"/>
                      <a:ext cx="3886200" cy="1971675"/>
                    </a:xfrm>
                    <a:prstGeom prst="rect">
                      <a:avLst/>
                    </a:prstGeom>
                    <a:noFill/>
                    <a:ln w="9525">
                      <a:noFill/>
                      <a:miter lim="800000"/>
                      <a:headEnd/>
                      <a:tailEnd/>
                    </a:ln>
                  </pic:spPr>
                </pic:pic>
              </a:graphicData>
            </a:graphic>
          </wp:inline>
        </w:drawing>
      </w:r>
    </w:p>
    <w:p w:rsidR="000A151C" w:rsidRPr="00BD4C11" w:rsidRDefault="000A151C" w:rsidP="00BD4C11">
      <w:pPr>
        <w:ind w:left="360"/>
        <w:jc w:val="center"/>
        <w:rPr>
          <w:rFonts w:cs="B Mitra"/>
          <w:b/>
          <w:bCs/>
          <w:rtl/>
        </w:rPr>
      </w:pPr>
      <w:r w:rsidRPr="00BD4C11">
        <w:rPr>
          <w:rFonts w:cs="B Mitra" w:hint="cs"/>
          <w:b/>
          <w:bCs/>
          <w:rtl/>
        </w:rPr>
        <w:t>انجام بيشتر كارها در سطح آرنج راحت تر است</w:t>
      </w:r>
    </w:p>
    <w:p w:rsidR="000A151C" w:rsidRPr="00BD4C11" w:rsidRDefault="000A151C" w:rsidP="000A151C">
      <w:pPr>
        <w:ind w:left="360"/>
        <w:jc w:val="lowKashida"/>
        <w:rPr>
          <w:rFonts w:cs="B Mitra"/>
          <w:b/>
          <w:bCs/>
          <w:rtl/>
        </w:rPr>
      </w:pPr>
      <w:r w:rsidRPr="00BD4C11">
        <w:rPr>
          <w:rFonts w:cs="B Mitra" w:hint="cs"/>
          <w:b/>
          <w:bCs/>
          <w:rtl/>
        </w:rPr>
        <w:t>زيرا:</w:t>
      </w:r>
    </w:p>
    <w:p w:rsidR="000A151C" w:rsidRPr="00BD4C11" w:rsidRDefault="000A151C" w:rsidP="000A151C">
      <w:pPr>
        <w:numPr>
          <w:ilvl w:val="0"/>
          <w:numId w:val="15"/>
        </w:numPr>
        <w:jc w:val="lowKashida"/>
        <w:rPr>
          <w:rFonts w:cs="B Mitra"/>
          <w:b/>
          <w:bCs/>
          <w:rtl/>
        </w:rPr>
      </w:pPr>
      <w:r w:rsidRPr="00BD4C11">
        <w:rPr>
          <w:rFonts w:cs="B Mitra" w:hint="cs"/>
          <w:b/>
          <w:bCs/>
          <w:rtl/>
        </w:rPr>
        <w:t>انجام بیشتر کارها در ارتفاع آرنج دست راحت تر است</w:t>
      </w:r>
    </w:p>
    <w:p w:rsidR="000A151C" w:rsidRPr="00BD4C11" w:rsidRDefault="000A151C" w:rsidP="000A151C">
      <w:pPr>
        <w:numPr>
          <w:ilvl w:val="0"/>
          <w:numId w:val="15"/>
        </w:numPr>
        <w:jc w:val="lowKashida"/>
        <w:rPr>
          <w:rFonts w:cs="B Mitra"/>
          <w:b/>
          <w:bCs/>
          <w:rtl/>
        </w:rPr>
      </w:pPr>
      <w:r w:rsidRPr="00BD4C11">
        <w:rPr>
          <w:rFonts w:cs="B Mitra" w:hint="cs"/>
          <w:b/>
          <w:bCs/>
          <w:rtl/>
        </w:rPr>
        <w:t>کارگر کمتر خسته میشود</w:t>
      </w:r>
    </w:p>
    <w:p w:rsidR="000A151C" w:rsidRPr="00BD4C11" w:rsidRDefault="000A151C" w:rsidP="000A151C">
      <w:pPr>
        <w:numPr>
          <w:ilvl w:val="0"/>
          <w:numId w:val="15"/>
        </w:numPr>
        <w:jc w:val="lowKashida"/>
        <w:rPr>
          <w:rFonts w:cs="B Mitra"/>
          <w:b/>
          <w:bCs/>
          <w:rtl/>
        </w:rPr>
      </w:pPr>
      <w:r w:rsidRPr="00BD4C11">
        <w:rPr>
          <w:rFonts w:cs="B Mitra" w:hint="cs"/>
          <w:b/>
          <w:bCs/>
          <w:rtl/>
        </w:rPr>
        <w:t>اگر ارتفاع سطح کار خیلی زیاد باشد ، در اثر بالاگرفتن دست ها،شانه ها خشک می شوند و درد می گیرند . این ناراحتی هم در حالت ایستاده و هم در حالت نشسته روی می دهد.</w:t>
      </w:r>
    </w:p>
    <w:p w:rsidR="00BD4C11" w:rsidRPr="004D685E" w:rsidRDefault="000A151C" w:rsidP="000A151C">
      <w:pPr>
        <w:numPr>
          <w:ilvl w:val="0"/>
          <w:numId w:val="15"/>
        </w:numPr>
        <w:ind w:left="360"/>
        <w:jc w:val="lowKashida"/>
        <w:rPr>
          <w:rFonts w:cs="B Mitra"/>
          <w:b/>
          <w:bCs/>
          <w:rtl/>
        </w:rPr>
      </w:pPr>
      <w:r w:rsidRPr="004D685E">
        <w:rPr>
          <w:rFonts w:cs="B Mitra" w:hint="cs"/>
          <w:b/>
          <w:bCs/>
          <w:rtl/>
        </w:rPr>
        <w:t xml:space="preserve">اگر ارتفاع سطح کار زیاد پائین باشد ، در اثر خم شدن به جلو کمردرد عارض می شود. این ناراحتی در حالت ایستاده شدیدتر است. </w:t>
      </w:r>
      <w:r w:rsidRPr="004D685E">
        <w:rPr>
          <w:rFonts w:cs="B Mitra" w:hint="cs"/>
          <w:b/>
          <w:bCs/>
          <w:rtl/>
        </w:rPr>
        <w:lastRenderedPageBreak/>
        <w:t>در حالت نشسته ، شانه ها و گردن در دراز مدت دچار ناراحتی می شوند.</w:t>
      </w:r>
    </w:p>
    <w:p w:rsidR="00BD4C11" w:rsidRDefault="00BD4C11" w:rsidP="000A151C">
      <w:pPr>
        <w:ind w:left="360"/>
        <w:jc w:val="lowKashida"/>
        <w:rPr>
          <w:rFonts w:cs="B Mitra"/>
          <w:b/>
          <w:bCs/>
          <w:rtl/>
        </w:rPr>
      </w:pPr>
    </w:p>
    <w:p w:rsidR="000A151C" w:rsidRPr="00BD4C11" w:rsidRDefault="006B4A95" w:rsidP="000A151C">
      <w:pPr>
        <w:ind w:left="360"/>
        <w:jc w:val="center"/>
        <w:rPr>
          <w:rFonts w:cs="B Mitra"/>
          <w:rtl/>
        </w:rPr>
      </w:pPr>
      <w:r w:rsidRPr="00BD4C11">
        <w:rPr>
          <w:rFonts w:ascii="Arial" w:hAnsi="Arial" w:cs="B Mitra"/>
          <w:noProof/>
          <w:color w:val="000000"/>
          <w:lang w:bidi="fa-IR"/>
        </w:rPr>
        <w:drawing>
          <wp:inline distT="0" distB="0" distL="0" distR="0">
            <wp:extent cx="1914525" cy="1219200"/>
            <wp:effectExtent l="19050" t="0" r="9525" b="0"/>
            <wp:docPr id="60" name="Picture 60" descr="Workers' Compensation &amp; Rehabilitation Claims Mana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Workers' Compensation &amp; Rehabilitation Claims Management"/>
                    <pic:cNvPicPr>
                      <a:picLocks noChangeAspect="1" noChangeArrowheads="1"/>
                    </pic:cNvPicPr>
                  </pic:nvPicPr>
                  <pic:blipFill>
                    <a:blip r:embed="rId63"/>
                    <a:srcRect/>
                    <a:stretch>
                      <a:fillRect/>
                    </a:stretch>
                  </pic:blipFill>
                  <pic:spPr bwMode="auto">
                    <a:xfrm>
                      <a:off x="0" y="0"/>
                      <a:ext cx="1914525" cy="1219200"/>
                    </a:xfrm>
                    <a:prstGeom prst="rect">
                      <a:avLst/>
                    </a:prstGeom>
                    <a:noFill/>
                    <a:ln w="9525">
                      <a:noFill/>
                      <a:miter lim="800000"/>
                      <a:headEnd/>
                      <a:tailEnd/>
                    </a:ln>
                  </pic:spPr>
                </pic:pic>
              </a:graphicData>
            </a:graphic>
          </wp:inline>
        </w:drawing>
      </w:r>
    </w:p>
    <w:p w:rsidR="000A151C" w:rsidRPr="00BD4C11" w:rsidRDefault="000A151C" w:rsidP="000A151C">
      <w:pPr>
        <w:ind w:left="360"/>
        <w:jc w:val="lowKashida"/>
        <w:rPr>
          <w:rFonts w:cs="B Mitra"/>
          <w:b/>
          <w:bCs/>
          <w:rtl/>
        </w:rPr>
      </w:pPr>
      <w:r w:rsidRPr="00BD4C11">
        <w:rPr>
          <w:rFonts w:cs="B Mitra" w:hint="cs"/>
          <w:b/>
          <w:bCs/>
          <w:rtl/>
        </w:rPr>
        <w:t xml:space="preserve">      </w:t>
      </w:r>
      <w:r w:rsidR="006B4A95" w:rsidRPr="00BD4C11">
        <w:rPr>
          <w:rFonts w:cs="B Mitra"/>
          <w:b/>
          <w:bCs/>
          <w:noProof/>
          <w:rtl/>
          <w:lang w:bidi="fa-IR"/>
        </w:rPr>
        <w:drawing>
          <wp:inline distT="0" distB="0" distL="0" distR="0">
            <wp:extent cx="4391025" cy="3067050"/>
            <wp:effectExtent l="19050" t="0" r="9525" b="0"/>
            <wp:docPr id="61" name="Picture 61" descr="SureF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SureFit"/>
                    <pic:cNvPicPr>
                      <a:picLocks noChangeAspect="1" noChangeArrowheads="1"/>
                    </pic:cNvPicPr>
                  </pic:nvPicPr>
                  <pic:blipFill>
                    <a:blip r:embed="rId64"/>
                    <a:srcRect/>
                    <a:stretch>
                      <a:fillRect/>
                    </a:stretch>
                  </pic:blipFill>
                  <pic:spPr bwMode="auto">
                    <a:xfrm>
                      <a:off x="0" y="0"/>
                      <a:ext cx="4391025" cy="3067050"/>
                    </a:xfrm>
                    <a:prstGeom prst="rect">
                      <a:avLst/>
                    </a:prstGeom>
                    <a:noFill/>
                    <a:ln w="9525">
                      <a:noFill/>
                      <a:miter lim="800000"/>
                      <a:headEnd/>
                      <a:tailEnd/>
                    </a:ln>
                  </pic:spPr>
                </pic:pic>
              </a:graphicData>
            </a:graphic>
          </wp:inline>
        </w:drawing>
      </w:r>
    </w:p>
    <w:p w:rsidR="000A151C" w:rsidRPr="00262F68" w:rsidRDefault="00BD4C11" w:rsidP="00262F68">
      <w:pPr>
        <w:pStyle w:val="ListParagraph"/>
        <w:numPr>
          <w:ilvl w:val="0"/>
          <w:numId w:val="25"/>
        </w:numPr>
        <w:jc w:val="lowKashida"/>
        <w:rPr>
          <w:rFonts w:cs="Titr"/>
          <w:b/>
          <w:bCs/>
          <w:sz w:val="28"/>
          <w:szCs w:val="28"/>
          <w:rtl/>
        </w:rPr>
      </w:pPr>
      <w:r w:rsidRPr="00262F68">
        <w:rPr>
          <w:rFonts w:cs="Titr" w:hint="cs"/>
          <w:b/>
          <w:bCs/>
          <w:sz w:val="28"/>
          <w:szCs w:val="28"/>
          <w:rtl/>
        </w:rPr>
        <w:t>اي</w:t>
      </w:r>
      <w:r w:rsidR="000A151C" w:rsidRPr="00262F68">
        <w:rPr>
          <w:rFonts w:cs="Titr" w:hint="cs"/>
          <w:b/>
          <w:bCs/>
          <w:sz w:val="28"/>
          <w:szCs w:val="28"/>
          <w:rtl/>
        </w:rPr>
        <w:t>ستگاه کار نشسته:</w:t>
      </w:r>
    </w:p>
    <w:p w:rsidR="000A151C" w:rsidRPr="00BD4C11" w:rsidRDefault="000A151C" w:rsidP="004D685E">
      <w:pPr>
        <w:ind w:left="360"/>
        <w:jc w:val="lowKashida"/>
        <w:rPr>
          <w:rFonts w:cs="B Mitra"/>
          <w:rtl/>
        </w:rPr>
      </w:pPr>
      <w:r w:rsidRPr="00BD4C11">
        <w:rPr>
          <w:rFonts w:cs="B Mitra" w:hint="cs"/>
          <w:b/>
          <w:bCs/>
          <w:rtl/>
        </w:rPr>
        <w:t>در حالت نشسته سطح کار باید در حد آرنج باشد.</w:t>
      </w:r>
    </w:p>
    <w:p w:rsidR="000A151C" w:rsidRPr="00BD4C11" w:rsidRDefault="006B4A95" w:rsidP="000A151C">
      <w:pPr>
        <w:ind w:left="360"/>
        <w:jc w:val="lowKashida"/>
        <w:rPr>
          <w:rFonts w:cs="B Mitra"/>
          <w:rtl/>
        </w:rPr>
      </w:pPr>
      <w:r w:rsidRPr="00BD4C11">
        <w:rPr>
          <w:rFonts w:cs="B Mitra"/>
          <w:noProof/>
          <w:rtl/>
          <w:lang w:bidi="fa-IR"/>
        </w:rPr>
        <w:drawing>
          <wp:inline distT="0" distB="0" distL="0" distR="0">
            <wp:extent cx="2457450" cy="2505075"/>
            <wp:effectExtent l="19050" t="19050" r="19050" b="28575"/>
            <wp:docPr id="62" name="Picture 62" descr="scan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scan0015"/>
                    <pic:cNvPicPr>
                      <a:picLocks noChangeAspect="1" noChangeArrowheads="1"/>
                    </pic:cNvPicPr>
                  </pic:nvPicPr>
                  <pic:blipFill>
                    <a:blip r:embed="rId65"/>
                    <a:srcRect/>
                    <a:stretch>
                      <a:fillRect/>
                    </a:stretch>
                  </pic:blipFill>
                  <pic:spPr bwMode="auto">
                    <a:xfrm>
                      <a:off x="0" y="0"/>
                      <a:ext cx="2457450" cy="2505075"/>
                    </a:xfrm>
                    <a:prstGeom prst="rect">
                      <a:avLst/>
                    </a:prstGeom>
                    <a:noFill/>
                    <a:ln w="6350" cmpd="sng">
                      <a:solidFill>
                        <a:srgbClr val="000000"/>
                      </a:solidFill>
                      <a:miter lim="800000"/>
                      <a:headEnd/>
                      <a:tailEnd/>
                    </a:ln>
                    <a:effectLst/>
                  </pic:spPr>
                </pic:pic>
              </a:graphicData>
            </a:graphic>
          </wp:inline>
        </w:drawing>
      </w:r>
      <w:r w:rsidRPr="00BD4C11">
        <w:rPr>
          <w:rFonts w:cs="B Mitra"/>
          <w:noProof/>
          <w:lang w:bidi="fa-IR"/>
        </w:rPr>
        <w:drawing>
          <wp:inline distT="0" distB="0" distL="0" distR="0">
            <wp:extent cx="2495550" cy="2505075"/>
            <wp:effectExtent l="19050" t="19050" r="19050" b="28575"/>
            <wp:docPr id="63" name="Picture 63" descr="scan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scan0014"/>
                    <pic:cNvPicPr>
                      <a:picLocks noChangeAspect="1" noChangeArrowheads="1"/>
                    </pic:cNvPicPr>
                  </pic:nvPicPr>
                  <pic:blipFill>
                    <a:blip r:embed="rId66"/>
                    <a:srcRect/>
                    <a:stretch>
                      <a:fillRect/>
                    </a:stretch>
                  </pic:blipFill>
                  <pic:spPr bwMode="auto">
                    <a:xfrm>
                      <a:off x="0" y="0"/>
                      <a:ext cx="2495550" cy="2505075"/>
                    </a:xfrm>
                    <a:prstGeom prst="rect">
                      <a:avLst/>
                    </a:prstGeom>
                    <a:noFill/>
                    <a:ln w="6350" cmpd="sng">
                      <a:solidFill>
                        <a:srgbClr val="000000"/>
                      </a:solidFill>
                      <a:miter lim="800000"/>
                      <a:headEnd/>
                      <a:tailEnd/>
                    </a:ln>
                    <a:effectLst/>
                  </pic:spPr>
                </pic:pic>
              </a:graphicData>
            </a:graphic>
          </wp:inline>
        </w:drawing>
      </w:r>
    </w:p>
    <w:p w:rsidR="000A151C" w:rsidRPr="00BD4C11" w:rsidRDefault="000A151C" w:rsidP="000A151C">
      <w:pPr>
        <w:ind w:left="360"/>
        <w:jc w:val="center"/>
        <w:rPr>
          <w:rFonts w:cs="B Mitra"/>
          <w:b/>
          <w:bCs/>
          <w:rtl/>
        </w:rPr>
      </w:pPr>
      <w:r w:rsidRPr="00BD4C11">
        <w:rPr>
          <w:rFonts w:cs="B Mitra" w:hint="cs"/>
          <w:b/>
          <w:bCs/>
          <w:rtl/>
        </w:rPr>
        <w:t>در كارهاي نشسته ، ارتفاع سطح كار بايد در حدود آرنج باشد</w:t>
      </w:r>
    </w:p>
    <w:p w:rsidR="000A151C" w:rsidRPr="00BD4C11" w:rsidRDefault="000A151C" w:rsidP="000A151C">
      <w:pPr>
        <w:ind w:left="360"/>
        <w:jc w:val="lowKashida"/>
        <w:rPr>
          <w:rFonts w:cs="B Mitra"/>
          <w:rtl/>
        </w:rPr>
      </w:pPr>
    </w:p>
    <w:p w:rsidR="000A151C" w:rsidRPr="00BD4C11" w:rsidRDefault="000A151C" w:rsidP="000A151C">
      <w:pPr>
        <w:numPr>
          <w:ilvl w:val="0"/>
          <w:numId w:val="4"/>
        </w:numPr>
        <w:jc w:val="lowKashida"/>
        <w:rPr>
          <w:rFonts w:cs="B Mitra"/>
          <w:b/>
          <w:bCs/>
        </w:rPr>
      </w:pPr>
      <w:r w:rsidRPr="00BD4C11">
        <w:rPr>
          <w:rFonts w:cs="B Mitra" w:hint="cs"/>
          <w:b/>
          <w:bCs/>
          <w:rtl/>
        </w:rPr>
        <w:t>اگر برای انجام کار نیرویی به طرف پائین وارد می شود سطح کار را باید کمی پائین تر آورد.</w:t>
      </w:r>
    </w:p>
    <w:p w:rsidR="000A151C" w:rsidRPr="00BD4C11" w:rsidRDefault="000A151C" w:rsidP="000A151C">
      <w:pPr>
        <w:numPr>
          <w:ilvl w:val="0"/>
          <w:numId w:val="4"/>
        </w:numPr>
        <w:jc w:val="lowKashida"/>
        <w:rPr>
          <w:rFonts w:cs="B Mitra"/>
          <w:b/>
          <w:bCs/>
        </w:rPr>
      </w:pPr>
      <w:r w:rsidRPr="00BD4C11">
        <w:rPr>
          <w:rFonts w:cs="B Mitra" w:hint="cs"/>
          <w:b/>
          <w:bCs/>
          <w:rtl/>
        </w:rPr>
        <w:t>برای انجام کارهای دقیق ، سطح کار باید کمی بالاتر از آرنج باشد تا کارگرنقطه کار را درست ببیند.</w:t>
      </w:r>
    </w:p>
    <w:p w:rsidR="000A151C" w:rsidRPr="00BD4C11" w:rsidRDefault="000A151C" w:rsidP="000A151C">
      <w:pPr>
        <w:numPr>
          <w:ilvl w:val="0"/>
          <w:numId w:val="4"/>
        </w:numPr>
        <w:jc w:val="lowKashida"/>
        <w:rPr>
          <w:rFonts w:cs="B Mitra"/>
          <w:b/>
          <w:bCs/>
          <w:rtl/>
        </w:rPr>
      </w:pPr>
      <w:r w:rsidRPr="00BD4C11">
        <w:rPr>
          <w:rFonts w:cs="B Mitra" w:hint="cs"/>
          <w:b/>
          <w:bCs/>
          <w:rtl/>
        </w:rPr>
        <w:lastRenderedPageBreak/>
        <w:t>کار نشسته در مقایسه با سایر کارها راحت تر به نظر می رسد اما نشستن طولانی هم خسته کننده است . نشستن بر صندلی مناسب خستگی راکمتر، کارآیی رابالاتر و رضایت از کار را بیشتر می کند.</w:t>
      </w:r>
    </w:p>
    <w:p w:rsidR="000A151C" w:rsidRPr="00BD4C11" w:rsidRDefault="000A151C" w:rsidP="000A151C">
      <w:pPr>
        <w:ind w:left="360"/>
        <w:jc w:val="lowKashida"/>
        <w:rPr>
          <w:rFonts w:cs="B Mitra"/>
          <w:b/>
          <w:bCs/>
          <w:rtl/>
        </w:rPr>
      </w:pPr>
    </w:p>
    <w:p w:rsidR="000A151C" w:rsidRPr="00BD4C11" w:rsidRDefault="000A151C" w:rsidP="000A151C">
      <w:pPr>
        <w:ind w:left="360"/>
        <w:jc w:val="lowKashida"/>
        <w:rPr>
          <w:rFonts w:cs="B Mitra"/>
          <w:b/>
          <w:bCs/>
          <w:rtl/>
        </w:rPr>
      </w:pPr>
      <w:r w:rsidRPr="00BD4C11">
        <w:rPr>
          <w:rFonts w:cs="B Mitra" w:hint="cs"/>
          <w:b/>
          <w:bCs/>
          <w:rtl/>
        </w:rPr>
        <w:t>برای استفاده از صندلی مناسب بایستی به نکات زیر توجه نمود:</w:t>
      </w:r>
    </w:p>
    <w:p w:rsidR="000A151C" w:rsidRPr="00BD4C11" w:rsidRDefault="000A151C" w:rsidP="000A151C">
      <w:pPr>
        <w:ind w:left="360"/>
        <w:jc w:val="lowKashida"/>
        <w:rPr>
          <w:rFonts w:cs="B Mitra"/>
          <w:b/>
          <w:bCs/>
          <w:rtl/>
        </w:rPr>
      </w:pPr>
    </w:p>
    <w:p w:rsidR="000A151C" w:rsidRPr="00BD4C11" w:rsidRDefault="000A151C" w:rsidP="000A151C">
      <w:pPr>
        <w:numPr>
          <w:ilvl w:val="0"/>
          <w:numId w:val="14"/>
        </w:numPr>
        <w:jc w:val="lowKashida"/>
        <w:rPr>
          <w:rFonts w:cs="B Mitra"/>
          <w:b/>
          <w:bCs/>
          <w:rtl/>
        </w:rPr>
      </w:pPr>
      <w:r w:rsidRPr="00BD4C11">
        <w:rPr>
          <w:rFonts w:cs="B Mitra" w:hint="cs"/>
          <w:b/>
          <w:bCs/>
          <w:rtl/>
        </w:rPr>
        <w:t xml:space="preserve">ارتفاع مناسب صندلی ارتفاعی است که کارگر بتواند پاهایش را روی زمین گذاشته و بدون فشار بر پشت پا روی صندلی بنشیند.در صورت امکان بهتر است از صندلی با ارتفاع قابل تنظیم استفاده گردد. </w:t>
      </w:r>
    </w:p>
    <w:p w:rsidR="000A151C" w:rsidRPr="00BD4C11" w:rsidRDefault="000A151C" w:rsidP="000A151C">
      <w:pPr>
        <w:numPr>
          <w:ilvl w:val="0"/>
          <w:numId w:val="14"/>
        </w:numPr>
        <w:jc w:val="lowKashida"/>
        <w:rPr>
          <w:rFonts w:cs="B Mitra"/>
          <w:b/>
          <w:bCs/>
        </w:rPr>
      </w:pPr>
      <w:r w:rsidRPr="00BD4C11">
        <w:rPr>
          <w:rFonts w:cs="B Mitra" w:hint="cs"/>
          <w:b/>
          <w:bCs/>
          <w:rtl/>
        </w:rPr>
        <w:t>اگر امکان تهیه صندلی قابل تنظیم وجود ندارد هر کارگر بایستی صندلی مناسب خود داشته باشد ویا از زیر پایی و تشکچه برای ایجاد ارتفاع مناسب خود استفاده کند.</w:t>
      </w:r>
    </w:p>
    <w:p w:rsidR="000A151C" w:rsidRPr="00BD4C11" w:rsidRDefault="000A151C" w:rsidP="000A151C">
      <w:pPr>
        <w:numPr>
          <w:ilvl w:val="0"/>
          <w:numId w:val="14"/>
        </w:numPr>
        <w:jc w:val="lowKashida"/>
        <w:rPr>
          <w:rFonts w:cs="B Mitra"/>
          <w:b/>
          <w:bCs/>
        </w:rPr>
      </w:pPr>
      <w:r w:rsidRPr="00BD4C11">
        <w:rPr>
          <w:rFonts w:cs="B Mitra" w:hint="cs"/>
          <w:b/>
          <w:bCs/>
          <w:rtl/>
        </w:rPr>
        <w:t>برای ایجاد تکیه کاه کمر کارگر میتوان از پشتی بالشتکی در 15 الی 20 سانتی متری کمر استفاده نمود وچون بیشتر افراد هم به جلو و هم به پشت لم می دهند پشتی صندلی باید قسمت بالای پشت را هم برای لم دادن به عقب محافظت کند.</w:t>
      </w:r>
    </w:p>
    <w:p w:rsidR="000A151C" w:rsidRPr="00BD4C11" w:rsidRDefault="000A151C" w:rsidP="000A151C">
      <w:pPr>
        <w:numPr>
          <w:ilvl w:val="0"/>
          <w:numId w:val="14"/>
        </w:numPr>
        <w:jc w:val="lowKashida"/>
        <w:rPr>
          <w:rFonts w:cs="B Mitra"/>
          <w:b/>
          <w:bCs/>
        </w:rPr>
      </w:pPr>
      <w:r w:rsidRPr="00BD4C11">
        <w:rPr>
          <w:rFonts w:cs="B Mitra" w:hint="cs"/>
          <w:b/>
          <w:bCs/>
          <w:rtl/>
        </w:rPr>
        <w:t>کف صندلی بایستی تا حد متوسط بالشتک دار باشد به طوری که نه زیاد سفت باشد و نه زیاد نرم تا کارگر بتواند به آسانی تغییر وضعیت دهد.</w:t>
      </w:r>
    </w:p>
    <w:p w:rsidR="000A151C" w:rsidRPr="00BD4C11" w:rsidRDefault="000A151C" w:rsidP="000A151C">
      <w:pPr>
        <w:numPr>
          <w:ilvl w:val="0"/>
          <w:numId w:val="14"/>
        </w:numPr>
        <w:jc w:val="lowKashida"/>
        <w:rPr>
          <w:rFonts w:cs="B Mitra"/>
          <w:b/>
          <w:bCs/>
        </w:rPr>
      </w:pPr>
      <w:r w:rsidRPr="00BD4C11">
        <w:rPr>
          <w:rFonts w:cs="B Mitra" w:hint="cs"/>
          <w:b/>
          <w:bCs/>
          <w:rtl/>
        </w:rPr>
        <w:t>صندلی باید تحرک لازم برای کار و تغییر حالت نشسته را داشته باشد . صندلی های چرخ دار پنج پایه برای بسیاری از کارها مناسب می باشد.</w:t>
      </w:r>
    </w:p>
    <w:p w:rsidR="000A151C" w:rsidRPr="00BD4C11" w:rsidRDefault="000A151C" w:rsidP="000A151C">
      <w:pPr>
        <w:ind w:left="720"/>
        <w:jc w:val="lowKashida"/>
        <w:rPr>
          <w:rFonts w:cs="B Mitra"/>
          <w:b/>
          <w:bCs/>
        </w:rPr>
      </w:pPr>
    </w:p>
    <w:p w:rsidR="000A151C" w:rsidRPr="00BD4C11" w:rsidRDefault="000A151C" w:rsidP="000A151C">
      <w:pPr>
        <w:ind w:left="360"/>
        <w:jc w:val="lowKashida"/>
        <w:rPr>
          <w:rFonts w:cs="B Mitra"/>
          <w:b/>
          <w:bCs/>
          <w:rtl/>
        </w:rPr>
      </w:pPr>
      <w:r w:rsidRPr="00BD4C11">
        <w:rPr>
          <w:rFonts w:cs="B Mitra" w:hint="cs"/>
          <w:b/>
          <w:bCs/>
          <w:rtl/>
        </w:rPr>
        <w:t>نکات مهم:</w:t>
      </w:r>
    </w:p>
    <w:p w:rsidR="000A151C" w:rsidRPr="00BD4C11" w:rsidRDefault="000A151C" w:rsidP="000A151C">
      <w:pPr>
        <w:ind w:left="360"/>
        <w:jc w:val="lowKashida"/>
        <w:rPr>
          <w:rFonts w:cs="B Mitra"/>
          <w:b/>
          <w:bCs/>
          <w:rtl/>
        </w:rPr>
      </w:pPr>
      <w:r w:rsidRPr="00BD4C11">
        <w:rPr>
          <w:rFonts w:cs="B Mitra" w:hint="cs"/>
          <w:b/>
          <w:bCs/>
          <w:rtl/>
        </w:rPr>
        <w:t>ارتفاع صندلی بایستی در سطح پایین زانو و ارتفاع کار در سطح آرنج باشد .باید توجه داشت که  بالا آوردن سطح صندلی برای دستیابی به سطح کار در حد آرنج درست نیست زیرا صندلی بلند بر ران ها فشار آورده و حرکات پا را محدود می کند اینحالت برای کارگر بسیار خسته کننده است.</w:t>
      </w:r>
    </w:p>
    <w:p w:rsidR="000A151C" w:rsidRPr="00BD4C11" w:rsidRDefault="000A151C" w:rsidP="000A151C">
      <w:pPr>
        <w:numPr>
          <w:ilvl w:val="0"/>
          <w:numId w:val="5"/>
        </w:numPr>
        <w:jc w:val="lowKashida"/>
        <w:rPr>
          <w:rFonts w:cs="B Mitra"/>
          <w:b/>
          <w:bCs/>
          <w:rtl/>
        </w:rPr>
      </w:pPr>
      <w:r w:rsidRPr="00BD4C11">
        <w:rPr>
          <w:rFonts w:cs="B Mitra" w:hint="cs"/>
          <w:b/>
          <w:bCs/>
          <w:rtl/>
        </w:rPr>
        <w:t xml:space="preserve">برای کارهایی که نیازمند حرکات زیاد دست هستند صندلی دسته دار استفاده نشود </w:t>
      </w:r>
    </w:p>
    <w:p w:rsidR="000A151C" w:rsidRPr="00BD4C11" w:rsidRDefault="000A151C" w:rsidP="000A151C">
      <w:pPr>
        <w:numPr>
          <w:ilvl w:val="0"/>
          <w:numId w:val="5"/>
        </w:numPr>
        <w:jc w:val="lowKashida"/>
        <w:rPr>
          <w:rFonts w:cs="B Mitra"/>
          <w:b/>
          <w:bCs/>
          <w:rtl/>
        </w:rPr>
      </w:pPr>
      <w:r w:rsidRPr="00BD4C11">
        <w:rPr>
          <w:rFonts w:cs="B Mitra" w:hint="cs"/>
          <w:b/>
          <w:bCs/>
          <w:rtl/>
        </w:rPr>
        <w:t>در صورتیکه پاها در هنگام نشستن برروی صندلی آویزان باشند بایستی از زیر پایی استفاده شود .</w:t>
      </w:r>
    </w:p>
    <w:p w:rsidR="000A151C" w:rsidRPr="00BD4C11" w:rsidRDefault="000A151C" w:rsidP="000A151C">
      <w:pPr>
        <w:numPr>
          <w:ilvl w:val="0"/>
          <w:numId w:val="5"/>
        </w:numPr>
        <w:jc w:val="lowKashida"/>
        <w:rPr>
          <w:rFonts w:cs="B Mitra"/>
          <w:b/>
          <w:bCs/>
        </w:rPr>
      </w:pPr>
      <w:r w:rsidRPr="00BD4C11">
        <w:rPr>
          <w:rFonts w:cs="B Mitra" w:hint="cs"/>
          <w:b/>
          <w:bCs/>
          <w:rtl/>
        </w:rPr>
        <w:t>جهت تنظیم و استفاده درست کارگران از صندلیهای قابل تنظیم دادن آموزش به کارگران ضروریست.</w:t>
      </w:r>
    </w:p>
    <w:p w:rsidR="000A151C" w:rsidRPr="00BD4C11" w:rsidRDefault="000A151C" w:rsidP="000A151C">
      <w:pPr>
        <w:ind w:left="360"/>
        <w:jc w:val="lowKashida"/>
        <w:rPr>
          <w:rFonts w:cs="B Mitra"/>
          <w:b/>
          <w:bCs/>
          <w:rtl/>
        </w:rPr>
      </w:pPr>
    </w:p>
    <w:p w:rsidR="000A151C" w:rsidRPr="00262F68" w:rsidRDefault="00BD4C11" w:rsidP="00262F68">
      <w:pPr>
        <w:pStyle w:val="ListParagraph"/>
        <w:numPr>
          <w:ilvl w:val="0"/>
          <w:numId w:val="25"/>
        </w:numPr>
        <w:jc w:val="lowKashida"/>
        <w:rPr>
          <w:rFonts w:cs="Titr"/>
          <w:b/>
          <w:bCs/>
          <w:sz w:val="28"/>
          <w:szCs w:val="28"/>
          <w:rtl/>
        </w:rPr>
      </w:pPr>
      <w:r w:rsidRPr="00262F68">
        <w:rPr>
          <w:rFonts w:cs="Titr" w:hint="cs"/>
          <w:b/>
          <w:bCs/>
          <w:sz w:val="28"/>
          <w:szCs w:val="28"/>
          <w:rtl/>
        </w:rPr>
        <w:t>اي</w:t>
      </w:r>
      <w:r w:rsidR="000A151C" w:rsidRPr="00262F68">
        <w:rPr>
          <w:rFonts w:cs="Titr" w:hint="cs"/>
          <w:b/>
          <w:bCs/>
          <w:sz w:val="28"/>
          <w:szCs w:val="28"/>
          <w:rtl/>
        </w:rPr>
        <w:t>ستگاه کار ا</w:t>
      </w:r>
      <w:r w:rsidRPr="00262F68">
        <w:rPr>
          <w:rFonts w:cs="Titr" w:hint="cs"/>
          <w:b/>
          <w:bCs/>
          <w:sz w:val="28"/>
          <w:szCs w:val="28"/>
          <w:rtl/>
        </w:rPr>
        <w:t>ي</w:t>
      </w:r>
      <w:r w:rsidR="000A151C" w:rsidRPr="00262F68">
        <w:rPr>
          <w:rFonts w:cs="Titr" w:hint="cs"/>
          <w:b/>
          <w:bCs/>
          <w:sz w:val="28"/>
          <w:szCs w:val="28"/>
          <w:rtl/>
        </w:rPr>
        <w:t>ستاده :</w:t>
      </w:r>
    </w:p>
    <w:p w:rsidR="000A151C" w:rsidRPr="00BD4C11" w:rsidRDefault="000A151C" w:rsidP="000A151C">
      <w:pPr>
        <w:ind w:left="360"/>
        <w:jc w:val="lowKashida"/>
        <w:rPr>
          <w:rFonts w:cs="Titr"/>
          <w:b/>
          <w:bCs/>
          <w:sz w:val="28"/>
          <w:szCs w:val="28"/>
          <w:rtl/>
        </w:rPr>
      </w:pPr>
    </w:p>
    <w:p w:rsidR="000A151C" w:rsidRPr="00BD4C11" w:rsidRDefault="000A151C" w:rsidP="000A151C">
      <w:pPr>
        <w:numPr>
          <w:ilvl w:val="0"/>
          <w:numId w:val="6"/>
        </w:numPr>
        <w:jc w:val="lowKashida"/>
        <w:rPr>
          <w:rFonts w:cs="B Mitra"/>
          <w:b/>
          <w:bCs/>
          <w:rtl/>
        </w:rPr>
      </w:pPr>
      <w:r w:rsidRPr="00BD4C11">
        <w:rPr>
          <w:rFonts w:cs="B Mitra" w:hint="cs"/>
          <w:b/>
          <w:bCs/>
          <w:rtl/>
        </w:rPr>
        <w:t>در حالت ایستاده ، ارتفاع دست باید کمی پائین تر از آرنج باشد.</w:t>
      </w:r>
    </w:p>
    <w:p w:rsidR="000A151C" w:rsidRPr="00BD4C11" w:rsidRDefault="000A151C" w:rsidP="000A151C">
      <w:pPr>
        <w:numPr>
          <w:ilvl w:val="0"/>
          <w:numId w:val="6"/>
        </w:numPr>
        <w:jc w:val="lowKashida"/>
        <w:rPr>
          <w:rFonts w:cs="B Mitra"/>
          <w:b/>
          <w:bCs/>
          <w:rtl/>
        </w:rPr>
      </w:pPr>
      <w:r w:rsidRPr="00BD4C11">
        <w:rPr>
          <w:rFonts w:cs="B Mitra" w:hint="cs"/>
          <w:b/>
          <w:bCs/>
          <w:rtl/>
        </w:rPr>
        <w:t>در کار سوار کردن قطعات سبک یا بسته بندی زیاد ، ارتفاع دست باید 10 تا 15 سانتی متر پائین تر از آرنج باشد.</w:t>
      </w:r>
    </w:p>
    <w:p w:rsidR="000A151C" w:rsidRPr="00BD4C11" w:rsidRDefault="000A151C" w:rsidP="000A151C">
      <w:pPr>
        <w:numPr>
          <w:ilvl w:val="0"/>
          <w:numId w:val="6"/>
        </w:numPr>
        <w:jc w:val="lowKashida"/>
        <w:rPr>
          <w:rFonts w:cs="B Mitra"/>
          <w:b/>
          <w:bCs/>
        </w:rPr>
      </w:pPr>
      <w:r w:rsidRPr="00BD4C11">
        <w:rPr>
          <w:rFonts w:cs="B Mitra" w:hint="cs"/>
          <w:b/>
          <w:bCs/>
          <w:rtl/>
        </w:rPr>
        <w:t>اگر نیاز به اعمال نیروی زیاد است ، سطح كار پائین تر بهتر است ، تااز وزن بدن برای انجام آن کمک گرفته شود.</w:t>
      </w:r>
    </w:p>
    <w:p w:rsidR="000A151C" w:rsidRPr="00BD4C11" w:rsidRDefault="000A151C" w:rsidP="000A151C">
      <w:pPr>
        <w:ind w:left="1080"/>
        <w:jc w:val="lowKashida"/>
        <w:rPr>
          <w:rFonts w:cs="B Mitra"/>
          <w:b/>
          <w:bCs/>
          <w:rtl/>
        </w:rPr>
      </w:pPr>
    </w:p>
    <w:p w:rsidR="000A151C" w:rsidRPr="00BD4C11" w:rsidRDefault="006B4A95" w:rsidP="000A151C">
      <w:pPr>
        <w:ind w:left="360"/>
        <w:jc w:val="center"/>
        <w:rPr>
          <w:rFonts w:cs="B Mitra"/>
          <w:rtl/>
        </w:rPr>
      </w:pPr>
      <w:r w:rsidRPr="00BD4C11">
        <w:rPr>
          <w:rFonts w:cs="B Mitra"/>
          <w:noProof/>
          <w:lang w:bidi="fa-IR"/>
        </w:rPr>
        <w:lastRenderedPageBreak/>
        <w:drawing>
          <wp:inline distT="0" distB="0" distL="0" distR="0">
            <wp:extent cx="3114675" cy="2324100"/>
            <wp:effectExtent l="19050" t="0" r="9525" b="0"/>
            <wp:docPr id="64" name="Picture 64" descr="Lab%20ben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Lab%20bending"/>
                    <pic:cNvPicPr>
                      <a:picLocks noChangeAspect="1" noChangeArrowheads="1"/>
                    </pic:cNvPicPr>
                  </pic:nvPicPr>
                  <pic:blipFill>
                    <a:blip r:embed="rId67"/>
                    <a:srcRect/>
                    <a:stretch>
                      <a:fillRect/>
                    </a:stretch>
                  </pic:blipFill>
                  <pic:spPr bwMode="auto">
                    <a:xfrm>
                      <a:off x="0" y="0"/>
                      <a:ext cx="3114675" cy="2324100"/>
                    </a:xfrm>
                    <a:prstGeom prst="rect">
                      <a:avLst/>
                    </a:prstGeom>
                    <a:noFill/>
                    <a:ln w="9525">
                      <a:noFill/>
                      <a:miter lim="800000"/>
                      <a:headEnd/>
                      <a:tailEnd/>
                    </a:ln>
                  </pic:spPr>
                </pic:pic>
              </a:graphicData>
            </a:graphic>
          </wp:inline>
        </w:drawing>
      </w:r>
    </w:p>
    <w:p w:rsidR="000A151C" w:rsidRDefault="000A151C" w:rsidP="000A151C">
      <w:pPr>
        <w:ind w:left="360"/>
        <w:jc w:val="center"/>
        <w:rPr>
          <w:rFonts w:cs="B Mitra"/>
          <w:b/>
          <w:bCs/>
          <w:rtl/>
        </w:rPr>
      </w:pPr>
      <w:r w:rsidRPr="00BD4C11">
        <w:rPr>
          <w:rFonts w:cs="B Mitra" w:hint="cs"/>
          <w:b/>
          <w:bCs/>
          <w:rtl/>
        </w:rPr>
        <w:t xml:space="preserve">پائین بودن بیش از حد سطح کار باعث کمردرد ميشود </w:t>
      </w:r>
    </w:p>
    <w:p w:rsidR="00501993" w:rsidRPr="00BD4C11" w:rsidRDefault="00501993" w:rsidP="000A151C">
      <w:pPr>
        <w:ind w:left="360"/>
        <w:jc w:val="center"/>
        <w:rPr>
          <w:rFonts w:cs="B Mitra"/>
          <w:b/>
          <w:bCs/>
          <w:rtl/>
        </w:rPr>
      </w:pPr>
    </w:p>
    <w:p w:rsidR="000A151C" w:rsidRPr="00BD4C11" w:rsidRDefault="000A151C" w:rsidP="00501993">
      <w:pPr>
        <w:ind w:left="360"/>
        <w:jc w:val="both"/>
        <w:rPr>
          <w:rFonts w:cs="B Mitra"/>
          <w:b/>
          <w:bCs/>
          <w:rtl/>
        </w:rPr>
      </w:pPr>
      <w:r w:rsidRPr="00BD4C11">
        <w:rPr>
          <w:rFonts w:cs="B Mitra" w:hint="cs"/>
          <w:b/>
          <w:bCs/>
          <w:rtl/>
        </w:rPr>
        <w:t>قانون ارتفاع آرنج را برای تصحیح سطح کار دستی و کار آیی بیشتر و نیز کاهش ناراحتی گردن ، شانه ودست رعایت کنید.</w:t>
      </w:r>
      <w:r w:rsidR="00501993" w:rsidRPr="00BD4C11">
        <w:rPr>
          <w:rFonts w:cs="B Mitra"/>
          <w:b/>
          <w:bCs/>
          <w:rtl/>
        </w:rPr>
        <w:t xml:space="preserve"> </w:t>
      </w:r>
    </w:p>
    <w:p w:rsidR="000A151C" w:rsidRPr="00BD4C11" w:rsidRDefault="000A151C" w:rsidP="000A151C">
      <w:pPr>
        <w:ind w:left="360"/>
        <w:jc w:val="lowKashida"/>
        <w:rPr>
          <w:rFonts w:cs="B Mitra"/>
          <w:b/>
          <w:bCs/>
          <w:rtl/>
        </w:rPr>
      </w:pPr>
      <w:r w:rsidRPr="00BD4C11">
        <w:rPr>
          <w:rFonts w:cs="B Mitra" w:hint="cs"/>
          <w:b/>
          <w:bCs/>
          <w:rtl/>
        </w:rPr>
        <w:t>نکات مهم :</w:t>
      </w:r>
    </w:p>
    <w:p w:rsidR="000A151C" w:rsidRPr="00BD4C11" w:rsidRDefault="000A151C" w:rsidP="000A151C">
      <w:pPr>
        <w:ind w:left="567"/>
        <w:jc w:val="lowKashida"/>
        <w:rPr>
          <w:rFonts w:cs="B Mitra"/>
          <w:b/>
          <w:bCs/>
        </w:rPr>
      </w:pPr>
      <w:r w:rsidRPr="00BD4C11">
        <w:rPr>
          <w:rFonts w:cs="B Mitra" w:hint="cs"/>
          <w:b/>
          <w:bCs/>
          <w:rtl/>
        </w:rPr>
        <w:t>لازم است کارگران کوتاه قد در حالت طبیعی به ابزارهای کنترل و مواد دسترسی داشته باشند بعبارت دیگر دست آنها در حالت طبیعی به ابزارهای کنترل و مواد برسد.</w:t>
      </w:r>
    </w:p>
    <w:p w:rsidR="000A151C" w:rsidRPr="00BD4C11" w:rsidRDefault="000A151C" w:rsidP="000A151C">
      <w:pPr>
        <w:ind w:left="720"/>
        <w:jc w:val="lowKashida"/>
        <w:rPr>
          <w:rFonts w:cs="B Mitra"/>
          <w:b/>
          <w:bCs/>
        </w:rPr>
      </w:pPr>
    </w:p>
    <w:p w:rsidR="000A151C" w:rsidRPr="00BD4C11" w:rsidRDefault="006B4A95" w:rsidP="000A151C">
      <w:pPr>
        <w:ind w:left="720"/>
        <w:jc w:val="center"/>
        <w:rPr>
          <w:rFonts w:cs="B Mitra"/>
        </w:rPr>
      </w:pPr>
      <w:r w:rsidRPr="00BD4C11">
        <w:rPr>
          <w:rFonts w:cs="B Mitra"/>
          <w:noProof/>
          <w:rtl/>
          <w:lang w:bidi="fa-IR"/>
        </w:rPr>
        <w:drawing>
          <wp:inline distT="0" distB="0" distL="0" distR="0">
            <wp:extent cx="3600450" cy="3810000"/>
            <wp:effectExtent l="19050" t="0" r="0" b="0"/>
            <wp:docPr id="65" name="Picture 65" descr="scan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scan0012"/>
                    <pic:cNvPicPr>
                      <a:picLocks noChangeAspect="1" noChangeArrowheads="1"/>
                    </pic:cNvPicPr>
                  </pic:nvPicPr>
                  <pic:blipFill>
                    <a:blip r:embed="rId68" cstate="print"/>
                    <a:srcRect/>
                    <a:stretch>
                      <a:fillRect/>
                    </a:stretch>
                  </pic:blipFill>
                  <pic:spPr bwMode="auto">
                    <a:xfrm>
                      <a:off x="0" y="0"/>
                      <a:ext cx="3600450" cy="3810000"/>
                    </a:xfrm>
                    <a:prstGeom prst="rect">
                      <a:avLst/>
                    </a:prstGeom>
                    <a:noFill/>
                    <a:ln w="9525">
                      <a:noFill/>
                      <a:miter lim="800000"/>
                      <a:headEnd/>
                      <a:tailEnd/>
                    </a:ln>
                  </pic:spPr>
                </pic:pic>
              </a:graphicData>
            </a:graphic>
          </wp:inline>
        </w:drawing>
      </w:r>
    </w:p>
    <w:p w:rsidR="000A151C" w:rsidRPr="00BD4C11" w:rsidRDefault="000A151C" w:rsidP="000A151C">
      <w:pPr>
        <w:ind w:left="360"/>
        <w:jc w:val="center"/>
        <w:rPr>
          <w:rFonts w:cs="B Mitra"/>
          <w:b/>
          <w:bCs/>
          <w:rtl/>
        </w:rPr>
      </w:pPr>
      <w:r w:rsidRPr="00BD4C11">
        <w:rPr>
          <w:rFonts w:cs="B Mitra" w:hint="cs"/>
          <w:b/>
          <w:bCs/>
          <w:rtl/>
        </w:rPr>
        <w:t xml:space="preserve">        از دسترسي مشكل به ابزارهاي كنترل جلوگيري كنيد</w:t>
      </w:r>
    </w:p>
    <w:p w:rsidR="000A151C" w:rsidRPr="00BD4C11" w:rsidRDefault="000A151C" w:rsidP="000A151C">
      <w:pPr>
        <w:ind w:left="360"/>
        <w:jc w:val="center"/>
        <w:rPr>
          <w:rFonts w:cs="B Mitra"/>
          <w:b/>
          <w:bCs/>
          <w:rtl/>
        </w:rPr>
      </w:pPr>
    </w:p>
    <w:p w:rsidR="000A151C" w:rsidRPr="00BD4C11" w:rsidRDefault="000A151C" w:rsidP="000A151C">
      <w:pPr>
        <w:ind w:left="360"/>
        <w:jc w:val="lowKashida"/>
        <w:rPr>
          <w:rFonts w:cs="B Mitra"/>
          <w:b/>
          <w:bCs/>
          <w:rtl/>
        </w:rPr>
      </w:pPr>
      <w:r w:rsidRPr="00BD4C11">
        <w:rPr>
          <w:rFonts w:cs="B Mitra" w:hint="cs"/>
          <w:b/>
          <w:bCs/>
          <w:rtl/>
        </w:rPr>
        <w:t>مزایای قرار داشتن ابزارهای کنترل در حد دسترسی افراد کوتاه قد:</w:t>
      </w:r>
    </w:p>
    <w:p w:rsidR="000A151C" w:rsidRPr="00BD4C11" w:rsidRDefault="000A151C" w:rsidP="000A151C">
      <w:pPr>
        <w:numPr>
          <w:ilvl w:val="0"/>
          <w:numId w:val="13"/>
        </w:numPr>
        <w:jc w:val="lowKashida"/>
        <w:rPr>
          <w:rFonts w:cs="B Mitra"/>
          <w:b/>
          <w:bCs/>
          <w:rtl/>
        </w:rPr>
      </w:pPr>
      <w:r w:rsidRPr="00BD4C11">
        <w:rPr>
          <w:rFonts w:cs="B Mitra" w:hint="cs"/>
          <w:b/>
          <w:bCs/>
          <w:rtl/>
        </w:rPr>
        <w:t>کاهش خستگی</w:t>
      </w:r>
    </w:p>
    <w:p w:rsidR="000A151C" w:rsidRPr="00BD4C11" w:rsidRDefault="000A151C" w:rsidP="000A151C">
      <w:pPr>
        <w:numPr>
          <w:ilvl w:val="0"/>
          <w:numId w:val="13"/>
        </w:numPr>
        <w:jc w:val="lowKashida"/>
        <w:rPr>
          <w:rFonts w:cs="B Mitra"/>
          <w:b/>
          <w:bCs/>
        </w:rPr>
      </w:pPr>
      <w:r w:rsidRPr="00BD4C11">
        <w:rPr>
          <w:rFonts w:cs="B Mitra" w:hint="cs"/>
          <w:b/>
          <w:bCs/>
          <w:rtl/>
        </w:rPr>
        <w:t>کاهش آسیبهای اسکلتی عضلانی</w:t>
      </w:r>
    </w:p>
    <w:p w:rsidR="000A151C" w:rsidRPr="00BD4C11" w:rsidRDefault="000A151C" w:rsidP="000A151C">
      <w:pPr>
        <w:numPr>
          <w:ilvl w:val="0"/>
          <w:numId w:val="13"/>
        </w:numPr>
        <w:jc w:val="lowKashida"/>
        <w:rPr>
          <w:rFonts w:cs="B Mitra"/>
          <w:b/>
          <w:bCs/>
          <w:rtl/>
        </w:rPr>
      </w:pPr>
      <w:r w:rsidRPr="00BD4C11">
        <w:rPr>
          <w:rFonts w:cs="B Mitra" w:hint="cs"/>
          <w:b/>
          <w:bCs/>
          <w:rtl/>
        </w:rPr>
        <w:t>افزایش کار آئی</w:t>
      </w:r>
    </w:p>
    <w:p w:rsidR="000A151C" w:rsidRPr="00BD4C11" w:rsidRDefault="000A151C" w:rsidP="000A151C">
      <w:pPr>
        <w:ind w:left="360"/>
        <w:jc w:val="lowKashida"/>
        <w:rPr>
          <w:rFonts w:cs="B Mitra"/>
          <w:b/>
          <w:bCs/>
          <w:sz w:val="28"/>
          <w:szCs w:val="28"/>
          <w:rtl/>
        </w:rPr>
      </w:pPr>
    </w:p>
    <w:p w:rsidR="000A151C" w:rsidRPr="00BD4C11" w:rsidRDefault="000A151C" w:rsidP="000A151C">
      <w:pPr>
        <w:ind w:left="360"/>
        <w:jc w:val="lowKashida"/>
        <w:rPr>
          <w:rFonts w:cs="B Mitra"/>
          <w:b/>
          <w:bCs/>
          <w:sz w:val="28"/>
          <w:szCs w:val="28"/>
          <w:rtl/>
        </w:rPr>
      </w:pPr>
      <w:r w:rsidRPr="00BD4C11">
        <w:rPr>
          <w:rFonts w:cs="B Mitra" w:hint="cs"/>
          <w:b/>
          <w:bCs/>
          <w:sz w:val="28"/>
          <w:szCs w:val="28"/>
          <w:rtl/>
        </w:rPr>
        <w:t>راهکارهای عملی برای راحتی کار کارگران کوتاه قد:</w:t>
      </w:r>
    </w:p>
    <w:p w:rsidR="000A151C" w:rsidRPr="00BD4C11" w:rsidRDefault="000A151C" w:rsidP="000A151C">
      <w:pPr>
        <w:ind w:left="360"/>
        <w:jc w:val="lowKashida"/>
        <w:rPr>
          <w:rFonts w:cs="B Mitra"/>
          <w:b/>
          <w:bCs/>
          <w:rtl/>
        </w:rPr>
      </w:pPr>
    </w:p>
    <w:p w:rsidR="000A151C" w:rsidRPr="00BD4C11" w:rsidRDefault="000A151C" w:rsidP="000A151C">
      <w:pPr>
        <w:numPr>
          <w:ilvl w:val="0"/>
          <w:numId w:val="12"/>
        </w:numPr>
        <w:jc w:val="lowKashida"/>
        <w:rPr>
          <w:rFonts w:cs="B Mitra"/>
          <w:b/>
          <w:bCs/>
        </w:rPr>
      </w:pPr>
      <w:r w:rsidRPr="00BD4C11">
        <w:rPr>
          <w:rFonts w:cs="B Mitra" w:hint="cs"/>
          <w:b/>
          <w:bCs/>
          <w:rtl/>
        </w:rPr>
        <w:t>از سکویی برای رسیدن دست کارگران کوتاه قد به ابزار کنترل و مواد استفاده شود.</w:t>
      </w:r>
    </w:p>
    <w:p w:rsidR="000A151C" w:rsidRPr="00BD4C11" w:rsidRDefault="000A151C" w:rsidP="000A151C">
      <w:pPr>
        <w:numPr>
          <w:ilvl w:val="0"/>
          <w:numId w:val="12"/>
        </w:numPr>
        <w:jc w:val="lowKashida"/>
        <w:rPr>
          <w:rFonts w:cs="B Mitra"/>
          <w:b/>
          <w:bCs/>
        </w:rPr>
      </w:pPr>
      <w:r w:rsidRPr="00BD4C11">
        <w:rPr>
          <w:rFonts w:cs="B Mitra" w:hint="cs"/>
          <w:b/>
          <w:bCs/>
          <w:rtl/>
        </w:rPr>
        <w:t>برای ابزارهای کنترل اهرمی ، نصب یک دسته اضافه دسترسی به آن را برای کارگران کوتاه قد راحت تر می کند.</w:t>
      </w:r>
    </w:p>
    <w:p w:rsidR="000A151C" w:rsidRPr="00BD4C11" w:rsidRDefault="000A151C" w:rsidP="000A151C">
      <w:pPr>
        <w:numPr>
          <w:ilvl w:val="0"/>
          <w:numId w:val="12"/>
        </w:numPr>
        <w:jc w:val="lowKashida"/>
        <w:rPr>
          <w:rFonts w:cs="B Mitra"/>
          <w:b/>
          <w:bCs/>
        </w:rPr>
      </w:pPr>
      <w:r w:rsidRPr="00BD4C11">
        <w:rPr>
          <w:rFonts w:cs="B Mitra" w:hint="cs"/>
          <w:b/>
          <w:bCs/>
          <w:rtl/>
        </w:rPr>
        <w:t xml:space="preserve">از ماشین ها و ابزارهایی که ارتفاع سطح کار آنها قابل تنظیم باشد استفاده شود. </w:t>
      </w:r>
    </w:p>
    <w:p w:rsidR="000A151C" w:rsidRPr="00BD4C11" w:rsidRDefault="000A151C" w:rsidP="000A151C">
      <w:pPr>
        <w:ind w:left="720"/>
        <w:jc w:val="lowKashida"/>
        <w:rPr>
          <w:rFonts w:cs="B Mitra"/>
        </w:rPr>
      </w:pPr>
    </w:p>
    <w:p w:rsidR="000A151C" w:rsidRPr="00BD4C11" w:rsidRDefault="006B4A95" w:rsidP="000A151C">
      <w:pPr>
        <w:ind w:left="720"/>
        <w:jc w:val="center"/>
        <w:rPr>
          <w:rFonts w:cs="B Mitra"/>
          <w:rtl/>
        </w:rPr>
      </w:pPr>
      <w:r w:rsidRPr="00BD4C11">
        <w:rPr>
          <w:rFonts w:cs="B Mitra"/>
          <w:noProof/>
          <w:rtl/>
          <w:lang w:bidi="fa-IR"/>
        </w:rPr>
        <w:drawing>
          <wp:inline distT="0" distB="0" distL="0" distR="0">
            <wp:extent cx="3800475" cy="3524250"/>
            <wp:effectExtent l="19050" t="0" r="9525" b="0"/>
            <wp:docPr id="66" name="Picture 66" descr="scan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scan0011"/>
                    <pic:cNvPicPr>
                      <a:picLocks noChangeAspect="1" noChangeArrowheads="1"/>
                    </pic:cNvPicPr>
                  </pic:nvPicPr>
                  <pic:blipFill>
                    <a:blip r:embed="rId69"/>
                    <a:srcRect/>
                    <a:stretch>
                      <a:fillRect/>
                    </a:stretch>
                  </pic:blipFill>
                  <pic:spPr bwMode="auto">
                    <a:xfrm>
                      <a:off x="0" y="0"/>
                      <a:ext cx="3800475" cy="3524250"/>
                    </a:xfrm>
                    <a:prstGeom prst="rect">
                      <a:avLst/>
                    </a:prstGeom>
                    <a:noFill/>
                    <a:ln w="9525">
                      <a:noFill/>
                      <a:miter lim="800000"/>
                      <a:headEnd/>
                      <a:tailEnd/>
                    </a:ln>
                  </pic:spPr>
                </pic:pic>
              </a:graphicData>
            </a:graphic>
          </wp:inline>
        </w:drawing>
      </w:r>
    </w:p>
    <w:p w:rsidR="000A151C" w:rsidRPr="00BD4C11" w:rsidRDefault="000A151C" w:rsidP="000A151C">
      <w:pPr>
        <w:ind w:left="720"/>
        <w:jc w:val="center"/>
        <w:rPr>
          <w:rFonts w:cs="B Mitra"/>
          <w:rtl/>
        </w:rPr>
      </w:pPr>
      <w:r w:rsidRPr="00BD4C11">
        <w:rPr>
          <w:rFonts w:cs="B Mitra" w:hint="cs"/>
          <w:rtl/>
        </w:rPr>
        <w:t>براي ايجاد سطح كار مناسب در حدود آرنج براي كارگران كوتاه قد از سكو استفاده كنيد</w:t>
      </w:r>
    </w:p>
    <w:p w:rsidR="000A151C" w:rsidRPr="00BD4C11" w:rsidRDefault="000A151C" w:rsidP="000A151C">
      <w:pPr>
        <w:ind w:left="720"/>
        <w:jc w:val="center"/>
        <w:rPr>
          <w:rFonts w:cs="B Mitra"/>
          <w:rtl/>
        </w:rPr>
      </w:pPr>
    </w:p>
    <w:p w:rsidR="000A151C" w:rsidRPr="00BD4C11" w:rsidRDefault="000A151C" w:rsidP="000A151C">
      <w:pPr>
        <w:ind w:left="720"/>
        <w:jc w:val="center"/>
        <w:rPr>
          <w:rFonts w:cs="B Mitra"/>
          <w:b/>
          <w:bCs/>
          <w:rtl/>
        </w:rPr>
      </w:pPr>
      <w:r w:rsidRPr="00BD4C11">
        <w:rPr>
          <w:rFonts w:cs="B Mitra" w:hint="cs"/>
          <w:b/>
          <w:bCs/>
          <w:rtl/>
        </w:rPr>
        <w:t>کارگران درشت هیکل  باید برای حرکت پاها و بدن فضای کافی در اختیار داشته  باشند:</w:t>
      </w:r>
    </w:p>
    <w:p w:rsidR="000A151C" w:rsidRPr="00BD4C11" w:rsidRDefault="000A151C" w:rsidP="000A151C">
      <w:pPr>
        <w:ind w:left="720"/>
        <w:rPr>
          <w:rFonts w:cs="B Mitra"/>
          <w:rtl/>
        </w:rPr>
      </w:pPr>
    </w:p>
    <w:p w:rsidR="000A151C" w:rsidRPr="00BD4C11" w:rsidRDefault="000A151C" w:rsidP="000A151C">
      <w:pPr>
        <w:ind w:left="720"/>
        <w:rPr>
          <w:rFonts w:cs="B Mitra"/>
          <w:rtl/>
        </w:rPr>
      </w:pPr>
      <w:r w:rsidRPr="00BD4C11">
        <w:rPr>
          <w:rFonts w:cs="B Mitra" w:hint="cs"/>
          <w:rtl/>
        </w:rPr>
        <w:lastRenderedPageBreak/>
        <w:t>.</w:t>
      </w:r>
      <w:r w:rsidR="006B4A95" w:rsidRPr="00BD4C11">
        <w:rPr>
          <w:rFonts w:cs="B Mitra"/>
          <w:noProof/>
          <w:rtl/>
          <w:lang w:bidi="fa-IR"/>
        </w:rPr>
        <w:drawing>
          <wp:inline distT="0" distB="0" distL="0" distR="0">
            <wp:extent cx="4419600" cy="3810000"/>
            <wp:effectExtent l="19050" t="0" r="0" b="0"/>
            <wp:docPr id="67" name="Picture 67" descr="scan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scan0003"/>
                    <pic:cNvPicPr>
                      <a:picLocks noChangeAspect="1" noChangeArrowheads="1"/>
                    </pic:cNvPicPr>
                  </pic:nvPicPr>
                  <pic:blipFill>
                    <a:blip r:embed="rId70" cstate="print"/>
                    <a:srcRect/>
                    <a:stretch>
                      <a:fillRect/>
                    </a:stretch>
                  </pic:blipFill>
                  <pic:spPr bwMode="auto">
                    <a:xfrm>
                      <a:off x="0" y="0"/>
                      <a:ext cx="4419600" cy="3810000"/>
                    </a:xfrm>
                    <a:prstGeom prst="rect">
                      <a:avLst/>
                    </a:prstGeom>
                    <a:noFill/>
                    <a:ln w="9525">
                      <a:noFill/>
                      <a:miter lim="800000"/>
                      <a:headEnd/>
                      <a:tailEnd/>
                    </a:ln>
                  </pic:spPr>
                </pic:pic>
              </a:graphicData>
            </a:graphic>
          </wp:inline>
        </w:drawing>
      </w:r>
    </w:p>
    <w:p w:rsidR="000A151C" w:rsidRPr="00BD4C11" w:rsidRDefault="000A151C" w:rsidP="000A151C">
      <w:pPr>
        <w:ind w:left="360"/>
        <w:jc w:val="center"/>
        <w:rPr>
          <w:rFonts w:cs="B Mitra"/>
          <w:b/>
          <w:bCs/>
          <w:rtl/>
        </w:rPr>
      </w:pPr>
      <w:r w:rsidRPr="00BD4C11">
        <w:rPr>
          <w:rFonts w:cs="B Mitra" w:hint="cs"/>
          <w:b/>
          <w:bCs/>
          <w:rtl/>
        </w:rPr>
        <w:t>از وجود فضاي كافي براي كارگران درشت هيكل در راهروها و ايستگاههاي كار اطمينان حاصل شود .جاي زانو و پا نيز بايد مد نظر قرار گيرد</w:t>
      </w:r>
    </w:p>
    <w:p w:rsidR="000A151C" w:rsidRPr="00BD4C11" w:rsidRDefault="000A151C" w:rsidP="000A151C">
      <w:pPr>
        <w:ind w:left="360"/>
        <w:jc w:val="center"/>
        <w:rPr>
          <w:rFonts w:cs="B Mitra"/>
          <w:b/>
          <w:bCs/>
          <w:rtl/>
        </w:rPr>
      </w:pPr>
    </w:p>
    <w:p w:rsidR="000A151C" w:rsidRPr="00BD4C11" w:rsidRDefault="000A151C" w:rsidP="000A151C">
      <w:pPr>
        <w:ind w:left="360"/>
        <w:jc w:val="lowKashida"/>
        <w:rPr>
          <w:rFonts w:cs="B Mitra"/>
          <w:b/>
          <w:bCs/>
          <w:rtl/>
        </w:rPr>
      </w:pPr>
      <w:r w:rsidRPr="00BD4C11">
        <w:rPr>
          <w:rFonts w:cs="B Mitra" w:hint="cs"/>
          <w:b/>
          <w:bCs/>
          <w:rtl/>
        </w:rPr>
        <w:t>لازم به ذکر است که ایجاد فضای کافی برای حرکت ، و در زیر میز برای پاها ، بعد از نصب ایستگاه کار مشکل است بنابر این این فضا باید از اول فراهم شود.</w:t>
      </w:r>
    </w:p>
    <w:p w:rsidR="000A151C" w:rsidRPr="00BD4C11" w:rsidRDefault="000A151C" w:rsidP="000A151C">
      <w:pPr>
        <w:ind w:left="360"/>
        <w:jc w:val="lowKashida"/>
        <w:rPr>
          <w:rFonts w:cs="B Mitra"/>
          <w:b/>
          <w:bCs/>
          <w:rtl/>
        </w:rPr>
      </w:pPr>
      <w:r w:rsidRPr="00BD4C11">
        <w:rPr>
          <w:rFonts w:cs="B Mitra" w:hint="cs"/>
          <w:b/>
          <w:bCs/>
          <w:rtl/>
        </w:rPr>
        <w:t>مزایای ایجاد فضای کافی برای حرکت دادن پاها و بدن :</w:t>
      </w:r>
    </w:p>
    <w:p w:rsidR="000A151C" w:rsidRPr="00BD4C11" w:rsidRDefault="000A151C" w:rsidP="000A151C">
      <w:pPr>
        <w:numPr>
          <w:ilvl w:val="0"/>
          <w:numId w:val="7"/>
        </w:numPr>
        <w:jc w:val="lowKashida"/>
        <w:rPr>
          <w:rFonts w:cs="B Mitra"/>
          <w:b/>
          <w:bCs/>
          <w:rtl/>
        </w:rPr>
      </w:pPr>
      <w:r w:rsidRPr="00BD4C11">
        <w:rPr>
          <w:rFonts w:cs="B Mitra" w:hint="cs"/>
          <w:b/>
          <w:bCs/>
          <w:rtl/>
        </w:rPr>
        <w:t>کم شدن خستگی</w:t>
      </w:r>
    </w:p>
    <w:p w:rsidR="000A151C" w:rsidRPr="00BD4C11" w:rsidRDefault="000A151C" w:rsidP="000A151C">
      <w:pPr>
        <w:numPr>
          <w:ilvl w:val="0"/>
          <w:numId w:val="7"/>
        </w:numPr>
        <w:jc w:val="lowKashida"/>
        <w:rPr>
          <w:rFonts w:cs="B Mitra"/>
          <w:b/>
          <w:bCs/>
          <w:rtl/>
        </w:rPr>
      </w:pPr>
      <w:r w:rsidRPr="00BD4C11">
        <w:rPr>
          <w:rFonts w:cs="B Mitra" w:hint="cs"/>
          <w:b/>
          <w:bCs/>
          <w:rtl/>
        </w:rPr>
        <w:t>کاهش بیماریهای اسکلتی عضلانی</w:t>
      </w:r>
    </w:p>
    <w:p w:rsidR="000A151C" w:rsidRPr="00BD4C11" w:rsidRDefault="000A151C" w:rsidP="000A151C">
      <w:pPr>
        <w:numPr>
          <w:ilvl w:val="0"/>
          <w:numId w:val="7"/>
        </w:numPr>
        <w:jc w:val="lowKashida"/>
        <w:rPr>
          <w:rFonts w:cs="B Mitra"/>
          <w:b/>
          <w:bCs/>
        </w:rPr>
      </w:pPr>
      <w:r w:rsidRPr="00BD4C11">
        <w:rPr>
          <w:rFonts w:cs="B Mitra" w:hint="cs"/>
          <w:b/>
          <w:bCs/>
          <w:rtl/>
        </w:rPr>
        <w:t>افزایش کار آیی</w:t>
      </w:r>
    </w:p>
    <w:p w:rsidR="000A151C" w:rsidRPr="00BD4C11" w:rsidRDefault="000A151C" w:rsidP="000A151C">
      <w:pPr>
        <w:ind w:left="360"/>
        <w:jc w:val="lowKashida"/>
        <w:rPr>
          <w:rFonts w:cs="B Mitra"/>
          <w:b/>
          <w:bCs/>
          <w:rtl/>
        </w:rPr>
      </w:pPr>
    </w:p>
    <w:p w:rsidR="000A151C" w:rsidRPr="00BD4C11" w:rsidRDefault="000A151C" w:rsidP="000A151C">
      <w:pPr>
        <w:ind w:left="360"/>
        <w:jc w:val="lowKashida"/>
        <w:rPr>
          <w:rFonts w:cs="B Mitra"/>
          <w:b/>
          <w:bCs/>
          <w:sz w:val="28"/>
          <w:szCs w:val="28"/>
          <w:rtl/>
        </w:rPr>
      </w:pPr>
      <w:r w:rsidRPr="00BD4C11">
        <w:rPr>
          <w:rFonts w:cs="B Mitra" w:hint="cs"/>
          <w:b/>
          <w:bCs/>
          <w:sz w:val="28"/>
          <w:szCs w:val="28"/>
          <w:rtl/>
        </w:rPr>
        <w:t>به طور کلی لازم است :</w:t>
      </w:r>
    </w:p>
    <w:p w:rsidR="000A151C" w:rsidRPr="00BD4C11" w:rsidRDefault="000A151C" w:rsidP="000A151C">
      <w:pPr>
        <w:ind w:left="360"/>
        <w:jc w:val="lowKashida"/>
        <w:rPr>
          <w:rFonts w:cs="B Mitra"/>
          <w:b/>
          <w:bCs/>
          <w:rtl/>
        </w:rPr>
      </w:pPr>
      <w:r w:rsidRPr="00BD4C11">
        <w:rPr>
          <w:rFonts w:cs="B Mitra" w:hint="cs"/>
          <w:b/>
          <w:bCs/>
          <w:rtl/>
        </w:rPr>
        <w:t>مواد ، وسایل و ابزار کنترلی که زیاد استفاده میشوند در ناحیه دسترسی آسان کارگر قرار بگیرند.در این حالت کارگر می تواند با حفظ وضعیت بدن به آنها دسترسی داشته باشد.</w:t>
      </w:r>
    </w:p>
    <w:p w:rsidR="000A151C" w:rsidRPr="00BD4C11" w:rsidRDefault="000A151C" w:rsidP="000A151C">
      <w:pPr>
        <w:ind w:left="360"/>
        <w:jc w:val="lowKashida"/>
        <w:rPr>
          <w:rFonts w:cs="B Mitra"/>
          <w:rtl/>
        </w:rPr>
      </w:pPr>
    </w:p>
    <w:p w:rsidR="000A151C" w:rsidRPr="00BD4C11" w:rsidRDefault="000A151C" w:rsidP="000A151C">
      <w:pPr>
        <w:ind w:left="360"/>
        <w:rPr>
          <w:rFonts w:cs="B Mitra"/>
          <w:rtl/>
        </w:rPr>
      </w:pPr>
    </w:p>
    <w:p w:rsidR="000A151C" w:rsidRPr="00BD4C11" w:rsidRDefault="006B4A95" w:rsidP="000A151C">
      <w:pPr>
        <w:ind w:left="360"/>
        <w:jc w:val="center"/>
        <w:rPr>
          <w:rFonts w:cs="B Mitra"/>
          <w:rtl/>
        </w:rPr>
      </w:pPr>
      <w:r w:rsidRPr="00BD4C11">
        <w:rPr>
          <w:rFonts w:cs="B Mitra"/>
          <w:noProof/>
          <w:lang w:bidi="fa-IR"/>
        </w:rPr>
        <w:lastRenderedPageBreak/>
        <w:drawing>
          <wp:inline distT="0" distB="0" distL="0" distR="0">
            <wp:extent cx="5467350" cy="3895725"/>
            <wp:effectExtent l="19050" t="0" r="0" b="0"/>
            <wp:docPr id="68" name="Picture 68" descr="scan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scan0004"/>
                    <pic:cNvPicPr>
                      <a:picLocks noChangeAspect="1" noChangeArrowheads="1"/>
                    </pic:cNvPicPr>
                  </pic:nvPicPr>
                  <pic:blipFill>
                    <a:blip r:embed="rId71"/>
                    <a:srcRect/>
                    <a:stretch>
                      <a:fillRect/>
                    </a:stretch>
                  </pic:blipFill>
                  <pic:spPr bwMode="auto">
                    <a:xfrm>
                      <a:off x="0" y="0"/>
                      <a:ext cx="5467350" cy="3895725"/>
                    </a:xfrm>
                    <a:prstGeom prst="rect">
                      <a:avLst/>
                    </a:prstGeom>
                    <a:noFill/>
                    <a:ln w="9525">
                      <a:noFill/>
                      <a:miter lim="800000"/>
                      <a:headEnd/>
                      <a:tailEnd/>
                    </a:ln>
                  </pic:spPr>
                </pic:pic>
              </a:graphicData>
            </a:graphic>
          </wp:inline>
        </w:drawing>
      </w:r>
    </w:p>
    <w:p w:rsidR="000A151C" w:rsidRPr="00BD4C11" w:rsidRDefault="000A151C" w:rsidP="000A151C">
      <w:pPr>
        <w:ind w:left="360"/>
        <w:jc w:val="center"/>
        <w:rPr>
          <w:rFonts w:cs="B Mitra"/>
          <w:b/>
          <w:bCs/>
          <w:rtl/>
        </w:rPr>
      </w:pPr>
      <w:r w:rsidRPr="00BD4C11">
        <w:rPr>
          <w:rFonts w:cs="B Mitra" w:hint="cs"/>
          <w:b/>
          <w:bCs/>
          <w:rtl/>
        </w:rPr>
        <w:t>مواد ، وسايل و ابزارهاي كنترلي را كه زياد مورد استفاده قرار ميگيرند در دسترس آسان بگذاريد</w:t>
      </w:r>
    </w:p>
    <w:p w:rsidR="000A151C" w:rsidRPr="00BD4C11" w:rsidRDefault="000A151C" w:rsidP="000A151C">
      <w:pPr>
        <w:ind w:left="360"/>
        <w:jc w:val="center"/>
        <w:rPr>
          <w:rFonts w:cs="B Mitra"/>
          <w:b/>
          <w:bCs/>
          <w:rtl/>
        </w:rPr>
      </w:pPr>
    </w:p>
    <w:p w:rsidR="000A151C" w:rsidRPr="00BD4C11" w:rsidRDefault="000A151C" w:rsidP="000A151C">
      <w:pPr>
        <w:ind w:left="360"/>
        <w:jc w:val="lowKashida"/>
        <w:rPr>
          <w:rFonts w:ascii="Tahoma" w:hAnsi="Tahoma" w:cs="B Mitra"/>
          <w:b/>
          <w:bCs/>
          <w:rtl/>
        </w:rPr>
      </w:pPr>
      <w:r w:rsidRPr="00BD4C11">
        <w:rPr>
          <w:rFonts w:cs="B Mitra" w:hint="cs"/>
          <w:b/>
          <w:bCs/>
          <w:rtl/>
        </w:rPr>
        <w:t>سئوال ایستگاه کار نشسه بهتر است  یا ایستاده ؟</w:t>
      </w:r>
    </w:p>
    <w:p w:rsidR="000A151C" w:rsidRPr="00BD4C11" w:rsidRDefault="000A151C" w:rsidP="000A151C">
      <w:pPr>
        <w:ind w:left="360"/>
        <w:jc w:val="lowKashida"/>
        <w:rPr>
          <w:rFonts w:cs="B Mitra"/>
          <w:b/>
          <w:bCs/>
          <w:rtl/>
        </w:rPr>
      </w:pPr>
      <w:r w:rsidRPr="00BD4C11">
        <w:rPr>
          <w:rFonts w:cs="B Mitra" w:hint="cs"/>
          <w:b/>
          <w:bCs/>
          <w:rtl/>
        </w:rPr>
        <w:t>جواب:</w:t>
      </w:r>
    </w:p>
    <w:p w:rsidR="000A151C" w:rsidRPr="00BD4C11" w:rsidRDefault="000A151C" w:rsidP="000A151C">
      <w:pPr>
        <w:ind w:left="360"/>
        <w:jc w:val="lowKashida"/>
        <w:rPr>
          <w:rFonts w:cs="B Mitra"/>
          <w:b/>
          <w:bCs/>
          <w:rtl/>
        </w:rPr>
      </w:pPr>
      <w:r w:rsidRPr="00BD4C11">
        <w:rPr>
          <w:rFonts w:cs="B Mitra" w:hint="cs"/>
          <w:b/>
          <w:bCs/>
          <w:rtl/>
        </w:rPr>
        <w:t>در کارهایی که نیازمند بلند کردن و حمل ونقل وسایل سنگین بطور پیاپی می باشد انجام کار در وضعیت ایستاده بهتر است.</w:t>
      </w:r>
    </w:p>
    <w:p w:rsidR="000A151C" w:rsidRPr="00BD4C11" w:rsidRDefault="000A151C" w:rsidP="000A151C">
      <w:pPr>
        <w:ind w:left="360"/>
        <w:jc w:val="lowKashida"/>
        <w:rPr>
          <w:rFonts w:ascii="Tahoma" w:hAnsi="Tahoma" w:cs="B Mitra"/>
          <w:b/>
          <w:bCs/>
          <w:rtl/>
        </w:rPr>
      </w:pPr>
      <w:r w:rsidRPr="00BD4C11">
        <w:rPr>
          <w:rFonts w:cs="B Mitra" w:hint="cs"/>
          <w:b/>
          <w:bCs/>
          <w:rtl/>
        </w:rPr>
        <w:t>برای کارگرانیکه کار ظریف با دقت زیاد بر قطعه کار دارند محل کار نشسته و برای آنهایی که در حین کار حرکات زیاد  به کار می برند محل کار ایستاده مناسب تر است.</w:t>
      </w:r>
    </w:p>
    <w:p w:rsidR="000A151C" w:rsidRPr="00BD4C11" w:rsidRDefault="000A151C" w:rsidP="000A151C">
      <w:pPr>
        <w:ind w:left="360"/>
        <w:jc w:val="lowKashida"/>
        <w:rPr>
          <w:rFonts w:ascii="Tahoma" w:hAnsi="Tahoma" w:cs="B Mitra"/>
          <w:b/>
          <w:bCs/>
          <w:rtl/>
        </w:rPr>
      </w:pPr>
      <w:r w:rsidRPr="00BD4C11">
        <w:rPr>
          <w:rFonts w:ascii="Tahoma" w:hAnsi="Tahoma" w:cs="B Mitra" w:hint="cs"/>
          <w:b/>
          <w:bCs/>
          <w:rtl/>
        </w:rPr>
        <w:t xml:space="preserve">اگر در انجام کار لازم باشد که کارگر دست خود را در جهت های گوناگون دراز کند ، وضعیت ایستاده یا نشسته </w:t>
      </w:r>
      <w:r w:rsidRPr="00BD4C11">
        <w:rPr>
          <w:rFonts w:ascii="Tahoma" w:hAnsi="Tahoma" w:cs="Tahoma"/>
          <w:b/>
          <w:bCs/>
          <w:rtl/>
        </w:rPr>
        <w:t>–</w:t>
      </w:r>
      <w:r w:rsidRPr="00BD4C11">
        <w:rPr>
          <w:rFonts w:ascii="Tahoma" w:hAnsi="Tahoma" w:cs="B Mitra" w:hint="cs"/>
          <w:b/>
          <w:bCs/>
          <w:rtl/>
        </w:rPr>
        <w:t xml:space="preserve"> ایستاده برتری دارد. به این ترتیب کارگر به راحتی میتواند به جای مورد نظر خود دسترسی داشته باشد.</w:t>
      </w:r>
    </w:p>
    <w:p w:rsidR="000A151C" w:rsidRPr="00BD4C11" w:rsidRDefault="000A151C" w:rsidP="000A151C">
      <w:pPr>
        <w:ind w:left="360"/>
        <w:jc w:val="lowKashida"/>
        <w:rPr>
          <w:rFonts w:ascii="Tahoma" w:hAnsi="Tahoma" w:cs="B Mitra"/>
          <w:b/>
          <w:bCs/>
          <w:rtl/>
        </w:rPr>
      </w:pPr>
    </w:p>
    <w:p w:rsidR="000A151C" w:rsidRPr="00BD4C11" w:rsidRDefault="006B4A95" w:rsidP="000A151C">
      <w:pPr>
        <w:ind w:left="360"/>
        <w:jc w:val="center"/>
        <w:rPr>
          <w:rFonts w:ascii="Tahoma" w:hAnsi="Tahoma" w:cs="B Mitra"/>
          <w:rtl/>
        </w:rPr>
      </w:pPr>
      <w:r w:rsidRPr="00BD4C11">
        <w:rPr>
          <w:rFonts w:ascii="Arial" w:hAnsi="Arial" w:cs="B Mitra"/>
          <w:noProof/>
          <w:lang w:bidi="fa-IR"/>
        </w:rPr>
        <w:drawing>
          <wp:inline distT="0" distB="0" distL="0" distR="0">
            <wp:extent cx="2743200" cy="2057400"/>
            <wp:effectExtent l="19050" t="0" r="0" b="0"/>
            <wp:docPr id="69" name="Picture 69" descr="packing station application in Mouser Electronics Distribution C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packing station application in Mouser Electronics Distribution Center"/>
                    <pic:cNvPicPr>
                      <a:picLocks noChangeAspect="1" noChangeArrowheads="1"/>
                    </pic:cNvPicPr>
                  </pic:nvPicPr>
                  <pic:blipFill>
                    <a:blip r:embed="rId72"/>
                    <a:srcRect/>
                    <a:stretch>
                      <a:fillRect/>
                    </a:stretch>
                  </pic:blipFill>
                  <pic:spPr bwMode="auto">
                    <a:xfrm>
                      <a:off x="0" y="0"/>
                      <a:ext cx="2743200" cy="2057400"/>
                    </a:xfrm>
                    <a:prstGeom prst="rect">
                      <a:avLst/>
                    </a:prstGeom>
                    <a:noFill/>
                    <a:ln w="9525">
                      <a:noFill/>
                      <a:miter lim="800000"/>
                      <a:headEnd/>
                      <a:tailEnd/>
                    </a:ln>
                  </pic:spPr>
                </pic:pic>
              </a:graphicData>
            </a:graphic>
          </wp:inline>
        </w:drawing>
      </w:r>
    </w:p>
    <w:p w:rsidR="000A151C" w:rsidRPr="00BD4C11" w:rsidRDefault="000A151C" w:rsidP="000A151C">
      <w:pPr>
        <w:ind w:left="360"/>
        <w:jc w:val="lowKashida"/>
        <w:rPr>
          <w:rFonts w:cs="B Mitra"/>
          <w:rtl/>
        </w:rPr>
      </w:pPr>
    </w:p>
    <w:p w:rsidR="000A151C" w:rsidRPr="00BD4C11" w:rsidRDefault="000A151C" w:rsidP="000A151C">
      <w:pPr>
        <w:ind w:left="360"/>
        <w:jc w:val="lowKashida"/>
        <w:rPr>
          <w:rFonts w:ascii="Tahoma" w:hAnsi="Tahoma" w:cs="B Mitra"/>
          <w:b/>
          <w:bCs/>
          <w:rtl/>
        </w:rPr>
      </w:pPr>
      <w:r w:rsidRPr="00BD4C11">
        <w:rPr>
          <w:rFonts w:cs="B Mitra" w:hint="cs"/>
          <w:b/>
          <w:bCs/>
          <w:rtl/>
        </w:rPr>
        <w:lastRenderedPageBreak/>
        <w:t>البته انتخاب محل کار ایستاده</w:t>
      </w:r>
      <w:r w:rsidRPr="00BD4C11">
        <w:rPr>
          <w:rFonts w:ascii="Tahoma" w:hAnsi="Tahoma" w:cs="B Mitra" w:hint="cs"/>
          <w:b/>
          <w:bCs/>
          <w:rtl/>
        </w:rPr>
        <w:t xml:space="preserve"> یا نشسته معمولا به </w:t>
      </w:r>
      <w:r w:rsidRPr="00BD4C11">
        <w:rPr>
          <w:rFonts w:ascii="Arial" w:eastAsia="Batang" w:hAnsi="Arial" w:cs="B Mitra" w:hint="cs"/>
          <w:b/>
          <w:bCs/>
          <w:rtl/>
        </w:rPr>
        <w:t>تجربه کار بستگی دارد</w:t>
      </w:r>
      <w:r w:rsidRPr="00BD4C11">
        <w:rPr>
          <w:rFonts w:ascii="Tahoma" w:hAnsi="Tahoma" w:cs="B Mitra" w:hint="cs"/>
          <w:b/>
          <w:bCs/>
          <w:rtl/>
        </w:rPr>
        <w:t xml:space="preserve"> .وضعیت نامناسب  بدن می تواند به ناراحتی های شانه ، گردن و دست منجر شود.</w:t>
      </w:r>
    </w:p>
    <w:p w:rsidR="000A151C" w:rsidRPr="00BD4C11" w:rsidRDefault="000A151C" w:rsidP="000A151C">
      <w:pPr>
        <w:ind w:left="360"/>
        <w:jc w:val="lowKashida"/>
        <w:rPr>
          <w:rFonts w:ascii="Tahoma" w:hAnsi="Tahoma" w:cs="B Mitra"/>
          <w:b/>
          <w:bCs/>
          <w:rtl/>
        </w:rPr>
      </w:pPr>
      <w:r w:rsidRPr="00BD4C11">
        <w:rPr>
          <w:rFonts w:ascii="Tahoma" w:hAnsi="Tahoma" w:cs="B Mitra" w:hint="cs"/>
          <w:b/>
          <w:bCs/>
          <w:rtl/>
        </w:rPr>
        <w:t>باتوجه به اینکه نشستن یا ایستادن در تمام مدت خسته کننده است بهتر است در هر صورت فرصتی برای انجام کار متناوب ایستاده و نشسته فراهم  نمود.</w:t>
      </w:r>
    </w:p>
    <w:p w:rsidR="000A151C" w:rsidRPr="00BD4C11" w:rsidRDefault="000A151C" w:rsidP="000A151C">
      <w:pPr>
        <w:ind w:left="360"/>
        <w:jc w:val="lowKashida"/>
        <w:rPr>
          <w:rFonts w:ascii="Tahoma" w:hAnsi="Tahoma" w:cs="B Mitra"/>
          <w:b/>
          <w:bCs/>
          <w:rtl/>
        </w:rPr>
      </w:pPr>
      <w:r w:rsidRPr="00BD4C11">
        <w:rPr>
          <w:rFonts w:ascii="Tahoma" w:hAnsi="Tahoma" w:cs="B Mitra" w:hint="cs"/>
          <w:b/>
          <w:bCs/>
          <w:rtl/>
        </w:rPr>
        <w:t>به طور کلی برای اینکه بدانیم چه کاری در حالت نشسته و چه کاری به طور ایستاده بهتر است انجام شود به نکات زیر توجه میکنیم:</w:t>
      </w:r>
    </w:p>
    <w:p w:rsidR="000A151C" w:rsidRPr="00BD4C11" w:rsidRDefault="000A151C" w:rsidP="000A151C">
      <w:pPr>
        <w:numPr>
          <w:ilvl w:val="0"/>
          <w:numId w:val="11"/>
        </w:numPr>
        <w:jc w:val="lowKashida"/>
        <w:rPr>
          <w:rFonts w:ascii="Tahoma" w:hAnsi="Tahoma" w:cs="B Mitra"/>
          <w:b/>
          <w:bCs/>
          <w:rtl/>
        </w:rPr>
      </w:pPr>
      <w:r w:rsidRPr="00BD4C11">
        <w:rPr>
          <w:rFonts w:ascii="Tahoma" w:hAnsi="Tahoma" w:cs="B Mitra" w:hint="cs"/>
          <w:b/>
          <w:bCs/>
          <w:rtl/>
        </w:rPr>
        <w:t>در کارهایی که کارگر در انجام آن خسته یا ناراحت می شود انجام کار درهردو وضعیت ایستاده ونشسته مورد بررسی قرار گیرد تا مشخص گردد که انجام کار در کدام وضعیت برای وی راحت تر و  بهتر است .</w:t>
      </w:r>
    </w:p>
    <w:p w:rsidR="000A151C" w:rsidRPr="00BD4C11" w:rsidRDefault="000A151C" w:rsidP="000A151C">
      <w:pPr>
        <w:numPr>
          <w:ilvl w:val="0"/>
          <w:numId w:val="11"/>
        </w:numPr>
        <w:jc w:val="lowKashida"/>
        <w:rPr>
          <w:rFonts w:ascii="Tahoma" w:hAnsi="Tahoma" w:cs="B Mitra"/>
          <w:b/>
          <w:bCs/>
        </w:rPr>
      </w:pPr>
      <w:r w:rsidRPr="00BD4C11">
        <w:rPr>
          <w:rFonts w:ascii="Tahoma" w:hAnsi="Tahoma" w:cs="B Mitra" w:hint="cs"/>
          <w:b/>
          <w:bCs/>
          <w:rtl/>
        </w:rPr>
        <w:t>در صورتیکه کاری نیازمند دقت زیاد ،تکرار کارهای ظریف ،یا نظارت مداوم باشد برای انجام آن ایستگاه کاری نشسته توصیه میشود.</w:t>
      </w:r>
    </w:p>
    <w:p w:rsidR="000A151C" w:rsidRPr="00BD4C11" w:rsidRDefault="000A151C" w:rsidP="000A151C">
      <w:pPr>
        <w:numPr>
          <w:ilvl w:val="0"/>
          <w:numId w:val="11"/>
        </w:numPr>
        <w:jc w:val="lowKashida"/>
        <w:rPr>
          <w:rFonts w:ascii="Tahoma" w:hAnsi="Tahoma" w:cs="B Mitra"/>
          <w:b/>
          <w:bCs/>
        </w:rPr>
      </w:pPr>
      <w:r w:rsidRPr="00BD4C11">
        <w:rPr>
          <w:rFonts w:ascii="Tahoma" w:hAnsi="Tahoma" w:cs="B Mitra" w:hint="cs"/>
          <w:b/>
          <w:bCs/>
          <w:rtl/>
        </w:rPr>
        <w:t>در کارهای نیازمند حرکات بدنی و نیروی زیاد ایستگاه کاری ایستاده مناسب تر است.</w:t>
      </w:r>
    </w:p>
    <w:p w:rsidR="000A151C" w:rsidRPr="00BD4C11" w:rsidRDefault="000A151C" w:rsidP="000A151C">
      <w:pPr>
        <w:numPr>
          <w:ilvl w:val="0"/>
          <w:numId w:val="11"/>
        </w:numPr>
        <w:jc w:val="lowKashida"/>
        <w:rPr>
          <w:rFonts w:ascii="Tahoma" w:hAnsi="Tahoma" w:cs="B Mitra"/>
          <w:b/>
          <w:bCs/>
        </w:rPr>
      </w:pPr>
      <w:r w:rsidRPr="00BD4C11">
        <w:rPr>
          <w:rFonts w:ascii="Tahoma" w:hAnsi="Tahoma" w:cs="B Mitra" w:hint="cs"/>
          <w:b/>
          <w:bCs/>
          <w:rtl/>
        </w:rPr>
        <w:t>ایستگاه کار چه در حالت نشسته و چه در حالت ایستاده بایستی دارای ارتفاع مناسب باشد</w:t>
      </w:r>
    </w:p>
    <w:p w:rsidR="000A151C" w:rsidRPr="00BD4C11" w:rsidRDefault="000A151C" w:rsidP="000A151C">
      <w:pPr>
        <w:ind w:left="360"/>
        <w:jc w:val="lowKashida"/>
        <w:rPr>
          <w:rFonts w:ascii="Tahoma" w:hAnsi="Tahoma" w:cs="B Mitra"/>
          <w:b/>
          <w:bCs/>
          <w:rtl/>
        </w:rPr>
      </w:pPr>
      <w:r w:rsidRPr="00BD4C11">
        <w:rPr>
          <w:rFonts w:ascii="Tahoma" w:hAnsi="Tahoma" w:cs="B Mitra" w:hint="cs"/>
          <w:b/>
          <w:bCs/>
          <w:rtl/>
        </w:rPr>
        <w:t>نکات مهم :</w:t>
      </w:r>
    </w:p>
    <w:p w:rsidR="000A151C" w:rsidRPr="00BD4C11" w:rsidRDefault="000A151C" w:rsidP="000A151C">
      <w:pPr>
        <w:numPr>
          <w:ilvl w:val="0"/>
          <w:numId w:val="8"/>
        </w:numPr>
        <w:jc w:val="lowKashida"/>
        <w:rPr>
          <w:rFonts w:ascii="Tahoma" w:hAnsi="Tahoma" w:cs="B Mitra"/>
          <w:b/>
          <w:bCs/>
          <w:rtl/>
        </w:rPr>
      </w:pPr>
      <w:r w:rsidRPr="00BD4C11">
        <w:rPr>
          <w:rFonts w:ascii="Tahoma" w:hAnsi="Tahoma" w:cs="B Mitra" w:hint="cs"/>
          <w:b/>
          <w:bCs/>
          <w:rtl/>
        </w:rPr>
        <w:t>اصل اساسی و مفید برای تعیین ارتفاع کار مناسب قرار دادن سطح کار در حد آرنج یا کمی پائین تر از آن است.</w:t>
      </w:r>
    </w:p>
    <w:p w:rsidR="000A151C" w:rsidRPr="00BD4C11" w:rsidRDefault="000A151C" w:rsidP="000A151C">
      <w:pPr>
        <w:numPr>
          <w:ilvl w:val="0"/>
          <w:numId w:val="8"/>
        </w:numPr>
        <w:jc w:val="lowKashida"/>
        <w:rPr>
          <w:rFonts w:ascii="Tahoma" w:hAnsi="Tahoma" w:cs="B Mitra"/>
          <w:b/>
          <w:bCs/>
          <w:rtl/>
        </w:rPr>
      </w:pPr>
      <w:r w:rsidRPr="00BD4C11">
        <w:rPr>
          <w:rFonts w:ascii="Tahoma" w:hAnsi="Tahoma" w:cs="B Mitra" w:hint="cs"/>
          <w:b/>
          <w:bCs/>
          <w:rtl/>
        </w:rPr>
        <w:t>در هنگام تعیین ارتفاع میز کار ارتفاع قطعه کار هم باید در نظر گرفته شود.</w:t>
      </w:r>
    </w:p>
    <w:p w:rsidR="000A151C" w:rsidRPr="00BD4C11" w:rsidRDefault="000A151C" w:rsidP="000A151C">
      <w:pPr>
        <w:numPr>
          <w:ilvl w:val="0"/>
          <w:numId w:val="8"/>
        </w:numPr>
        <w:jc w:val="lowKashida"/>
        <w:rPr>
          <w:rFonts w:ascii="Tahoma" w:hAnsi="Tahoma" w:cs="B Mitra"/>
          <w:b/>
          <w:bCs/>
          <w:rtl/>
        </w:rPr>
      </w:pPr>
      <w:r w:rsidRPr="00BD4C11">
        <w:rPr>
          <w:rFonts w:ascii="Tahoma" w:hAnsi="Tahoma" w:cs="B Mitra" w:hint="cs"/>
          <w:b/>
          <w:bCs/>
          <w:rtl/>
        </w:rPr>
        <w:t>بهتر است انجام وظایف کارگر به گونه ای  باشد که کارگر کار را به تناوب در حالت نشسته و ایستاده انجام دهد .در صورتیکه فراهم نمودن این شرایط امکان پذیر نباشد ، بهتر است کارهایی با هردو حالت به کارگر محول گردد.</w:t>
      </w:r>
    </w:p>
    <w:p w:rsidR="000A151C" w:rsidRPr="00BD4C11" w:rsidRDefault="000A151C" w:rsidP="000A151C">
      <w:pPr>
        <w:ind w:left="360"/>
        <w:jc w:val="lowKashida"/>
        <w:rPr>
          <w:rFonts w:ascii="Tahoma" w:hAnsi="Tahoma" w:cs="B Mitra"/>
          <w:b/>
          <w:bCs/>
          <w:rtl/>
        </w:rPr>
      </w:pPr>
      <w:r w:rsidRPr="00BD4C11">
        <w:rPr>
          <w:rFonts w:ascii="Tahoma" w:hAnsi="Tahoma" w:cs="B Mitra" w:hint="cs"/>
          <w:b/>
          <w:bCs/>
          <w:rtl/>
        </w:rPr>
        <w:t>کارگران باید به حالت طبیعی بایستند ، وزن بدن را بر هردو پا بیندازند ، و کار را در جلو و نزدیک بدن انجام دهند.زیرا با انجام کار در وضعیت طبیعی بدن ، خستگی کارگران و اختلالات گردن ، شانه ، دست و پشت آنها کاهش می یابد.</w:t>
      </w:r>
    </w:p>
    <w:p w:rsidR="000A151C" w:rsidRPr="00BD4C11" w:rsidRDefault="006B4A95" w:rsidP="000A151C">
      <w:pPr>
        <w:ind w:left="360"/>
        <w:jc w:val="center"/>
        <w:rPr>
          <w:rFonts w:ascii="Tahoma" w:hAnsi="Tahoma" w:cs="B Mitra"/>
          <w:rtl/>
        </w:rPr>
      </w:pPr>
      <w:r w:rsidRPr="00BD4C11">
        <w:rPr>
          <w:rFonts w:ascii="Tahoma" w:hAnsi="Tahoma" w:cs="B Mitra"/>
          <w:noProof/>
          <w:rtl/>
          <w:lang w:bidi="fa-IR"/>
        </w:rPr>
        <w:lastRenderedPageBreak/>
        <w:drawing>
          <wp:inline distT="0" distB="0" distL="0" distR="0">
            <wp:extent cx="4086225" cy="3400425"/>
            <wp:effectExtent l="19050" t="0" r="9525" b="0"/>
            <wp:docPr id="70" name="Picture 70" descr="scan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scan0016"/>
                    <pic:cNvPicPr>
                      <a:picLocks noChangeAspect="1" noChangeArrowheads="1"/>
                    </pic:cNvPicPr>
                  </pic:nvPicPr>
                  <pic:blipFill>
                    <a:blip r:embed="rId73"/>
                    <a:srcRect/>
                    <a:stretch>
                      <a:fillRect/>
                    </a:stretch>
                  </pic:blipFill>
                  <pic:spPr bwMode="auto">
                    <a:xfrm>
                      <a:off x="0" y="0"/>
                      <a:ext cx="4086225" cy="3400425"/>
                    </a:xfrm>
                    <a:prstGeom prst="rect">
                      <a:avLst/>
                    </a:prstGeom>
                    <a:noFill/>
                    <a:ln w="9525">
                      <a:noFill/>
                      <a:miter lim="800000"/>
                      <a:headEnd/>
                      <a:tailEnd/>
                    </a:ln>
                  </pic:spPr>
                </pic:pic>
              </a:graphicData>
            </a:graphic>
          </wp:inline>
        </w:drawing>
      </w:r>
    </w:p>
    <w:p w:rsidR="000A151C" w:rsidRPr="00BD4C11" w:rsidRDefault="000A151C" w:rsidP="000A151C">
      <w:pPr>
        <w:ind w:left="360"/>
        <w:jc w:val="center"/>
        <w:rPr>
          <w:rFonts w:ascii="Tahoma" w:hAnsi="Tahoma" w:cs="B Mitra"/>
        </w:rPr>
      </w:pPr>
      <w:r w:rsidRPr="00BD4C11">
        <w:rPr>
          <w:rFonts w:ascii="Tahoma" w:hAnsi="Tahoma" w:cs="B Mitra" w:hint="cs"/>
          <w:rtl/>
        </w:rPr>
        <w:t>ابعاد مناسب براي كارهاي ايستاده</w:t>
      </w:r>
    </w:p>
    <w:p w:rsidR="000A151C" w:rsidRPr="00BD4C11" w:rsidRDefault="000A151C" w:rsidP="000A151C">
      <w:pPr>
        <w:ind w:left="360"/>
        <w:jc w:val="lowKashida"/>
        <w:rPr>
          <w:rFonts w:ascii="Tahoma" w:hAnsi="Tahoma" w:cs="B Mitra"/>
          <w:rtl/>
        </w:rPr>
      </w:pPr>
    </w:p>
    <w:p w:rsidR="000A151C" w:rsidRPr="00BD4C11" w:rsidRDefault="000A151C" w:rsidP="000A151C">
      <w:pPr>
        <w:ind w:left="360"/>
        <w:jc w:val="lowKashida"/>
        <w:rPr>
          <w:rFonts w:ascii="Tahoma" w:hAnsi="Tahoma" w:cs="B Mitra"/>
          <w:b/>
          <w:bCs/>
          <w:rtl/>
        </w:rPr>
      </w:pPr>
      <w:r w:rsidRPr="00BD4C11">
        <w:rPr>
          <w:rFonts w:ascii="Tahoma" w:hAnsi="Tahoma" w:cs="B Mitra" w:hint="cs"/>
          <w:b/>
          <w:bCs/>
          <w:rtl/>
        </w:rPr>
        <w:t>برای انجام کار در وضعیت طبیعی بدن رعایت نکات زیر لازم است:</w:t>
      </w:r>
    </w:p>
    <w:p w:rsidR="000A151C" w:rsidRPr="00BD4C11" w:rsidRDefault="000A151C" w:rsidP="000A151C">
      <w:pPr>
        <w:numPr>
          <w:ilvl w:val="0"/>
          <w:numId w:val="10"/>
        </w:numPr>
        <w:jc w:val="lowKashida"/>
        <w:rPr>
          <w:rFonts w:ascii="Tahoma" w:hAnsi="Tahoma" w:cs="B Mitra"/>
          <w:b/>
          <w:bCs/>
          <w:rtl/>
        </w:rPr>
      </w:pPr>
      <w:r w:rsidRPr="00BD4C11">
        <w:rPr>
          <w:rFonts w:ascii="Tahoma" w:hAnsi="Tahoma" w:cs="B Mitra" w:hint="cs"/>
          <w:b/>
          <w:bCs/>
          <w:rtl/>
        </w:rPr>
        <w:t>کارهای مهم و تکراری باید به گونه ای ترتیب داده شود که در جلو و نزدیک بدن انجام گیرد.میز کار نیز باید نزدیک بدن باشد .</w:t>
      </w:r>
    </w:p>
    <w:p w:rsidR="000A151C" w:rsidRPr="00BD4C11" w:rsidRDefault="000A151C" w:rsidP="000A151C">
      <w:pPr>
        <w:numPr>
          <w:ilvl w:val="0"/>
          <w:numId w:val="10"/>
        </w:numPr>
        <w:jc w:val="lowKashida"/>
        <w:rPr>
          <w:rFonts w:ascii="Tahoma" w:hAnsi="Tahoma" w:cs="B Mitra"/>
          <w:b/>
          <w:bCs/>
          <w:rtl/>
        </w:rPr>
      </w:pPr>
      <w:r w:rsidRPr="00BD4C11">
        <w:rPr>
          <w:rFonts w:ascii="Tahoma" w:hAnsi="Tahoma" w:cs="B Mitra" w:hint="cs"/>
          <w:b/>
          <w:bCs/>
          <w:rtl/>
        </w:rPr>
        <w:t>کارهای تکراری باید حتی الامکان بدون بلند کردن آرنج یا خم کردن و چرخاندن بدن انجام گیرد.</w:t>
      </w:r>
    </w:p>
    <w:p w:rsidR="000A151C" w:rsidRPr="00BD4C11" w:rsidRDefault="000A151C" w:rsidP="000A151C">
      <w:pPr>
        <w:ind w:left="360"/>
        <w:jc w:val="lowKashida"/>
        <w:rPr>
          <w:rFonts w:ascii="Tahoma" w:hAnsi="Tahoma" w:cs="B Mitra"/>
          <w:b/>
          <w:bCs/>
          <w:rtl/>
        </w:rPr>
      </w:pPr>
      <w:r w:rsidRPr="00BD4C11">
        <w:rPr>
          <w:rFonts w:ascii="Tahoma" w:hAnsi="Tahoma" w:cs="B Mitra" w:hint="cs"/>
          <w:b/>
          <w:bCs/>
          <w:rtl/>
        </w:rPr>
        <w:t>نکته:</w:t>
      </w:r>
    </w:p>
    <w:p w:rsidR="000A151C" w:rsidRPr="00BD4C11" w:rsidRDefault="000A151C" w:rsidP="000A151C">
      <w:pPr>
        <w:ind w:left="360"/>
        <w:jc w:val="lowKashida"/>
        <w:rPr>
          <w:rFonts w:ascii="Tahoma" w:hAnsi="Tahoma" w:cs="B Mitra"/>
          <w:b/>
          <w:bCs/>
          <w:rtl/>
        </w:rPr>
      </w:pPr>
      <w:r w:rsidRPr="00BD4C11">
        <w:rPr>
          <w:rFonts w:ascii="Tahoma" w:hAnsi="Tahoma" w:cs="B Mitra" w:hint="cs"/>
          <w:b/>
          <w:bCs/>
          <w:rtl/>
        </w:rPr>
        <w:t>راههای آگاهی یافتن از وضعیت غیر طبیعی بدن:</w:t>
      </w:r>
    </w:p>
    <w:p w:rsidR="000A151C" w:rsidRPr="00BD4C11" w:rsidRDefault="000A151C" w:rsidP="000A151C">
      <w:pPr>
        <w:ind w:left="360"/>
        <w:jc w:val="lowKashida"/>
        <w:rPr>
          <w:rFonts w:ascii="Tahoma" w:hAnsi="Tahoma" w:cs="B Mitra"/>
          <w:b/>
          <w:bCs/>
          <w:rtl/>
        </w:rPr>
      </w:pPr>
    </w:p>
    <w:p w:rsidR="000A151C" w:rsidRPr="00BD4C11" w:rsidRDefault="006B4A95" w:rsidP="000A151C">
      <w:pPr>
        <w:ind w:left="360"/>
        <w:jc w:val="center"/>
        <w:rPr>
          <w:rFonts w:ascii="Tahoma" w:hAnsi="Tahoma" w:cs="B Mitra"/>
          <w:b/>
          <w:bCs/>
          <w:rtl/>
        </w:rPr>
      </w:pPr>
      <w:r w:rsidRPr="00BD4C11">
        <w:rPr>
          <w:rFonts w:cs="B Mitra"/>
          <w:b/>
          <w:bCs/>
          <w:noProof/>
          <w:lang w:bidi="fa-IR"/>
        </w:rPr>
        <w:drawing>
          <wp:inline distT="0" distB="0" distL="0" distR="0">
            <wp:extent cx="3438525" cy="2466975"/>
            <wp:effectExtent l="19050" t="0" r="9525" b="0"/>
            <wp:docPr id="71" name="Picture 71" descr="Reach%20over%20pal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Reach%20over%20pallet"/>
                    <pic:cNvPicPr>
                      <a:picLocks noChangeAspect="1" noChangeArrowheads="1"/>
                    </pic:cNvPicPr>
                  </pic:nvPicPr>
                  <pic:blipFill>
                    <a:blip r:embed="rId74"/>
                    <a:srcRect/>
                    <a:stretch>
                      <a:fillRect/>
                    </a:stretch>
                  </pic:blipFill>
                  <pic:spPr bwMode="auto">
                    <a:xfrm>
                      <a:off x="0" y="0"/>
                      <a:ext cx="3438525" cy="2466975"/>
                    </a:xfrm>
                    <a:prstGeom prst="rect">
                      <a:avLst/>
                    </a:prstGeom>
                    <a:noFill/>
                    <a:ln w="9525">
                      <a:noFill/>
                      <a:miter lim="800000"/>
                      <a:headEnd/>
                      <a:tailEnd/>
                    </a:ln>
                  </pic:spPr>
                </pic:pic>
              </a:graphicData>
            </a:graphic>
          </wp:inline>
        </w:drawing>
      </w:r>
    </w:p>
    <w:p w:rsidR="000A151C" w:rsidRPr="00BD4C11" w:rsidRDefault="000A151C" w:rsidP="000A151C">
      <w:pPr>
        <w:numPr>
          <w:ilvl w:val="0"/>
          <w:numId w:val="1"/>
        </w:numPr>
        <w:jc w:val="lowKashida"/>
        <w:rPr>
          <w:rFonts w:ascii="Tahoma" w:hAnsi="Tahoma" w:cs="B Mitra"/>
          <w:b/>
          <w:bCs/>
          <w:rtl/>
        </w:rPr>
      </w:pPr>
      <w:r w:rsidRPr="00BD4C11">
        <w:rPr>
          <w:rFonts w:ascii="Tahoma" w:hAnsi="Tahoma" w:cs="B Mitra" w:hint="cs"/>
          <w:b/>
          <w:bCs/>
          <w:rtl/>
        </w:rPr>
        <w:t>کارگر هنگام کار احساس درد یا ناراحتی دارد</w:t>
      </w:r>
    </w:p>
    <w:p w:rsidR="000A151C" w:rsidRPr="00BD4C11" w:rsidRDefault="000A151C" w:rsidP="000A151C">
      <w:pPr>
        <w:numPr>
          <w:ilvl w:val="0"/>
          <w:numId w:val="1"/>
        </w:numPr>
        <w:jc w:val="lowKashida"/>
        <w:rPr>
          <w:rFonts w:ascii="Tahoma" w:hAnsi="Tahoma" w:cs="B Mitra"/>
          <w:b/>
          <w:bCs/>
        </w:rPr>
      </w:pPr>
      <w:r w:rsidRPr="00BD4C11">
        <w:rPr>
          <w:rFonts w:ascii="Tahoma" w:hAnsi="Tahoma" w:cs="B Mitra" w:hint="cs"/>
          <w:b/>
          <w:bCs/>
          <w:rtl/>
        </w:rPr>
        <w:t xml:space="preserve"> کارکارگر با کشیدن ، خم کردن ، یا چرخاندن بدن انجام می گیرد.</w:t>
      </w:r>
    </w:p>
    <w:p w:rsidR="000A151C" w:rsidRPr="00BD4C11" w:rsidRDefault="000A151C" w:rsidP="000A151C">
      <w:pPr>
        <w:ind w:left="360"/>
        <w:jc w:val="lowKashida"/>
        <w:rPr>
          <w:rFonts w:ascii="Tahoma" w:hAnsi="Tahoma" w:cs="B Mitra"/>
          <w:b/>
          <w:bCs/>
          <w:rtl/>
        </w:rPr>
      </w:pPr>
      <w:r w:rsidRPr="00BD4C11">
        <w:rPr>
          <w:rFonts w:ascii="Tahoma" w:hAnsi="Tahoma" w:cs="B Mitra" w:hint="cs"/>
          <w:b/>
          <w:bCs/>
          <w:rtl/>
        </w:rPr>
        <w:t xml:space="preserve">باید توجه داشت که بهترین ارتفاع برای انجام کارهای تکراری در کار ایستاده  سطح بین کمر و سینه و در کار نشسته سطح بین آرنج و سینه است.  </w:t>
      </w:r>
    </w:p>
    <w:p w:rsidR="000A151C" w:rsidRPr="00BD4C11" w:rsidRDefault="000A151C" w:rsidP="000A151C">
      <w:pPr>
        <w:ind w:left="360"/>
        <w:jc w:val="lowKashida"/>
        <w:rPr>
          <w:rFonts w:ascii="Tahoma" w:hAnsi="Tahoma" w:cs="B Mitra"/>
          <w:b/>
          <w:bCs/>
          <w:rtl/>
        </w:rPr>
      </w:pPr>
      <w:r w:rsidRPr="00BD4C11">
        <w:rPr>
          <w:rFonts w:ascii="Tahoma" w:hAnsi="Tahoma" w:cs="B Mitra" w:hint="cs"/>
          <w:b/>
          <w:bCs/>
          <w:rtl/>
        </w:rPr>
        <w:lastRenderedPageBreak/>
        <w:t>تا حد امکان بهتر است انجام کار به تناوب در حالات ایستاده و نشسته انجام گیرد. زیرا در اینحالت کارگرگر با خستگی کمتر و روحیه بالاتر کار می کند.با تناوب بین نشستن و ایستادن می توان کارهای مختلف انجام داد دراینحالت برقراری ارتباطات و کسب مهارت های مختلف نیز آسان می شود.</w:t>
      </w:r>
    </w:p>
    <w:p w:rsidR="000A151C" w:rsidRPr="00BD4C11" w:rsidRDefault="000A151C" w:rsidP="000A151C">
      <w:pPr>
        <w:ind w:left="360"/>
        <w:jc w:val="lowKashida"/>
        <w:rPr>
          <w:rFonts w:ascii="Tahoma" w:hAnsi="Tahoma" w:cs="B Mitra"/>
          <w:b/>
          <w:bCs/>
          <w:rtl/>
        </w:rPr>
      </w:pPr>
      <w:r w:rsidRPr="00BD4C11">
        <w:rPr>
          <w:rFonts w:ascii="Tahoma" w:hAnsi="Tahoma" w:cs="B Mitra" w:hint="cs"/>
          <w:b/>
          <w:bCs/>
          <w:rtl/>
        </w:rPr>
        <w:t>کارهای خشک ماشینی که عمدتاّ  نیاز به حفظ یک وضعیت ثابت دارد، خسته کننده بوده و اشتباه در آنها زیاد است که با فراهم نمودن امکان تناوب نشستن و ایستادن میتوان کار را به شکل بهتری انجام داد.</w:t>
      </w:r>
    </w:p>
    <w:p w:rsidR="000A151C" w:rsidRPr="00BD4C11" w:rsidRDefault="000A151C" w:rsidP="000A151C">
      <w:pPr>
        <w:ind w:left="360"/>
        <w:jc w:val="lowKashida"/>
        <w:rPr>
          <w:rFonts w:ascii="Tahoma" w:hAnsi="Tahoma" w:cs="B Mitra"/>
          <w:b/>
          <w:bCs/>
          <w:rtl/>
        </w:rPr>
      </w:pPr>
      <w:r w:rsidRPr="00BD4C11">
        <w:rPr>
          <w:rFonts w:ascii="Tahoma" w:hAnsi="Tahoma" w:cs="B Mitra" w:hint="cs"/>
          <w:b/>
          <w:bCs/>
          <w:rtl/>
        </w:rPr>
        <w:t>باید توجه داشت که :</w:t>
      </w:r>
    </w:p>
    <w:p w:rsidR="000A151C" w:rsidRPr="00BD4C11" w:rsidRDefault="000A151C" w:rsidP="000A151C">
      <w:pPr>
        <w:numPr>
          <w:ilvl w:val="0"/>
          <w:numId w:val="9"/>
        </w:numPr>
        <w:jc w:val="lowKashida"/>
        <w:rPr>
          <w:rFonts w:ascii="Tahoma" w:hAnsi="Tahoma" w:cs="B Mitra"/>
          <w:b/>
          <w:bCs/>
          <w:rtl/>
        </w:rPr>
      </w:pPr>
      <w:r w:rsidRPr="00BD4C11">
        <w:rPr>
          <w:rFonts w:ascii="Tahoma" w:hAnsi="Tahoma" w:cs="B Mitra" w:hint="cs"/>
          <w:b/>
          <w:bCs/>
          <w:rtl/>
        </w:rPr>
        <w:t>کارها به گونه ای باشد که کارگر بتواند وظایف خود را با تغییر حالت نشستن و ایستادن انجام دهد.مثلاّ کار با ابزار را در حالت ایستاده و نظارت و ثبت را در حالت نشسته انجام دهد.</w:t>
      </w:r>
    </w:p>
    <w:p w:rsidR="000A151C" w:rsidRPr="00BD4C11" w:rsidRDefault="000A151C" w:rsidP="000A151C">
      <w:pPr>
        <w:numPr>
          <w:ilvl w:val="0"/>
          <w:numId w:val="9"/>
        </w:numPr>
        <w:jc w:val="lowKashida"/>
        <w:rPr>
          <w:rFonts w:ascii="Tahoma" w:hAnsi="Tahoma" w:cs="B Mitra"/>
          <w:b/>
          <w:bCs/>
          <w:rtl/>
        </w:rPr>
      </w:pPr>
      <w:r w:rsidRPr="00BD4C11">
        <w:rPr>
          <w:rFonts w:ascii="Tahoma" w:hAnsi="Tahoma" w:cs="B Mitra" w:hint="cs"/>
          <w:b/>
          <w:bCs/>
          <w:rtl/>
        </w:rPr>
        <w:t>در صورتیکه کار اصلی در ایستگاه کار ایستاده انجام می شود ، فرصت گاه گاه نشستن برای کارگر فراهم شود.</w:t>
      </w:r>
    </w:p>
    <w:p w:rsidR="000A151C" w:rsidRPr="00BD4C11" w:rsidRDefault="000A151C" w:rsidP="000A151C">
      <w:pPr>
        <w:numPr>
          <w:ilvl w:val="0"/>
          <w:numId w:val="9"/>
        </w:numPr>
        <w:jc w:val="lowKashida"/>
        <w:rPr>
          <w:rFonts w:ascii="Tahoma" w:hAnsi="Tahoma" w:cs="B Mitra"/>
          <w:b/>
          <w:bCs/>
          <w:rtl/>
        </w:rPr>
      </w:pPr>
      <w:r w:rsidRPr="00BD4C11">
        <w:rPr>
          <w:rFonts w:ascii="Tahoma" w:hAnsi="Tahoma" w:cs="B Mitra" w:hint="cs"/>
          <w:b/>
          <w:bCs/>
          <w:rtl/>
        </w:rPr>
        <w:t xml:space="preserve">اگر کار اصلی در حالت نشسته انجام می گیرد ، فرصت هایی برای کار ایستاده فراهم شود </w:t>
      </w:r>
    </w:p>
    <w:p w:rsidR="000A151C" w:rsidRPr="00BD4C11" w:rsidRDefault="000A151C" w:rsidP="000A151C">
      <w:pPr>
        <w:numPr>
          <w:ilvl w:val="0"/>
          <w:numId w:val="9"/>
        </w:numPr>
        <w:jc w:val="lowKashida"/>
        <w:rPr>
          <w:rFonts w:ascii="Tahoma" w:hAnsi="Tahoma" w:cs="B Mitra"/>
          <w:b/>
          <w:bCs/>
          <w:rtl/>
        </w:rPr>
      </w:pPr>
      <w:r w:rsidRPr="00BD4C11">
        <w:rPr>
          <w:rFonts w:ascii="Tahoma" w:hAnsi="Tahoma" w:cs="B Mitra" w:hint="cs"/>
          <w:b/>
          <w:bCs/>
          <w:rtl/>
        </w:rPr>
        <w:t>در صورت لزوم ،چرخش کار به شکلی باشد که یک کارگر بتواند کارهای مختلف را در حالات ایستاده یا نشسته انجام دهد.</w:t>
      </w:r>
    </w:p>
    <w:p w:rsidR="000A151C" w:rsidRPr="00BD4C11" w:rsidRDefault="000A151C" w:rsidP="000A151C">
      <w:pPr>
        <w:numPr>
          <w:ilvl w:val="0"/>
          <w:numId w:val="9"/>
        </w:numPr>
        <w:jc w:val="lowKashida"/>
        <w:rPr>
          <w:rFonts w:ascii="Tahoma" w:hAnsi="Tahoma" w:cs="B Mitra"/>
          <w:b/>
          <w:bCs/>
          <w:rtl/>
        </w:rPr>
      </w:pPr>
      <w:r w:rsidRPr="00BD4C11">
        <w:rPr>
          <w:rFonts w:ascii="Tahoma" w:hAnsi="Tahoma" w:cs="B Mitra" w:hint="cs"/>
          <w:b/>
          <w:bCs/>
          <w:rtl/>
        </w:rPr>
        <w:t>اگر تناوب نشستن و ایستادن در کار امکان نداشته باشد کارگر باید زمانهای کوتاه استراحت داشته باشد.</w:t>
      </w:r>
    </w:p>
    <w:p w:rsidR="000A151C" w:rsidRPr="00BD4C11" w:rsidRDefault="000A151C" w:rsidP="000A151C">
      <w:pPr>
        <w:ind w:left="360"/>
        <w:jc w:val="lowKashida"/>
        <w:rPr>
          <w:rFonts w:cs="B Mitra"/>
          <w:b/>
          <w:bCs/>
          <w:rtl/>
        </w:rPr>
      </w:pPr>
      <w:r w:rsidRPr="00BD4C11">
        <w:rPr>
          <w:rFonts w:cs="B Mitra" w:hint="cs"/>
          <w:b/>
          <w:bCs/>
          <w:rtl/>
        </w:rPr>
        <w:t>توصیه می شود که در محل کار صندلی یا چهارپایه برای نشستن گاهگاه کارگران فراهم شود.</w:t>
      </w:r>
    </w:p>
    <w:p w:rsidR="000A151C" w:rsidRDefault="000A151C" w:rsidP="000A151C">
      <w:pPr>
        <w:ind w:left="360"/>
        <w:jc w:val="lowKashida"/>
        <w:rPr>
          <w:rFonts w:cs="B Mitra"/>
          <w:b/>
          <w:bCs/>
          <w:rtl/>
        </w:rPr>
      </w:pPr>
      <w:r w:rsidRPr="00BD4C11">
        <w:rPr>
          <w:rFonts w:cs="B Mitra" w:hint="cs"/>
          <w:b/>
          <w:bCs/>
          <w:rtl/>
        </w:rPr>
        <w:t xml:space="preserve">زیرا کار کردن در حالت ایستاده و بصورت مداوم باعث ایجاد خستگی ،درد پشت و پا می شود. </w:t>
      </w:r>
    </w:p>
    <w:p w:rsidR="00BD4C11" w:rsidRDefault="00BD4C11" w:rsidP="000A151C">
      <w:pPr>
        <w:ind w:left="360"/>
        <w:jc w:val="lowKashida"/>
        <w:rPr>
          <w:rFonts w:cs="B Mitra"/>
          <w:b/>
          <w:bCs/>
          <w:rtl/>
        </w:rPr>
      </w:pPr>
    </w:p>
    <w:p w:rsidR="00BD4C11" w:rsidRPr="00BD4C11" w:rsidRDefault="00BD4C11" w:rsidP="000A151C">
      <w:pPr>
        <w:ind w:left="360"/>
        <w:jc w:val="lowKashida"/>
        <w:rPr>
          <w:rFonts w:cs="B Mitra"/>
          <w:b/>
          <w:bCs/>
          <w:rtl/>
        </w:rPr>
      </w:pPr>
    </w:p>
    <w:p w:rsidR="000A151C" w:rsidRPr="00BD4C11" w:rsidRDefault="000A151C" w:rsidP="000A151C">
      <w:pPr>
        <w:ind w:left="360"/>
        <w:jc w:val="lowKashida"/>
        <w:rPr>
          <w:rFonts w:cs="B Mitra"/>
          <w:b/>
          <w:bCs/>
          <w:rtl/>
        </w:rPr>
      </w:pPr>
    </w:p>
    <w:p w:rsidR="000A151C" w:rsidRPr="00BD4C11" w:rsidRDefault="000A151C" w:rsidP="000A151C">
      <w:pPr>
        <w:ind w:left="360"/>
        <w:jc w:val="lowKashida"/>
        <w:rPr>
          <w:rFonts w:cs="B Mitra"/>
          <w:b/>
          <w:bCs/>
          <w:sz w:val="28"/>
          <w:szCs w:val="28"/>
          <w:rtl/>
        </w:rPr>
      </w:pPr>
      <w:r w:rsidRPr="00BD4C11">
        <w:rPr>
          <w:rFonts w:cs="B Mitra" w:hint="cs"/>
          <w:b/>
          <w:bCs/>
          <w:sz w:val="28"/>
          <w:szCs w:val="28"/>
          <w:rtl/>
        </w:rPr>
        <w:t xml:space="preserve"> </w:t>
      </w:r>
    </w:p>
    <w:p w:rsidR="000A151C" w:rsidRPr="00BF2AAA" w:rsidRDefault="006B4A95" w:rsidP="000A151C">
      <w:pPr>
        <w:ind w:left="360"/>
        <w:jc w:val="center"/>
        <w:rPr>
          <w:rFonts w:cs="B Mitra"/>
          <w:sz w:val="28"/>
          <w:szCs w:val="28"/>
          <w:rtl/>
        </w:rPr>
      </w:pPr>
      <w:r w:rsidRPr="00BF2AAA">
        <w:rPr>
          <w:rFonts w:cs="B Mitra"/>
          <w:noProof/>
          <w:sz w:val="28"/>
          <w:szCs w:val="28"/>
          <w:lang w:bidi="fa-IR"/>
        </w:rPr>
        <w:drawing>
          <wp:inline distT="0" distB="0" distL="0" distR="0">
            <wp:extent cx="5505450" cy="3467100"/>
            <wp:effectExtent l="19050" t="0" r="0" b="0"/>
            <wp:docPr id="72" name="Picture 72" descr="scan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scan0010"/>
                    <pic:cNvPicPr>
                      <a:picLocks noChangeAspect="1" noChangeArrowheads="1"/>
                    </pic:cNvPicPr>
                  </pic:nvPicPr>
                  <pic:blipFill>
                    <a:blip r:embed="rId75" cstate="print"/>
                    <a:srcRect/>
                    <a:stretch>
                      <a:fillRect/>
                    </a:stretch>
                  </pic:blipFill>
                  <pic:spPr bwMode="auto">
                    <a:xfrm>
                      <a:off x="0" y="0"/>
                      <a:ext cx="5505450" cy="3467100"/>
                    </a:xfrm>
                    <a:prstGeom prst="rect">
                      <a:avLst/>
                    </a:prstGeom>
                    <a:noFill/>
                    <a:ln w="9525">
                      <a:noFill/>
                      <a:miter lim="800000"/>
                      <a:headEnd/>
                      <a:tailEnd/>
                    </a:ln>
                  </pic:spPr>
                </pic:pic>
              </a:graphicData>
            </a:graphic>
          </wp:inline>
        </w:drawing>
      </w:r>
    </w:p>
    <w:p w:rsidR="000A151C" w:rsidRPr="00BF2AAA" w:rsidRDefault="006B4A95" w:rsidP="00DA578F">
      <w:pPr>
        <w:tabs>
          <w:tab w:val="left" w:pos="1631"/>
        </w:tabs>
        <w:rPr>
          <w:rFonts w:cs="B Mitra"/>
          <w:sz w:val="28"/>
          <w:szCs w:val="28"/>
          <w:rtl/>
          <w:lang w:bidi="fa-IR"/>
        </w:rPr>
      </w:pPr>
      <w:r w:rsidRPr="00BF2AAA">
        <w:rPr>
          <w:rFonts w:cs="B Mitra"/>
          <w:noProof/>
          <w:sz w:val="28"/>
          <w:szCs w:val="28"/>
          <w:lang w:bidi="fa-IR"/>
        </w:rPr>
        <w:lastRenderedPageBreak/>
        <w:drawing>
          <wp:anchor distT="0" distB="0" distL="114300" distR="114300" simplePos="0" relativeHeight="251663360" behindDoc="0" locked="0" layoutInCell="1" allowOverlap="1">
            <wp:simplePos x="0" y="0"/>
            <wp:positionH relativeFrom="column">
              <wp:align>left</wp:align>
            </wp:positionH>
            <wp:positionV relativeFrom="paragraph">
              <wp:align>top</wp:align>
            </wp:positionV>
            <wp:extent cx="4714875" cy="3409950"/>
            <wp:effectExtent l="19050" t="0" r="9525" b="0"/>
            <wp:wrapSquare wrapText="bothSides"/>
            <wp:docPr id="73" name="Picture 73" descr="scan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scan0007"/>
                    <pic:cNvPicPr>
                      <a:picLocks noChangeAspect="1" noChangeArrowheads="1"/>
                    </pic:cNvPicPr>
                  </pic:nvPicPr>
                  <pic:blipFill>
                    <a:blip r:embed="rId76" cstate="print"/>
                    <a:srcRect/>
                    <a:stretch>
                      <a:fillRect/>
                    </a:stretch>
                  </pic:blipFill>
                  <pic:spPr bwMode="auto">
                    <a:xfrm>
                      <a:off x="0" y="0"/>
                      <a:ext cx="4714875" cy="3409950"/>
                    </a:xfrm>
                    <a:prstGeom prst="rect">
                      <a:avLst/>
                    </a:prstGeom>
                    <a:noFill/>
                    <a:ln w="9525">
                      <a:noFill/>
                      <a:miter lim="800000"/>
                      <a:headEnd/>
                      <a:tailEnd/>
                    </a:ln>
                  </pic:spPr>
                </pic:pic>
              </a:graphicData>
            </a:graphic>
          </wp:anchor>
        </w:drawing>
      </w:r>
      <w:r w:rsidR="00DA578F">
        <w:rPr>
          <w:rFonts w:cs="B Mitra"/>
          <w:sz w:val="28"/>
          <w:szCs w:val="28"/>
          <w:rtl/>
        </w:rPr>
        <w:br w:type="textWrapping" w:clear="all"/>
      </w:r>
    </w:p>
    <w:p w:rsidR="000A151C" w:rsidRPr="00BD4C11" w:rsidRDefault="000A151C" w:rsidP="000A151C">
      <w:pPr>
        <w:tabs>
          <w:tab w:val="left" w:pos="1631"/>
        </w:tabs>
        <w:jc w:val="center"/>
        <w:rPr>
          <w:rFonts w:cs="B Mitra"/>
          <w:b/>
          <w:bCs/>
        </w:rPr>
      </w:pPr>
      <w:r w:rsidRPr="00BD4C11">
        <w:rPr>
          <w:rFonts w:cs="B Mitra" w:hint="cs"/>
          <w:b/>
          <w:bCs/>
          <w:rtl/>
        </w:rPr>
        <w:t>وجود يك صندلي بلند در يك ايستگاه كار ايستاده براي نشستن و نظارت بر كار مفيد است</w:t>
      </w:r>
    </w:p>
    <w:p w:rsidR="000A151C" w:rsidRPr="00BF2AAA" w:rsidRDefault="000A151C" w:rsidP="00FA412D">
      <w:pPr>
        <w:jc w:val="lowKashida"/>
        <w:rPr>
          <w:rFonts w:cs="B Mitra"/>
          <w:b/>
          <w:bCs/>
          <w:sz w:val="28"/>
          <w:szCs w:val="28"/>
          <w:rtl/>
          <w:lang w:bidi="fa-IR"/>
        </w:rPr>
      </w:pPr>
    </w:p>
    <w:p w:rsidR="006B4A95" w:rsidRPr="00BF2AAA" w:rsidRDefault="000A151C" w:rsidP="00BF2AAA">
      <w:pPr>
        <w:jc w:val="lowKashida"/>
        <w:rPr>
          <w:rFonts w:cs="B Mitra"/>
          <w:b/>
          <w:bCs/>
          <w:sz w:val="40"/>
          <w:szCs w:val="40"/>
          <w:u w:val="single"/>
          <w:rtl/>
          <w:lang w:bidi="fa-IR"/>
        </w:rPr>
      </w:pPr>
      <w:r w:rsidRPr="00BF2AAA">
        <w:rPr>
          <w:rFonts w:cs="Titr" w:hint="cs"/>
          <w:b/>
          <w:bCs/>
          <w:sz w:val="32"/>
          <w:szCs w:val="32"/>
          <w:u w:val="single"/>
          <w:rtl/>
          <w:lang w:bidi="fa-IR"/>
        </w:rPr>
        <w:t>منابع :</w:t>
      </w:r>
    </w:p>
    <w:p w:rsidR="000A151C" w:rsidRPr="00BD4C11" w:rsidRDefault="000A151C" w:rsidP="00BD4C11">
      <w:pPr>
        <w:pStyle w:val="ListParagraph"/>
        <w:numPr>
          <w:ilvl w:val="0"/>
          <w:numId w:val="22"/>
        </w:numPr>
        <w:jc w:val="lowKashida"/>
        <w:rPr>
          <w:rFonts w:cs="B Mitra"/>
          <w:b/>
          <w:bCs/>
          <w:rtl/>
          <w:lang w:bidi="fa-IR"/>
        </w:rPr>
      </w:pPr>
      <w:r w:rsidRPr="00BD4C11">
        <w:rPr>
          <w:rFonts w:cs="B Mitra" w:hint="cs"/>
          <w:b/>
          <w:bCs/>
          <w:rtl/>
          <w:lang w:bidi="fa-IR"/>
        </w:rPr>
        <w:t>اصول بازبینی عوامل انسانی  - تهیه شده توسط دفتر بین المللی کار (</w:t>
      </w:r>
      <w:r w:rsidRPr="00BD4C11">
        <w:rPr>
          <w:rFonts w:cs="B Mitra"/>
          <w:b/>
          <w:bCs/>
          <w:lang w:bidi="fa-IR"/>
        </w:rPr>
        <w:t>ILO</w:t>
      </w:r>
      <w:r w:rsidRPr="00BD4C11">
        <w:rPr>
          <w:rFonts w:cs="B Mitra" w:hint="cs"/>
          <w:b/>
          <w:bCs/>
          <w:rtl/>
          <w:lang w:bidi="fa-IR"/>
        </w:rPr>
        <w:t xml:space="preserve"> ) با همکاری انجمن بین المللی ارگونومی ( </w:t>
      </w:r>
      <w:r w:rsidRPr="00BD4C11">
        <w:rPr>
          <w:rFonts w:cs="B Mitra"/>
          <w:b/>
          <w:bCs/>
          <w:lang w:bidi="fa-IR"/>
        </w:rPr>
        <w:t>IEA</w:t>
      </w:r>
      <w:r w:rsidRPr="00BD4C11">
        <w:rPr>
          <w:rFonts w:cs="B Mitra" w:hint="cs"/>
          <w:b/>
          <w:bCs/>
          <w:rtl/>
          <w:lang w:bidi="fa-IR"/>
        </w:rPr>
        <w:t xml:space="preserve"> )  </w:t>
      </w:r>
      <w:r w:rsidR="00997E6C" w:rsidRPr="00BD4C11">
        <w:rPr>
          <w:rFonts w:cs="B Mitra" w:hint="cs"/>
          <w:b/>
          <w:bCs/>
          <w:rtl/>
          <w:lang w:bidi="fa-IR"/>
        </w:rPr>
        <w:t xml:space="preserve">، </w:t>
      </w:r>
      <w:r w:rsidRPr="00BD4C11">
        <w:rPr>
          <w:rFonts w:cs="B Mitra" w:hint="cs"/>
          <w:b/>
          <w:bCs/>
          <w:rtl/>
          <w:lang w:bidi="fa-IR"/>
        </w:rPr>
        <w:t>ترجمه رشاد   مردوخی</w:t>
      </w:r>
      <w:r w:rsidR="00997E6C" w:rsidRPr="00BD4C11">
        <w:rPr>
          <w:rFonts w:cs="B Mitra" w:hint="cs"/>
          <w:b/>
          <w:bCs/>
          <w:rtl/>
          <w:lang w:bidi="fa-IR"/>
        </w:rPr>
        <w:t xml:space="preserve"> ،</w:t>
      </w:r>
      <w:r w:rsidRPr="00BD4C11">
        <w:rPr>
          <w:rFonts w:cs="B Mitra" w:hint="cs"/>
          <w:b/>
          <w:bCs/>
          <w:rtl/>
          <w:lang w:bidi="fa-IR"/>
        </w:rPr>
        <w:t xml:space="preserve"> انتشارات دفتر بین المللی کار 1375</w:t>
      </w:r>
    </w:p>
    <w:p w:rsidR="00BD4C11" w:rsidRPr="00BD4C11" w:rsidRDefault="00BD4C11" w:rsidP="006B4A95">
      <w:pPr>
        <w:jc w:val="lowKashida"/>
        <w:rPr>
          <w:rFonts w:cs="B Mitra"/>
          <w:b/>
          <w:bCs/>
          <w:sz w:val="16"/>
          <w:szCs w:val="16"/>
          <w:rtl/>
          <w:lang w:bidi="fa-IR"/>
        </w:rPr>
      </w:pPr>
    </w:p>
    <w:p w:rsidR="000A151C" w:rsidRPr="00BD4C11" w:rsidRDefault="000A151C" w:rsidP="00BD4C11">
      <w:pPr>
        <w:pStyle w:val="ListParagraph"/>
        <w:numPr>
          <w:ilvl w:val="0"/>
          <w:numId w:val="22"/>
        </w:numPr>
        <w:jc w:val="lowKashida"/>
        <w:rPr>
          <w:rFonts w:cs="B Mitra"/>
          <w:b/>
          <w:bCs/>
          <w:rtl/>
          <w:lang w:bidi="fa-IR"/>
        </w:rPr>
      </w:pPr>
      <w:r w:rsidRPr="00BD4C11">
        <w:rPr>
          <w:rFonts w:cs="B Mitra" w:hint="cs"/>
          <w:b/>
          <w:bCs/>
          <w:rtl/>
          <w:lang w:bidi="fa-IR"/>
        </w:rPr>
        <w:t>ارگونومی و ایمنی در طراحی ابزار دستی</w:t>
      </w:r>
      <w:r w:rsidR="00997E6C" w:rsidRPr="00BD4C11">
        <w:rPr>
          <w:rFonts w:cs="B Mitra" w:hint="cs"/>
          <w:b/>
          <w:bCs/>
          <w:rtl/>
          <w:lang w:bidi="fa-IR"/>
        </w:rPr>
        <w:t>،</w:t>
      </w:r>
      <w:r w:rsidRPr="00BD4C11">
        <w:rPr>
          <w:rFonts w:cs="B Mitra" w:hint="cs"/>
          <w:b/>
          <w:bCs/>
          <w:rtl/>
          <w:lang w:bidi="fa-IR"/>
        </w:rPr>
        <w:t>ترجمه  : دکتر جبراییل نسل سراجی ، لیلا ابراهیمی ، بهزاد فولادی</w:t>
      </w:r>
      <w:r w:rsidR="00997E6C" w:rsidRPr="00BD4C11">
        <w:rPr>
          <w:rFonts w:cs="B Mitra" w:hint="cs"/>
          <w:b/>
          <w:bCs/>
          <w:rtl/>
          <w:lang w:bidi="fa-IR"/>
        </w:rPr>
        <w:t xml:space="preserve"> ، </w:t>
      </w:r>
      <w:r w:rsidRPr="00BD4C11">
        <w:rPr>
          <w:rFonts w:cs="B Mitra" w:hint="cs"/>
          <w:b/>
          <w:bCs/>
          <w:rtl/>
          <w:lang w:bidi="fa-IR"/>
        </w:rPr>
        <w:t>انتشارات فن آوران  1384</w:t>
      </w:r>
    </w:p>
    <w:p w:rsidR="00BD4C11" w:rsidRPr="00BD4C11" w:rsidRDefault="00BD4C11" w:rsidP="00BD4C11">
      <w:pPr>
        <w:pStyle w:val="ListParagraph"/>
        <w:jc w:val="lowKashida"/>
        <w:rPr>
          <w:rFonts w:cs="B Mitra"/>
          <w:b/>
          <w:bCs/>
          <w:sz w:val="16"/>
          <w:szCs w:val="16"/>
          <w:rtl/>
          <w:lang w:bidi="fa-IR"/>
        </w:rPr>
      </w:pPr>
    </w:p>
    <w:p w:rsidR="000A151C" w:rsidRPr="00BD4C11" w:rsidRDefault="000A151C" w:rsidP="00BD4C11">
      <w:pPr>
        <w:pStyle w:val="ListParagraph"/>
        <w:numPr>
          <w:ilvl w:val="0"/>
          <w:numId w:val="22"/>
        </w:numPr>
        <w:jc w:val="lowKashida"/>
        <w:rPr>
          <w:rFonts w:cs="B Mitra"/>
          <w:b/>
          <w:bCs/>
          <w:rtl/>
          <w:lang w:bidi="fa-IR"/>
        </w:rPr>
      </w:pPr>
      <w:r w:rsidRPr="00BD4C11">
        <w:rPr>
          <w:rFonts w:cs="B Mitra" w:hint="cs"/>
          <w:b/>
          <w:bCs/>
          <w:rtl/>
          <w:lang w:bidi="fa-IR"/>
        </w:rPr>
        <w:t xml:space="preserve">ارگونومی </w:t>
      </w:r>
      <w:r w:rsidR="00997E6C" w:rsidRPr="00BD4C11">
        <w:rPr>
          <w:rFonts w:cs="B Mitra" w:hint="cs"/>
          <w:b/>
          <w:bCs/>
          <w:rtl/>
          <w:lang w:bidi="fa-IR"/>
        </w:rPr>
        <w:t>کاربردی</w:t>
      </w:r>
      <w:r w:rsidRPr="00BD4C11">
        <w:rPr>
          <w:rFonts w:cs="B Mitra" w:hint="cs"/>
          <w:b/>
          <w:bCs/>
          <w:rtl/>
          <w:lang w:bidi="fa-IR"/>
        </w:rPr>
        <w:t xml:space="preserve"> </w:t>
      </w:r>
      <w:r w:rsidR="00997E6C" w:rsidRPr="00BD4C11">
        <w:rPr>
          <w:rFonts w:cs="B Mitra" w:hint="cs"/>
          <w:b/>
          <w:bCs/>
          <w:rtl/>
          <w:lang w:bidi="fa-IR"/>
        </w:rPr>
        <w:t xml:space="preserve">، </w:t>
      </w:r>
      <w:r w:rsidRPr="00BD4C11">
        <w:rPr>
          <w:rFonts w:cs="B Mitra" w:hint="cs"/>
          <w:b/>
          <w:bCs/>
          <w:rtl/>
          <w:lang w:bidi="fa-IR"/>
        </w:rPr>
        <w:t>تألیف : دکتر تیمور اللهیاری ، هانیه اخلاص</w:t>
      </w:r>
      <w:r w:rsidR="00997E6C" w:rsidRPr="00BD4C11">
        <w:rPr>
          <w:rFonts w:cs="B Mitra" w:hint="cs"/>
          <w:b/>
          <w:bCs/>
          <w:rtl/>
          <w:lang w:bidi="fa-IR"/>
        </w:rPr>
        <w:t xml:space="preserve"> ، </w:t>
      </w:r>
      <w:r w:rsidRPr="00BD4C11">
        <w:rPr>
          <w:rFonts w:cs="B Mitra" w:hint="cs"/>
          <w:b/>
          <w:bCs/>
          <w:rtl/>
          <w:lang w:bidi="fa-IR"/>
        </w:rPr>
        <w:t>انتشارات فن آوران  1386</w:t>
      </w:r>
    </w:p>
    <w:p w:rsidR="00BD4C11" w:rsidRPr="00BD4C11" w:rsidRDefault="00BD4C11" w:rsidP="00BD4C11">
      <w:pPr>
        <w:pStyle w:val="ListParagraph"/>
        <w:rPr>
          <w:rFonts w:cs="B Mitra"/>
          <w:b/>
          <w:bCs/>
          <w:rtl/>
          <w:lang w:bidi="fa-IR"/>
        </w:rPr>
      </w:pPr>
    </w:p>
    <w:p w:rsidR="00BD4C11" w:rsidRPr="00BD4C11" w:rsidRDefault="00BD4C11" w:rsidP="00BD4C11">
      <w:pPr>
        <w:pStyle w:val="ListParagraph"/>
        <w:jc w:val="lowKashida"/>
        <w:rPr>
          <w:rFonts w:cs="B Mitra"/>
          <w:b/>
          <w:bCs/>
          <w:sz w:val="16"/>
          <w:szCs w:val="16"/>
          <w:rtl/>
          <w:lang w:bidi="fa-IR"/>
        </w:rPr>
      </w:pPr>
    </w:p>
    <w:p w:rsidR="00BD4C11" w:rsidRPr="00BD4C11" w:rsidRDefault="00997E6C" w:rsidP="00BD4C11">
      <w:pPr>
        <w:pStyle w:val="ListParagraph"/>
        <w:numPr>
          <w:ilvl w:val="0"/>
          <w:numId w:val="22"/>
        </w:numPr>
        <w:jc w:val="lowKashida"/>
        <w:rPr>
          <w:rFonts w:cs="B Mitra"/>
          <w:b/>
          <w:bCs/>
          <w:rtl/>
          <w:lang w:bidi="fa-IR"/>
        </w:rPr>
      </w:pPr>
      <w:r w:rsidRPr="00BD4C11">
        <w:rPr>
          <w:rFonts w:cs="B Mitra" w:hint="cs"/>
          <w:b/>
          <w:bCs/>
          <w:rtl/>
          <w:lang w:bidi="fa-IR"/>
        </w:rPr>
        <w:t xml:space="preserve">ارگونومی در عمل ، </w:t>
      </w:r>
      <w:r w:rsidR="000A151C" w:rsidRPr="00BD4C11">
        <w:rPr>
          <w:rFonts w:cs="B Mitra" w:hint="cs"/>
          <w:b/>
          <w:bCs/>
          <w:rtl/>
          <w:lang w:bidi="fa-IR"/>
        </w:rPr>
        <w:t xml:space="preserve">تألیف : محمد امین موعودی  ، </w:t>
      </w:r>
      <w:r w:rsidRPr="00BD4C11">
        <w:rPr>
          <w:rFonts w:cs="B Mitra" w:hint="cs"/>
          <w:b/>
          <w:bCs/>
          <w:rtl/>
          <w:lang w:bidi="fa-IR"/>
        </w:rPr>
        <w:t xml:space="preserve"> علیرضا  چوبینه ، </w:t>
      </w:r>
      <w:r w:rsidR="000A151C" w:rsidRPr="00BD4C11">
        <w:rPr>
          <w:rFonts w:cs="B Mitra" w:hint="cs"/>
          <w:b/>
          <w:bCs/>
          <w:rtl/>
          <w:lang w:bidi="fa-IR"/>
        </w:rPr>
        <w:t>انتشارات کتاب ماد  1378</w:t>
      </w:r>
    </w:p>
    <w:p w:rsidR="000A151C" w:rsidRPr="00BD4C11" w:rsidRDefault="000A151C" w:rsidP="00BD4C11">
      <w:pPr>
        <w:pStyle w:val="ListParagraph"/>
        <w:jc w:val="lowKashida"/>
        <w:rPr>
          <w:rFonts w:cs="B Mitra"/>
          <w:b/>
          <w:bCs/>
          <w:rtl/>
          <w:lang w:bidi="fa-IR"/>
        </w:rPr>
      </w:pPr>
      <w:r w:rsidRPr="00BD4C11">
        <w:rPr>
          <w:rFonts w:cs="B Mitra" w:hint="cs"/>
          <w:b/>
          <w:bCs/>
          <w:rtl/>
          <w:lang w:bidi="fa-IR"/>
        </w:rPr>
        <w:t xml:space="preserve">    </w:t>
      </w:r>
    </w:p>
    <w:p w:rsidR="000A151C" w:rsidRPr="00BD4C11" w:rsidRDefault="000A151C" w:rsidP="00BD4C11">
      <w:pPr>
        <w:pStyle w:val="ListParagraph"/>
        <w:numPr>
          <w:ilvl w:val="0"/>
          <w:numId w:val="22"/>
        </w:numPr>
        <w:jc w:val="lowKashida"/>
        <w:rPr>
          <w:rFonts w:cs="B Mitra"/>
          <w:b/>
          <w:bCs/>
          <w:rtl/>
          <w:lang w:bidi="fa-IR"/>
        </w:rPr>
      </w:pPr>
      <w:r w:rsidRPr="00BD4C11">
        <w:rPr>
          <w:rFonts w:cs="B Mitra" w:hint="cs"/>
          <w:b/>
          <w:bCs/>
          <w:rtl/>
          <w:lang w:bidi="fa-IR"/>
        </w:rPr>
        <w:t>اصول ارگونومی در طرا</w:t>
      </w:r>
      <w:r w:rsidR="00997E6C" w:rsidRPr="00BD4C11">
        <w:rPr>
          <w:rFonts w:cs="B Mitra" w:hint="cs"/>
          <w:b/>
          <w:bCs/>
          <w:rtl/>
          <w:lang w:bidi="fa-IR"/>
        </w:rPr>
        <w:t xml:space="preserve">حی سیستم های حمل دستی کالا ، تألیف : حسن صادقی نائینی </w:t>
      </w:r>
      <w:r w:rsidRPr="00BD4C11">
        <w:rPr>
          <w:rFonts w:cs="B Mitra" w:hint="cs"/>
          <w:b/>
          <w:bCs/>
          <w:rtl/>
          <w:lang w:bidi="fa-IR"/>
        </w:rPr>
        <w:t xml:space="preserve"> </w:t>
      </w:r>
      <w:r w:rsidR="00997E6C" w:rsidRPr="00BD4C11">
        <w:rPr>
          <w:rFonts w:cs="B Mitra" w:hint="cs"/>
          <w:b/>
          <w:bCs/>
          <w:rtl/>
          <w:lang w:bidi="fa-IR"/>
        </w:rPr>
        <w:t>،</w:t>
      </w:r>
      <w:r w:rsidRPr="00BD4C11">
        <w:rPr>
          <w:rFonts w:cs="B Mitra" w:hint="cs"/>
          <w:b/>
          <w:bCs/>
          <w:rtl/>
          <w:lang w:bidi="fa-IR"/>
        </w:rPr>
        <w:t>انتشارات آسانا 1379</w:t>
      </w:r>
    </w:p>
    <w:p w:rsidR="00BD4C11" w:rsidRPr="00BD4C11" w:rsidRDefault="00BD4C11" w:rsidP="00BD4C11">
      <w:pPr>
        <w:pStyle w:val="ListParagraph"/>
        <w:rPr>
          <w:rFonts w:cs="B Mitra"/>
          <w:b/>
          <w:bCs/>
          <w:sz w:val="16"/>
          <w:szCs w:val="16"/>
          <w:rtl/>
          <w:lang w:bidi="fa-IR"/>
        </w:rPr>
      </w:pPr>
    </w:p>
    <w:p w:rsidR="000A151C" w:rsidRPr="00BD4C11" w:rsidRDefault="00997E6C" w:rsidP="00BD4C11">
      <w:pPr>
        <w:pStyle w:val="ListParagraph"/>
        <w:numPr>
          <w:ilvl w:val="0"/>
          <w:numId w:val="22"/>
        </w:numPr>
        <w:jc w:val="lowKashida"/>
        <w:rPr>
          <w:rFonts w:cs="B Mitra"/>
          <w:b/>
          <w:bCs/>
          <w:rtl/>
          <w:lang w:bidi="fa-IR"/>
        </w:rPr>
      </w:pPr>
      <w:r w:rsidRPr="00BD4C11">
        <w:rPr>
          <w:rFonts w:cs="B Mitra" w:hint="cs"/>
          <w:b/>
          <w:bCs/>
          <w:rtl/>
          <w:lang w:bidi="fa-IR"/>
        </w:rPr>
        <w:t xml:space="preserve">ارگونومی برای مبتدیان </w:t>
      </w:r>
      <w:r w:rsidR="000A151C" w:rsidRPr="00BD4C11">
        <w:rPr>
          <w:rFonts w:cs="B Mitra" w:hint="cs"/>
          <w:b/>
          <w:bCs/>
          <w:rtl/>
          <w:lang w:bidi="fa-IR"/>
        </w:rPr>
        <w:t xml:space="preserve"> </w:t>
      </w:r>
      <w:r w:rsidRPr="00BD4C11">
        <w:rPr>
          <w:rFonts w:cs="B Mitra" w:hint="cs"/>
          <w:b/>
          <w:bCs/>
          <w:rtl/>
          <w:lang w:bidi="fa-IR"/>
        </w:rPr>
        <w:t xml:space="preserve">، </w:t>
      </w:r>
      <w:r w:rsidR="000A151C" w:rsidRPr="00BD4C11">
        <w:rPr>
          <w:rFonts w:cs="B Mitra" w:hint="cs"/>
          <w:b/>
          <w:bCs/>
          <w:rtl/>
          <w:lang w:bidi="fa-IR"/>
        </w:rPr>
        <w:t>تألیف : ج-دال-ب-ویردمیس</w:t>
      </w:r>
      <w:r w:rsidRPr="00BD4C11">
        <w:rPr>
          <w:rFonts w:cs="B Mitra" w:hint="cs"/>
          <w:b/>
          <w:bCs/>
          <w:rtl/>
          <w:lang w:bidi="fa-IR"/>
        </w:rPr>
        <w:t xml:space="preserve">تر </w:t>
      </w:r>
      <w:r w:rsidR="000A151C" w:rsidRPr="00BD4C11">
        <w:rPr>
          <w:rFonts w:cs="B Mitra" w:hint="cs"/>
          <w:b/>
          <w:bCs/>
          <w:rtl/>
          <w:lang w:bidi="fa-IR"/>
        </w:rPr>
        <w:t xml:space="preserve"> </w:t>
      </w:r>
      <w:r w:rsidRPr="00BD4C11">
        <w:rPr>
          <w:rFonts w:cs="B Mitra" w:hint="cs"/>
          <w:b/>
          <w:bCs/>
          <w:rtl/>
          <w:lang w:bidi="fa-IR"/>
        </w:rPr>
        <w:t xml:space="preserve">، ترجمه علی پورقاسمی ، </w:t>
      </w:r>
      <w:r w:rsidR="000A151C" w:rsidRPr="00BD4C11">
        <w:rPr>
          <w:rFonts w:cs="B Mitra" w:hint="cs"/>
          <w:b/>
          <w:bCs/>
          <w:rtl/>
          <w:lang w:bidi="fa-IR"/>
        </w:rPr>
        <w:t>انتشارات کتاب ماد</w:t>
      </w:r>
    </w:p>
    <w:p w:rsidR="00BD4C11" w:rsidRPr="00BD4C11" w:rsidRDefault="00BD4C11" w:rsidP="00BD4C11">
      <w:pPr>
        <w:pStyle w:val="ListParagraph"/>
        <w:rPr>
          <w:rFonts w:cs="B Mitra"/>
          <w:b/>
          <w:bCs/>
          <w:sz w:val="16"/>
          <w:szCs w:val="16"/>
          <w:rtl/>
          <w:lang w:bidi="fa-IR"/>
        </w:rPr>
      </w:pPr>
    </w:p>
    <w:p w:rsidR="000A151C" w:rsidRPr="00BD4C11" w:rsidRDefault="000A151C" w:rsidP="00BD4C11">
      <w:pPr>
        <w:pStyle w:val="ListParagraph"/>
        <w:numPr>
          <w:ilvl w:val="0"/>
          <w:numId w:val="22"/>
        </w:numPr>
        <w:jc w:val="lowKashida"/>
        <w:rPr>
          <w:rFonts w:cs="B Mitra"/>
          <w:b/>
          <w:bCs/>
          <w:rtl/>
          <w:lang w:bidi="fa-IR"/>
        </w:rPr>
      </w:pPr>
      <w:r w:rsidRPr="00BD4C11">
        <w:rPr>
          <w:rFonts w:cs="B Mitra" w:hint="cs"/>
          <w:b/>
          <w:bCs/>
          <w:rtl/>
          <w:lang w:bidi="fa-IR"/>
        </w:rPr>
        <w:t>مکانیک بدن و اصول طراحی ایست</w:t>
      </w:r>
      <w:r w:rsidR="006B4A95" w:rsidRPr="00BD4C11">
        <w:rPr>
          <w:rFonts w:cs="B Mitra" w:hint="cs"/>
          <w:b/>
          <w:bCs/>
          <w:rtl/>
          <w:lang w:bidi="fa-IR"/>
        </w:rPr>
        <w:t xml:space="preserve">گاه کار ( ارگونومی ) </w:t>
      </w:r>
      <w:r w:rsidRPr="00BD4C11">
        <w:rPr>
          <w:rFonts w:cs="B Mitra" w:hint="cs"/>
          <w:b/>
          <w:bCs/>
          <w:rtl/>
          <w:lang w:bidi="fa-IR"/>
        </w:rPr>
        <w:t xml:space="preserve"> </w:t>
      </w:r>
      <w:r w:rsidR="006B4A95" w:rsidRPr="00BD4C11">
        <w:rPr>
          <w:rFonts w:cs="B Mitra" w:hint="cs"/>
          <w:b/>
          <w:bCs/>
          <w:rtl/>
          <w:lang w:bidi="fa-IR"/>
        </w:rPr>
        <w:t>،</w:t>
      </w:r>
      <w:r w:rsidRPr="00BD4C11">
        <w:rPr>
          <w:rFonts w:cs="B Mitra" w:hint="cs"/>
          <w:b/>
          <w:bCs/>
          <w:rtl/>
          <w:lang w:bidi="fa-IR"/>
        </w:rPr>
        <w:t xml:space="preserve"> تألیف : مهندس محمد عبدلی ارمکی                   </w:t>
      </w:r>
      <w:r w:rsidR="006B4A95" w:rsidRPr="00BD4C11">
        <w:rPr>
          <w:rFonts w:cs="B Mitra" w:hint="cs"/>
          <w:b/>
          <w:bCs/>
          <w:rtl/>
          <w:lang w:bidi="fa-IR"/>
        </w:rPr>
        <w:t>،</w:t>
      </w:r>
      <w:r w:rsidRPr="00BD4C11">
        <w:rPr>
          <w:rFonts w:cs="B Mitra" w:hint="cs"/>
          <w:b/>
          <w:bCs/>
          <w:rtl/>
          <w:lang w:bidi="fa-IR"/>
        </w:rPr>
        <w:t xml:space="preserve">انتشارات امید مجد </w:t>
      </w:r>
    </w:p>
    <w:p w:rsidR="00BD4C11" w:rsidRPr="00BD4C11" w:rsidRDefault="00BD4C11" w:rsidP="00BD4C11">
      <w:pPr>
        <w:pStyle w:val="ListParagraph"/>
        <w:rPr>
          <w:rFonts w:cs="B Mitra"/>
          <w:b/>
          <w:bCs/>
          <w:sz w:val="16"/>
          <w:szCs w:val="16"/>
          <w:rtl/>
          <w:lang w:bidi="fa-IR"/>
        </w:rPr>
      </w:pPr>
    </w:p>
    <w:p w:rsidR="000A151C" w:rsidRPr="00BD4C11" w:rsidRDefault="000A151C" w:rsidP="00BD4C11">
      <w:pPr>
        <w:pStyle w:val="ListParagraph"/>
        <w:numPr>
          <w:ilvl w:val="0"/>
          <w:numId w:val="22"/>
        </w:numPr>
        <w:jc w:val="lowKashida"/>
        <w:rPr>
          <w:rFonts w:cs="B Mitra"/>
          <w:b/>
          <w:bCs/>
          <w:rtl/>
          <w:lang w:bidi="fa-IR"/>
        </w:rPr>
      </w:pPr>
      <w:r w:rsidRPr="00BD4C11">
        <w:rPr>
          <w:rFonts w:cs="B Mitra" w:hint="cs"/>
          <w:b/>
          <w:bCs/>
          <w:rtl/>
          <w:lang w:bidi="fa-IR"/>
        </w:rPr>
        <w:lastRenderedPageBreak/>
        <w:t xml:space="preserve"> مهندسی عوامل انسانی در صنعت و تولید    -تألیف : مارتین هلاند   - ترجمه علیرضا  چوبینه     -انتشارات راهبرد </w:t>
      </w:r>
    </w:p>
    <w:p w:rsidR="00BD4C11" w:rsidRPr="00BD4C11" w:rsidRDefault="00BD4C11" w:rsidP="000A151C">
      <w:pPr>
        <w:jc w:val="lowKashida"/>
        <w:rPr>
          <w:rFonts w:cs="B Mitra"/>
          <w:b/>
          <w:bCs/>
          <w:sz w:val="16"/>
          <w:szCs w:val="16"/>
          <w:rtl/>
          <w:lang w:bidi="fa-IR"/>
        </w:rPr>
      </w:pPr>
    </w:p>
    <w:p w:rsidR="006B4A95" w:rsidRPr="00BD4C11" w:rsidRDefault="00997E6C" w:rsidP="006B4A95">
      <w:pPr>
        <w:pStyle w:val="ListParagraph"/>
        <w:numPr>
          <w:ilvl w:val="0"/>
          <w:numId w:val="22"/>
        </w:numPr>
        <w:jc w:val="lowKashida"/>
        <w:rPr>
          <w:rFonts w:cs="B Mitra"/>
          <w:b/>
          <w:bCs/>
          <w:rtl/>
          <w:lang w:bidi="fa-IR"/>
        </w:rPr>
      </w:pPr>
      <w:r w:rsidRPr="00BD4C11">
        <w:rPr>
          <w:rFonts w:cs="B Mitra" w:hint="cs"/>
          <w:b/>
          <w:bCs/>
          <w:rtl/>
          <w:lang w:bidi="fa-IR"/>
        </w:rPr>
        <w:t>مقدمه اي بر ارگونومي ،تاليف:آر.اس.بريجر،ترجمه:مجيد معتمد زاده، انتشارات موسسه كار و تامين اجتماعي</w:t>
      </w:r>
      <w:r w:rsidR="000A151C" w:rsidRPr="00BD4C11">
        <w:rPr>
          <w:rFonts w:cs="B Mitra" w:hint="cs"/>
          <w:b/>
          <w:bCs/>
          <w:rtl/>
          <w:lang w:bidi="fa-IR"/>
        </w:rPr>
        <w:t xml:space="preserve"> </w:t>
      </w:r>
      <w:r w:rsidRPr="00BD4C11">
        <w:rPr>
          <w:rFonts w:cs="B Mitra" w:hint="cs"/>
          <w:b/>
          <w:bCs/>
          <w:rtl/>
          <w:lang w:bidi="fa-IR"/>
        </w:rPr>
        <w:t>،1382</w:t>
      </w:r>
      <w:r w:rsidR="000A151C" w:rsidRPr="00BD4C11">
        <w:rPr>
          <w:rFonts w:cs="B Mitra" w:hint="cs"/>
          <w:b/>
          <w:bCs/>
          <w:rtl/>
          <w:lang w:bidi="fa-IR"/>
        </w:rPr>
        <w:t xml:space="preserve">  </w:t>
      </w:r>
    </w:p>
    <w:p w:rsidR="00BD4C11" w:rsidRPr="00BD4C11" w:rsidRDefault="00BD4C11" w:rsidP="006B4A95">
      <w:pPr>
        <w:jc w:val="lowKashida"/>
        <w:rPr>
          <w:rFonts w:cs="B Mitra"/>
          <w:b/>
          <w:bCs/>
          <w:sz w:val="16"/>
          <w:szCs w:val="16"/>
          <w:rtl/>
          <w:lang w:bidi="fa-IR"/>
        </w:rPr>
      </w:pPr>
    </w:p>
    <w:p w:rsidR="000A151C" w:rsidRPr="00BD4C11" w:rsidRDefault="006B4A95" w:rsidP="00BD4C11">
      <w:pPr>
        <w:pStyle w:val="ListParagraph"/>
        <w:numPr>
          <w:ilvl w:val="0"/>
          <w:numId w:val="22"/>
        </w:numPr>
        <w:jc w:val="lowKashida"/>
        <w:rPr>
          <w:rFonts w:cs="B Mitra"/>
          <w:b/>
          <w:bCs/>
          <w:rtl/>
          <w:lang w:bidi="fa-IR"/>
        </w:rPr>
      </w:pPr>
      <w:r w:rsidRPr="00BD4C11">
        <w:rPr>
          <w:rFonts w:cs="B Mitra" w:hint="cs"/>
          <w:b/>
          <w:bCs/>
          <w:rtl/>
          <w:lang w:bidi="fa-IR"/>
        </w:rPr>
        <w:t>راهنماي علمي ارگونومي در محيط كار ، تاليف : سلين مكيون ، مايكل تويس ، ترجمه :ناصر هاشمي نژاد، انتشارات كرمان ، 1386</w:t>
      </w:r>
      <w:r w:rsidR="000A151C" w:rsidRPr="00BD4C11">
        <w:rPr>
          <w:rFonts w:cs="B Mitra" w:hint="cs"/>
          <w:b/>
          <w:bCs/>
          <w:rtl/>
          <w:lang w:bidi="fa-IR"/>
        </w:rPr>
        <w:t xml:space="preserve"> </w:t>
      </w:r>
    </w:p>
    <w:p w:rsidR="000A151C" w:rsidRPr="00BF2AAA" w:rsidRDefault="000A151C" w:rsidP="00047B55">
      <w:pPr>
        <w:rPr>
          <w:rFonts w:cs="B Mitra"/>
          <w:b/>
          <w:bCs/>
          <w:rtl/>
          <w:lang w:bidi="fa-IR"/>
        </w:rPr>
      </w:pPr>
    </w:p>
    <w:p w:rsidR="00BF2AAA" w:rsidRPr="00047B55" w:rsidRDefault="000A151C" w:rsidP="003607D4">
      <w:pPr>
        <w:pStyle w:val="ListParagraph"/>
        <w:numPr>
          <w:ilvl w:val="0"/>
          <w:numId w:val="22"/>
        </w:numPr>
        <w:tabs>
          <w:tab w:val="clear" w:pos="1495"/>
          <w:tab w:val="right" w:pos="426"/>
        </w:tabs>
        <w:bidi w:val="0"/>
        <w:ind w:left="284" w:hanging="284"/>
        <w:rPr>
          <w:rFonts w:asciiTheme="minorBidi" w:hAnsiTheme="minorBidi" w:cstheme="minorBidi"/>
          <w:b/>
          <w:bCs/>
        </w:rPr>
      </w:pPr>
      <w:r w:rsidRPr="00047B55">
        <w:rPr>
          <w:rFonts w:asciiTheme="minorBidi" w:hAnsiTheme="minorBidi" w:cstheme="minorBidi"/>
          <w:b/>
          <w:bCs/>
          <w:lang w:bidi="fa-IR"/>
        </w:rPr>
        <w:t xml:space="preserve">A Guide To Selecting Non-Powered Hand </w:t>
      </w:r>
      <w:proofErr w:type="spellStart"/>
      <w:r w:rsidRPr="00047B55">
        <w:rPr>
          <w:rFonts w:asciiTheme="minorBidi" w:hAnsiTheme="minorBidi" w:cstheme="minorBidi"/>
          <w:b/>
          <w:bCs/>
          <w:lang w:bidi="fa-IR"/>
        </w:rPr>
        <w:t>ToolsBy</w:t>
      </w:r>
      <w:proofErr w:type="spellEnd"/>
      <w:r w:rsidRPr="00047B55">
        <w:rPr>
          <w:rFonts w:asciiTheme="minorBidi" w:hAnsiTheme="minorBidi" w:cstheme="minorBidi"/>
          <w:b/>
          <w:bCs/>
          <w:lang w:bidi="fa-IR"/>
        </w:rPr>
        <w:t xml:space="preserve"> :</w:t>
      </w:r>
      <w:r w:rsidRPr="00047B55">
        <w:rPr>
          <w:rFonts w:asciiTheme="minorBidi" w:hAnsiTheme="minorBidi" w:cstheme="minorBidi"/>
          <w:b/>
          <w:bCs/>
        </w:rPr>
        <w:t>The California Occupational Safety and Health Administration (Cal/OSHA)and the National Institute for Occupational Safety and Health (NIOSH),Centers for Disease Control and Prevention (CDC).DHHS (NIOSH) Publication No. 2004-164</w:t>
      </w:r>
    </w:p>
    <w:p w:rsidR="00BF2AAA" w:rsidRPr="00BF2AAA" w:rsidRDefault="00BF2AAA" w:rsidP="003607D4">
      <w:pPr>
        <w:bidi w:val="0"/>
        <w:ind w:left="284" w:hanging="284"/>
        <w:rPr>
          <w:rFonts w:asciiTheme="minorBidi" w:hAnsiTheme="minorBidi" w:cstheme="minorBidi"/>
          <w:b/>
          <w:bCs/>
        </w:rPr>
      </w:pPr>
    </w:p>
    <w:p w:rsidR="000A151C" w:rsidRPr="00047B55" w:rsidRDefault="000A151C" w:rsidP="003607D4">
      <w:pPr>
        <w:pStyle w:val="ListParagraph"/>
        <w:numPr>
          <w:ilvl w:val="0"/>
          <w:numId w:val="22"/>
        </w:numPr>
        <w:tabs>
          <w:tab w:val="clear" w:pos="1495"/>
          <w:tab w:val="right" w:pos="426"/>
        </w:tabs>
        <w:bidi w:val="0"/>
        <w:ind w:left="284" w:hanging="284"/>
        <w:rPr>
          <w:rFonts w:asciiTheme="minorBidi" w:hAnsiTheme="minorBidi" w:cstheme="minorBidi"/>
          <w:b/>
          <w:bCs/>
          <w:lang w:bidi="fa-IR"/>
        </w:rPr>
      </w:pPr>
      <w:r w:rsidRPr="00047B55">
        <w:rPr>
          <w:rFonts w:asciiTheme="minorBidi" w:hAnsiTheme="minorBidi" w:cstheme="minorBidi"/>
          <w:b/>
          <w:bCs/>
          <w:lang w:bidi="fa-IR"/>
        </w:rPr>
        <w:t xml:space="preserve">Work Space </w:t>
      </w:r>
      <w:proofErr w:type="spellStart"/>
      <w:r w:rsidRPr="00047B55">
        <w:rPr>
          <w:rFonts w:asciiTheme="minorBidi" w:hAnsiTheme="minorBidi" w:cstheme="minorBidi"/>
          <w:b/>
          <w:bCs/>
          <w:lang w:bidi="fa-IR"/>
        </w:rPr>
        <w:t>LayoutBy:Occupational</w:t>
      </w:r>
      <w:proofErr w:type="spellEnd"/>
      <w:r w:rsidRPr="00047B55">
        <w:rPr>
          <w:rFonts w:asciiTheme="minorBidi" w:hAnsiTheme="minorBidi" w:cstheme="minorBidi"/>
          <w:b/>
          <w:bCs/>
          <w:lang w:bidi="fa-IR"/>
        </w:rPr>
        <w:t xml:space="preserve"> Safety and Health Administration (Cal/OSHA)on September 13, 2002</w:t>
      </w:r>
    </w:p>
    <w:p w:rsidR="00BF2AAA" w:rsidRDefault="00BF2AAA" w:rsidP="003607D4">
      <w:pPr>
        <w:pStyle w:val="ListParagraph"/>
        <w:tabs>
          <w:tab w:val="right" w:pos="426"/>
        </w:tabs>
        <w:bidi w:val="0"/>
        <w:ind w:left="284"/>
        <w:rPr>
          <w:rFonts w:asciiTheme="minorBidi" w:hAnsiTheme="minorBidi" w:cstheme="minorBidi"/>
          <w:b/>
          <w:bCs/>
          <w:lang w:bidi="fa-IR"/>
        </w:rPr>
      </w:pPr>
    </w:p>
    <w:p w:rsidR="000A151C" w:rsidRPr="003607D4" w:rsidRDefault="000A151C" w:rsidP="003607D4">
      <w:pPr>
        <w:pStyle w:val="ListParagraph"/>
        <w:numPr>
          <w:ilvl w:val="0"/>
          <w:numId w:val="22"/>
        </w:numPr>
        <w:tabs>
          <w:tab w:val="clear" w:pos="1495"/>
          <w:tab w:val="right" w:pos="426"/>
        </w:tabs>
        <w:bidi w:val="0"/>
        <w:ind w:left="284" w:hanging="284"/>
        <w:rPr>
          <w:rFonts w:asciiTheme="minorBidi" w:hAnsiTheme="minorBidi" w:cstheme="minorBidi"/>
          <w:b/>
          <w:bCs/>
          <w:lang w:bidi="fa-IR"/>
        </w:rPr>
      </w:pPr>
      <w:r w:rsidRPr="00047B55">
        <w:rPr>
          <w:rFonts w:asciiTheme="minorBidi" w:hAnsiTheme="minorBidi" w:cstheme="minorBidi"/>
          <w:b/>
          <w:bCs/>
          <w:lang w:bidi="fa-IR"/>
        </w:rPr>
        <w:t>Ergonomic Guidelines  for  Manual  Material Handling                         DHHS(NIOSH)  Publication No.2007</w:t>
      </w:r>
    </w:p>
    <w:p w:rsidR="000A151C" w:rsidRPr="00BF2AAA" w:rsidRDefault="000A151C" w:rsidP="003607D4">
      <w:pPr>
        <w:ind w:left="284" w:hanging="284"/>
        <w:jc w:val="right"/>
        <w:rPr>
          <w:rFonts w:asciiTheme="minorBidi" w:hAnsiTheme="minorBidi" w:cstheme="minorBidi"/>
          <w:b/>
          <w:bCs/>
          <w:u w:val="single"/>
          <w:rtl/>
          <w:lang w:bidi="fa-IR"/>
        </w:rPr>
      </w:pPr>
    </w:p>
    <w:p w:rsidR="000A151C" w:rsidRPr="00BF2AAA" w:rsidRDefault="000A151C" w:rsidP="003607D4">
      <w:pPr>
        <w:ind w:left="284" w:hanging="284"/>
        <w:jc w:val="right"/>
        <w:rPr>
          <w:rFonts w:asciiTheme="minorBidi" w:hAnsiTheme="minorBidi" w:cstheme="minorBidi"/>
          <w:b/>
          <w:bCs/>
          <w:u w:val="single"/>
          <w:rtl/>
          <w:lang w:bidi="fa-IR"/>
        </w:rPr>
      </w:pPr>
    </w:p>
    <w:p w:rsidR="000A151C" w:rsidRPr="00172948" w:rsidRDefault="000A151C" w:rsidP="000A151C">
      <w:pPr>
        <w:jc w:val="right"/>
        <w:rPr>
          <w:rFonts w:cs="2  Nazanin"/>
          <w:b/>
          <w:bCs/>
          <w:rtl/>
          <w:lang w:bidi="fa-IR"/>
        </w:rPr>
      </w:pPr>
    </w:p>
    <w:sectPr w:rsidR="000A151C" w:rsidRPr="00172948" w:rsidSect="00A41DA9">
      <w:headerReference w:type="default" r:id="rId77"/>
      <w:footerReference w:type="default" r:id="rId78"/>
      <w:pgSz w:w="11906" w:h="16838"/>
      <w:pgMar w:top="1440" w:right="1440" w:bottom="851" w:left="1440" w:header="708" w:footer="708" w:gutter="0"/>
      <w:pgBorders w:offsetFrom="page">
        <w:top w:val="twistedLines1" w:sz="18" w:space="24" w:color="auto"/>
        <w:left w:val="twistedLines1" w:sz="18" w:space="24" w:color="auto"/>
        <w:bottom w:val="twistedLines1" w:sz="18" w:space="24" w:color="auto"/>
        <w:right w:val="twistedLines1" w:sz="18" w:space="24" w:color="auto"/>
      </w:pgBorders>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15CF9" w:rsidRDefault="00E15CF9" w:rsidP="006B4A95">
      <w:r>
        <w:separator/>
      </w:r>
    </w:p>
  </w:endnote>
  <w:endnote w:type="continuationSeparator" w:id="0">
    <w:p w:rsidR="00E15CF9" w:rsidRDefault="00E15CF9" w:rsidP="006B4A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 Titr">
    <w:altName w:val="Courier New"/>
    <w:charset w:val="B2"/>
    <w:family w:val="auto"/>
    <w:pitch w:val="variable"/>
    <w:sig w:usb0="00002000" w:usb1="80000000" w:usb2="00000008" w:usb3="00000000" w:csb0="00000040" w:csb1="00000000"/>
  </w:font>
  <w:font w:name="2  Nazanin">
    <w:panose1 w:val="00000400000000000000"/>
    <w:charset w:val="B2"/>
    <w:family w:val="auto"/>
    <w:pitch w:val="variable"/>
    <w:sig w:usb0="00002001" w:usb1="80000000" w:usb2="00000008" w:usb3="00000000" w:csb0="00000040" w:csb1="00000000"/>
  </w:font>
  <w:font w:name="Titr">
    <w:altName w:val="Courier New"/>
    <w:charset w:val="B2"/>
    <w:family w:val="auto"/>
    <w:pitch w:val="variable"/>
    <w:sig w:usb0="00002000" w:usb1="00000000" w:usb2="00000000" w:usb3="00000000" w:csb0="00000040" w:csb1="00000000"/>
  </w:font>
  <w:font w:name="B Mitra">
    <w:altName w:val="Courier New"/>
    <w:charset w:val="B2"/>
    <w:family w:val="auto"/>
    <w:pitch w:val="variable"/>
    <w:sig w:usb0="00002000" w:usb1="80000000" w:usb2="00000008" w:usb3="00000000" w:csb0="00000040" w:csb1="00000000"/>
  </w:font>
  <w:font w:name="B Zar">
    <w:altName w:val="Courier New"/>
    <w:charset w:val="B2"/>
    <w:family w:val="auto"/>
    <w:pitch w:val="variable"/>
    <w:sig w:usb0="00002000" w:usb1="80000000" w:usb2="00000008" w:usb3="00000000" w:csb0="0000004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6077860"/>
      <w:docPartObj>
        <w:docPartGallery w:val="Page Numbers (Bottom of Page)"/>
        <w:docPartUnique/>
      </w:docPartObj>
    </w:sdtPr>
    <w:sdtEndPr/>
    <w:sdtContent>
      <w:p w:rsidR="00A41DA9" w:rsidRDefault="005575A6">
        <w:pPr>
          <w:pStyle w:val="Footer"/>
          <w:jc w:val="center"/>
        </w:pPr>
        <w:r>
          <w:fldChar w:fldCharType="begin"/>
        </w:r>
        <w:r>
          <w:instrText xml:space="preserve"> PAGE   \* MERGEFORMAT </w:instrText>
        </w:r>
        <w:r>
          <w:fldChar w:fldCharType="separate"/>
        </w:r>
        <w:r w:rsidR="00D95D67">
          <w:rPr>
            <w:noProof/>
            <w:rtl/>
          </w:rPr>
          <w:t>36</w:t>
        </w:r>
        <w:r>
          <w:rPr>
            <w:noProof/>
          </w:rPr>
          <w:fldChar w:fldCharType="end"/>
        </w:r>
      </w:p>
    </w:sdtContent>
  </w:sdt>
  <w:p w:rsidR="00A41DA9" w:rsidRDefault="00A41DA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15CF9" w:rsidRDefault="00E15CF9" w:rsidP="006B4A95">
      <w:r>
        <w:separator/>
      </w:r>
    </w:p>
  </w:footnote>
  <w:footnote w:type="continuationSeparator" w:id="0">
    <w:p w:rsidR="00E15CF9" w:rsidRDefault="00E15CF9" w:rsidP="006B4A9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1DA9" w:rsidRDefault="00A41DA9">
    <w:pPr>
      <w:pStyle w:val="Header"/>
      <w:rPr>
        <w:rtl/>
        <w:lang w:bidi="fa-IR"/>
      </w:rPr>
    </w:pPr>
  </w:p>
  <w:p w:rsidR="00A41DA9" w:rsidRDefault="00A41DA9">
    <w:pPr>
      <w:pStyle w:val="Header"/>
      <w:rPr>
        <w:lang w:bidi="fa-I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192AFD"/>
    <w:multiLevelType w:val="hybridMultilevel"/>
    <w:tmpl w:val="9770281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13BE245E"/>
    <w:multiLevelType w:val="hybridMultilevel"/>
    <w:tmpl w:val="FD66CAF6"/>
    <w:lvl w:ilvl="0" w:tplc="C43242BC">
      <w:start w:val="1"/>
      <w:numFmt w:val="decimal"/>
      <w:lvlText w:val="%1-"/>
      <w:lvlJc w:val="left"/>
      <w:pPr>
        <w:tabs>
          <w:tab w:val="num" w:pos="1495"/>
        </w:tabs>
        <w:ind w:left="1495" w:hanging="360"/>
      </w:pPr>
      <w:rPr>
        <w:rFonts w:hint="default"/>
        <w:b/>
        <w:bCs/>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15AA4A76"/>
    <w:multiLevelType w:val="hybridMultilevel"/>
    <w:tmpl w:val="8C58A9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91D24F6"/>
    <w:multiLevelType w:val="hybridMultilevel"/>
    <w:tmpl w:val="68AE592C"/>
    <w:lvl w:ilvl="0" w:tplc="33F229BE">
      <w:start w:val="1"/>
      <w:numFmt w:val="decimal"/>
      <w:lvlText w:val="%1-"/>
      <w:lvlJc w:val="left"/>
      <w:pPr>
        <w:tabs>
          <w:tab w:val="num" w:pos="1440"/>
        </w:tabs>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1F5A07DB"/>
    <w:multiLevelType w:val="hybridMultilevel"/>
    <w:tmpl w:val="197E37D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20F634A4"/>
    <w:multiLevelType w:val="hybridMultilevel"/>
    <w:tmpl w:val="1362E34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211D093D"/>
    <w:multiLevelType w:val="hybridMultilevel"/>
    <w:tmpl w:val="6D9A237A"/>
    <w:lvl w:ilvl="0" w:tplc="33F229B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936303D"/>
    <w:multiLevelType w:val="hybridMultilevel"/>
    <w:tmpl w:val="94DC32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29F7110C"/>
    <w:multiLevelType w:val="hybridMultilevel"/>
    <w:tmpl w:val="86B09A40"/>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nsid w:val="2A2E5D9C"/>
    <w:multiLevelType w:val="hybridMultilevel"/>
    <w:tmpl w:val="D4DCBBC6"/>
    <w:lvl w:ilvl="0" w:tplc="33F229B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D043091"/>
    <w:multiLevelType w:val="hybridMultilevel"/>
    <w:tmpl w:val="B0DC5698"/>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
    <w:nsid w:val="2F201CC8"/>
    <w:multiLevelType w:val="hybridMultilevel"/>
    <w:tmpl w:val="660E8610"/>
    <w:lvl w:ilvl="0" w:tplc="A184E7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4D05BB4"/>
    <w:multiLevelType w:val="hybridMultilevel"/>
    <w:tmpl w:val="8A345A1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39FA768A"/>
    <w:multiLevelType w:val="hybridMultilevel"/>
    <w:tmpl w:val="9E0805D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nsid w:val="3A2270FA"/>
    <w:multiLevelType w:val="hybridMultilevel"/>
    <w:tmpl w:val="6ED0AEA0"/>
    <w:lvl w:ilvl="0" w:tplc="DA7EA2BC">
      <w:start w:val="1"/>
      <w:numFmt w:val="decimal"/>
      <w:lvlText w:val="%1-"/>
      <w:lvlJc w:val="left"/>
      <w:pPr>
        <w:ind w:left="1022" w:hanging="360"/>
      </w:pPr>
      <w:rPr>
        <w:rFonts w:hint="default"/>
      </w:rPr>
    </w:lvl>
    <w:lvl w:ilvl="1" w:tplc="04090019" w:tentative="1">
      <w:start w:val="1"/>
      <w:numFmt w:val="lowerLetter"/>
      <w:lvlText w:val="%2."/>
      <w:lvlJc w:val="left"/>
      <w:pPr>
        <w:ind w:left="1742" w:hanging="360"/>
      </w:pPr>
    </w:lvl>
    <w:lvl w:ilvl="2" w:tplc="0409001B" w:tentative="1">
      <w:start w:val="1"/>
      <w:numFmt w:val="lowerRoman"/>
      <w:lvlText w:val="%3."/>
      <w:lvlJc w:val="right"/>
      <w:pPr>
        <w:ind w:left="2462" w:hanging="180"/>
      </w:pPr>
    </w:lvl>
    <w:lvl w:ilvl="3" w:tplc="0409000F" w:tentative="1">
      <w:start w:val="1"/>
      <w:numFmt w:val="decimal"/>
      <w:lvlText w:val="%4."/>
      <w:lvlJc w:val="left"/>
      <w:pPr>
        <w:ind w:left="3182" w:hanging="360"/>
      </w:pPr>
    </w:lvl>
    <w:lvl w:ilvl="4" w:tplc="04090019" w:tentative="1">
      <w:start w:val="1"/>
      <w:numFmt w:val="lowerLetter"/>
      <w:lvlText w:val="%5."/>
      <w:lvlJc w:val="left"/>
      <w:pPr>
        <w:ind w:left="3902" w:hanging="360"/>
      </w:pPr>
    </w:lvl>
    <w:lvl w:ilvl="5" w:tplc="0409001B" w:tentative="1">
      <w:start w:val="1"/>
      <w:numFmt w:val="lowerRoman"/>
      <w:lvlText w:val="%6."/>
      <w:lvlJc w:val="right"/>
      <w:pPr>
        <w:ind w:left="4622" w:hanging="180"/>
      </w:pPr>
    </w:lvl>
    <w:lvl w:ilvl="6" w:tplc="0409000F" w:tentative="1">
      <w:start w:val="1"/>
      <w:numFmt w:val="decimal"/>
      <w:lvlText w:val="%7."/>
      <w:lvlJc w:val="left"/>
      <w:pPr>
        <w:ind w:left="5342" w:hanging="360"/>
      </w:pPr>
    </w:lvl>
    <w:lvl w:ilvl="7" w:tplc="04090019" w:tentative="1">
      <w:start w:val="1"/>
      <w:numFmt w:val="lowerLetter"/>
      <w:lvlText w:val="%8."/>
      <w:lvlJc w:val="left"/>
      <w:pPr>
        <w:ind w:left="6062" w:hanging="360"/>
      </w:pPr>
    </w:lvl>
    <w:lvl w:ilvl="8" w:tplc="0409001B" w:tentative="1">
      <w:start w:val="1"/>
      <w:numFmt w:val="lowerRoman"/>
      <w:lvlText w:val="%9."/>
      <w:lvlJc w:val="right"/>
      <w:pPr>
        <w:ind w:left="6782" w:hanging="180"/>
      </w:pPr>
    </w:lvl>
  </w:abstractNum>
  <w:abstractNum w:abstractNumId="15">
    <w:nsid w:val="403C743D"/>
    <w:multiLevelType w:val="hybridMultilevel"/>
    <w:tmpl w:val="C3BA3CE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41D70C5D"/>
    <w:multiLevelType w:val="hybridMultilevel"/>
    <w:tmpl w:val="8A28A05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441B13B9"/>
    <w:multiLevelType w:val="hybridMultilevel"/>
    <w:tmpl w:val="948E861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44622EA6"/>
    <w:multiLevelType w:val="hybridMultilevel"/>
    <w:tmpl w:val="69C4149A"/>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9">
    <w:nsid w:val="522341FF"/>
    <w:multiLevelType w:val="hybridMultilevel"/>
    <w:tmpl w:val="85300994"/>
    <w:lvl w:ilvl="0" w:tplc="9CDC1ADA">
      <w:start w:val="1"/>
      <w:numFmt w:val="decimal"/>
      <w:lvlText w:val="%1-"/>
      <w:lvlJc w:val="left"/>
      <w:pPr>
        <w:ind w:left="1022" w:hanging="360"/>
      </w:pPr>
      <w:rPr>
        <w:rFonts w:hint="default"/>
      </w:rPr>
    </w:lvl>
    <w:lvl w:ilvl="1" w:tplc="04090019" w:tentative="1">
      <w:start w:val="1"/>
      <w:numFmt w:val="lowerLetter"/>
      <w:lvlText w:val="%2."/>
      <w:lvlJc w:val="left"/>
      <w:pPr>
        <w:ind w:left="1742" w:hanging="360"/>
      </w:pPr>
    </w:lvl>
    <w:lvl w:ilvl="2" w:tplc="0409001B" w:tentative="1">
      <w:start w:val="1"/>
      <w:numFmt w:val="lowerRoman"/>
      <w:lvlText w:val="%3."/>
      <w:lvlJc w:val="right"/>
      <w:pPr>
        <w:ind w:left="2462" w:hanging="180"/>
      </w:pPr>
    </w:lvl>
    <w:lvl w:ilvl="3" w:tplc="0409000F" w:tentative="1">
      <w:start w:val="1"/>
      <w:numFmt w:val="decimal"/>
      <w:lvlText w:val="%4."/>
      <w:lvlJc w:val="left"/>
      <w:pPr>
        <w:ind w:left="3182" w:hanging="360"/>
      </w:pPr>
    </w:lvl>
    <w:lvl w:ilvl="4" w:tplc="04090019" w:tentative="1">
      <w:start w:val="1"/>
      <w:numFmt w:val="lowerLetter"/>
      <w:lvlText w:val="%5."/>
      <w:lvlJc w:val="left"/>
      <w:pPr>
        <w:ind w:left="3902" w:hanging="360"/>
      </w:pPr>
    </w:lvl>
    <w:lvl w:ilvl="5" w:tplc="0409001B" w:tentative="1">
      <w:start w:val="1"/>
      <w:numFmt w:val="lowerRoman"/>
      <w:lvlText w:val="%6."/>
      <w:lvlJc w:val="right"/>
      <w:pPr>
        <w:ind w:left="4622" w:hanging="180"/>
      </w:pPr>
    </w:lvl>
    <w:lvl w:ilvl="6" w:tplc="0409000F" w:tentative="1">
      <w:start w:val="1"/>
      <w:numFmt w:val="decimal"/>
      <w:lvlText w:val="%7."/>
      <w:lvlJc w:val="left"/>
      <w:pPr>
        <w:ind w:left="5342" w:hanging="360"/>
      </w:pPr>
    </w:lvl>
    <w:lvl w:ilvl="7" w:tplc="04090019" w:tentative="1">
      <w:start w:val="1"/>
      <w:numFmt w:val="lowerLetter"/>
      <w:lvlText w:val="%8."/>
      <w:lvlJc w:val="left"/>
      <w:pPr>
        <w:ind w:left="6062" w:hanging="360"/>
      </w:pPr>
    </w:lvl>
    <w:lvl w:ilvl="8" w:tplc="0409001B" w:tentative="1">
      <w:start w:val="1"/>
      <w:numFmt w:val="lowerRoman"/>
      <w:lvlText w:val="%9."/>
      <w:lvlJc w:val="right"/>
      <w:pPr>
        <w:ind w:left="6782" w:hanging="180"/>
      </w:pPr>
    </w:lvl>
  </w:abstractNum>
  <w:abstractNum w:abstractNumId="20">
    <w:nsid w:val="5BF341B6"/>
    <w:multiLevelType w:val="hybridMultilevel"/>
    <w:tmpl w:val="2E002FC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5D681CF4"/>
    <w:multiLevelType w:val="hybridMultilevel"/>
    <w:tmpl w:val="5D40C69A"/>
    <w:lvl w:ilvl="0" w:tplc="C596A18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5E716810"/>
    <w:multiLevelType w:val="hybridMultilevel"/>
    <w:tmpl w:val="8CF4E30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62CB606C"/>
    <w:multiLevelType w:val="hybridMultilevel"/>
    <w:tmpl w:val="16366EB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691177B7"/>
    <w:multiLevelType w:val="hybridMultilevel"/>
    <w:tmpl w:val="D464AF0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6AB44E93"/>
    <w:multiLevelType w:val="hybridMultilevel"/>
    <w:tmpl w:val="8E4C792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nsid w:val="6B236D0A"/>
    <w:multiLevelType w:val="hybridMultilevel"/>
    <w:tmpl w:val="DDF8202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75616C0D"/>
    <w:multiLevelType w:val="hybridMultilevel"/>
    <w:tmpl w:val="F9C8FE2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6"/>
  </w:num>
  <w:num w:numId="2">
    <w:abstractNumId w:val="5"/>
  </w:num>
  <w:num w:numId="3">
    <w:abstractNumId w:val="20"/>
  </w:num>
  <w:num w:numId="4">
    <w:abstractNumId w:val="13"/>
  </w:num>
  <w:num w:numId="5">
    <w:abstractNumId w:val="0"/>
  </w:num>
  <w:num w:numId="6">
    <w:abstractNumId w:val="7"/>
  </w:num>
  <w:num w:numId="7">
    <w:abstractNumId w:val="4"/>
  </w:num>
  <w:num w:numId="8">
    <w:abstractNumId w:val="27"/>
  </w:num>
  <w:num w:numId="9">
    <w:abstractNumId w:val="25"/>
  </w:num>
  <w:num w:numId="10">
    <w:abstractNumId w:val="16"/>
  </w:num>
  <w:num w:numId="11">
    <w:abstractNumId w:val="15"/>
  </w:num>
  <w:num w:numId="12">
    <w:abstractNumId w:val="23"/>
  </w:num>
  <w:num w:numId="13">
    <w:abstractNumId w:val="22"/>
  </w:num>
  <w:num w:numId="14">
    <w:abstractNumId w:val="12"/>
  </w:num>
  <w:num w:numId="15">
    <w:abstractNumId w:val="17"/>
  </w:num>
  <w:num w:numId="16">
    <w:abstractNumId w:val="11"/>
  </w:num>
  <w:num w:numId="17">
    <w:abstractNumId w:val="21"/>
  </w:num>
  <w:num w:numId="18">
    <w:abstractNumId w:val="14"/>
  </w:num>
  <w:num w:numId="19">
    <w:abstractNumId w:val="19"/>
  </w:num>
  <w:num w:numId="20">
    <w:abstractNumId w:val="9"/>
  </w:num>
  <w:num w:numId="21">
    <w:abstractNumId w:val="3"/>
  </w:num>
  <w:num w:numId="22">
    <w:abstractNumId w:val="1"/>
  </w:num>
  <w:num w:numId="23">
    <w:abstractNumId w:val="18"/>
  </w:num>
  <w:num w:numId="24">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6"/>
  </w:num>
  <w:num w:numId="26">
    <w:abstractNumId w:val="24"/>
  </w:num>
  <w:num w:numId="27">
    <w:abstractNumId w:val="10"/>
  </w:num>
  <w:num w:numId="2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412D"/>
    <w:rsid w:val="00047B55"/>
    <w:rsid w:val="000A151C"/>
    <w:rsid w:val="00132A8B"/>
    <w:rsid w:val="001A4AD5"/>
    <w:rsid w:val="00202AE8"/>
    <w:rsid w:val="00210939"/>
    <w:rsid w:val="00262F68"/>
    <w:rsid w:val="00290D3D"/>
    <w:rsid w:val="003607D4"/>
    <w:rsid w:val="003C6FE9"/>
    <w:rsid w:val="003E10BE"/>
    <w:rsid w:val="004D685E"/>
    <w:rsid w:val="00501993"/>
    <w:rsid w:val="00545521"/>
    <w:rsid w:val="005575A6"/>
    <w:rsid w:val="00622783"/>
    <w:rsid w:val="006660BB"/>
    <w:rsid w:val="006B4A95"/>
    <w:rsid w:val="007758E1"/>
    <w:rsid w:val="00777352"/>
    <w:rsid w:val="00824236"/>
    <w:rsid w:val="008E67E2"/>
    <w:rsid w:val="008F1FF2"/>
    <w:rsid w:val="00971602"/>
    <w:rsid w:val="00997E6C"/>
    <w:rsid w:val="009E04B1"/>
    <w:rsid w:val="009F54FF"/>
    <w:rsid w:val="009F6820"/>
    <w:rsid w:val="00A41DA9"/>
    <w:rsid w:val="00AA3AD8"/>
    <w:rsid w:val="00B7450B"/>
    <w:rsid w:val="00BB147F"/>
    <w:rsid w:val="00BB7F3E"/>
    <w:rsid w:val="00BD4C11"/>
    <w:rsid w:val="00BE4682"/>
    <w:rsid w:val="00BF2AAA"/>
    <w:rsid w:val="00C552DC"/>
    <w:rsid w:val="00CD13E2"/>
    <w:rsid w:val="00D24E27"/>
    <w:rsid w:val="00D87F2F"/>
    <w:rsid w:val="00D95D67"/>
    <w:rsid w:val="00DA578F"/>
    <w:rsid w:val="00E0078D"/>
    <w:rsid w:val="00E15CF9"/>
    <w:rsid w:val="00E51E7C"/>
    <w:rsid w:val="00FA412D"/>
    <w:rsid w:val="00FE636A"/>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Arial"/>
        <w:lang w:val="en-US" w:eastAsia="en-US" w:bidi="fa-IR"/>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A412D"/>
    <w:pPr>
      <w:bidi/>
    </w:pPr>
    <w:rPr>
      <w:rFonts w:ascii="Times New Roman" w:eastAsia="Times New Roman" w:hAnsi="Times New Roman" w:cs="Times New Roman"/>
      <w:sz w:val="24"/>
      <w:szCs w:val="24"/>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A412D"/>
    <w:rPr>
      <w:rFonts w:ascii="Tahoma" w:hAnsi="Tahoma" w:cs="Tahoma"/>
      <w:sz w:val="16"/>
      <w:szCs w:val="16"/>
    </w:rPr>
  </w:style>
  <w:style w:type="character" w:customStyle="1" w:styleId="BalloonTextChar">
    <w:name w:val="Balloon Text Char"/>
    <w:basedOn w:val="DefaultParagraphFont"/>
    <w:link w:val="BalloonText"/>
    <w:uiPriority w:val="99"/>
    <w:semiHidden/>
    <w:rsid w:val="00FA412D"/>
    <w:rPr>
      <w:rFonts w:ascii="Tahoma" w:eastAsia="Times New Roman" w:hAnsi="Tahoma" w:cs="Tahoma"/>
      <w:sz w:val="16"/>
      <w:szCs w:val="16"/>
      <w:lang w:bidi="ar-SA"/>
    </w:rPr>
  </w:style>
  <w:style w:type="paragraph" w:styleId="Header">
    <w:name w:val="header"/>
    <w:basedOn w:val="Normal"/>
    <w:link w:val="HeaderChar"/>
    <w:uiPriority w:val="99"/>
    <w:semiHidden/>
    <w:unhideWhenUsed/>
    <w:rsid w:val="006B4A95"/>
    <w:pPr>
      <w:tabs>
        <w:tab w:val="center" w:pos="4513"/>
        <w:tab w:val="right" w:pos="9026"/>
      </w:tabs>
    </w:pPr>
  </w:style>
  <w:style w:type="character" w:customStyle="1" w:styleId="HeaderChar">
    <w:name w:val="Header Char"/>
    <w:basedOn w:val="DefaultParagraphFont"/>
    <w:link w:val="Header"/>
    <w:uiPriority w:val="99"/>
    <w:semiHidden/>
    <w:rsid w:val="006B4A95"/>
    <w:rPr>
      <w:rFonts w:ascii="Times New Roman" w:eastAsia="Times New Roman" w:hAnsi="Times New Roman" w:cs="Times New Roman"/>
      <w:sz w:val="24"/>
      <w:szCs w:val="24"/>
      <w:lang w:bidi="ar-SA"/>
    </w:rPr>
  </w:style>
  <w:style w:type="paragraph" w:styleId="Footer">
    <w:name w:val="footer"/>
    <w:basedOn w:val="Normal"/>
    <w:link w:val="FooterChar"/>
    <w:uiPriority w:val="99"/>
    <w:unhideWhenUsed/>
    <w:rsid w:val="006B4A95"/>
    <w:pPr>
      <w:tabs>
        <w:tab w:val="center" w:pos="4513"/>
        <w:tab w:val="right" w:pos="9026"/>
      </w:tabs>
    </w:pPr>
  </w:style>
  <w:style w:type="character" w:customStyle="1" w:styleId="FooterChar">
    <w:name w:val="Footer Char"/>
    <w:basedOn w:val="DefaultParagraphFont"/>
    <w:link w:val="Footer"/>
    <w:uiPriority w:val="99"/>
    <w:rsid w:val="006B4A95"/>
    <w:rPr>
      <w:rFonts w:ascii="Times New Roman" w:eastAsia="Times New Roman" w:hAnsi="Times New Roman" w:cs="Times New Roman"/>
      <w:sz w:val="24"/>
      <w:szCs w:val="24"/>
      <w:lang w:bidi="ar-SA"/>
    </w:rPr>
  </w:style>
  <w:style w:type="paragraph" w:styleId="ListParagraph">
    <w:name w:val="List Paragraph"/>
    <w:basedOn w:val="Normal"/>
    <w:uiPriority w:val="34"/>
    <w:qFormat/>
    <w:rsid w:val="00BF2AAA"/>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Arial"/>
        <w:lang w:val="en-US" w:eastAsia="en-US" w:bidi="fa-IR"/>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A412D"/>
    <w:pPr>
      <w:bidi/>
    </w:pPr>
    <w:rPr>
      <w:rFonts w:ascii="Times New Roman" w:eastAsia="Times New Roman" w:hAnsi="Times New Roman" w:cs="Times New Roman"/>
      <w:sz w:val="24"/>
      <w:szCs w:val="24"/>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A412D"/>
    <w:rPr>
      <w:rFonts w:ascii="Tahoma" w:hAnsi="Tahoma" w:cs="Tahoma"/>
      <w:sz w:val="16"/>
      <w:szCs w:val="16"/>
    </w:rPr>
  </w:style>
  <w:style w:type="character" w:customStyle="1" w:styleId="BalloonTextChar">
    <w:name w:val="Balloon Text Char"/>
    <w:basedOn w:val="DefaultParagraphFont"/>
    <w:link w:val="BalloonText"/>
    <w:uiPriority w:val="99"/>
    <w:semiHidden/>
    <w:rsid w:val="00FA412D"/>
    <w:rPr>
      <w:rFonts w:ascii="Tahoma" w:eastAsia="Times New Roman" w:hAnsi="Tahoma" w:cs="Tahoma"/>
      <w:sz w:val="16"/>
      <w:szCs w:val="16"/>
      <w:lang w:bidi="ar-SA"/>
    </w:rPr>
  </w:style>
  <w:style w:type="paragraph" w:styleId="Header">
    <w:name w:val="header"/>
    <w:basedOn w:val="Normal"/>
    <w:link w:val="HeaderChar"/>
    <w:uiPriority w:val="99"/>
    <w:semiHidden/>
    <w:unhideWhenUsed/>
    <w:rsid w:val="006B4A95"/>
    <w:pPr>
      <w:tabs>
        <w:tab w:val="center" w:pos="4513"/>
        <w:tab w:val="right" w:pos="9026"/>
      </w:tabs>
    </w:pPr>
  </w:style>
  <w:style w:type="character" w:customStyle="1" w:styleId="HeaderChar">
    <w:name w:val="Header Char"/>
    <w:basedOn w:val="DefaultParagraphFont"/>
    <w:link w:val="Header"/>
    <w:uiPriority w:val="99"/>
    <w:semiHidden/>
    <w:rsid w:val="006B4A95"/>
    <w:rPr>
      <w:rFonts w:ascii="Times New Roman" w:eastAsia="Times New Roman" w:hAnsi="Times New Roman" w:cs="Times New Roman"/>
      <w:sz w:val="24"/>
      <w:szCs w:val="24"/>
      <w:lang w:bidi="ar-SA"/>
    </w:rPr>
  </w:style>
  <w:style w:type="paragraph" w:styleId="Footer">
    <w:name w:val="footer"/>
    <w:basedOn w:val="Normal"/>
    <w:link w:val="FooterChar"/>
    <w:uiPriority w:val="99"/>
    <w:unhideWhenUsed/>
    <w:rsid w:val="006B4A95"/>
    <w:pPr>
      <w:tabs>
        <w:tab w:val="center" w:pos="4513"/>
        <w:tab w:val="right" w:pos="9026"/>
      </w:tabs>
    </w:pPr>
  </w:style>
  <w:style w:type="character" w:customStyle="1" w:styleId="FooterChar">
    <w:name w:val="Footer Char"/>
    <w:basedOn w:val="DefaultParagraphFont"/>
    <w:link w:val="Footer"/>
    <w:uiPriority w:val="99"/>
    <w:rsid w:val="006B4A95"/>
    <w:rPr>
      <w:rFonts w:ascii="Times New Roman" w:eastAsia="Times New Roman" w:hAnsi="Times New Roman" w:cs="Times New Roman"/>
      <w:sz w:val="24"/>
      <w:szCs w:val="24"/>
      <w:lang w:bidi="ar-SA"/>
    </w:rPr>
  </w:style>
  <w:style w:type="paragraph" w:styleId="ListParagraph">
    <w:name w:val="List Paragraph"/>
    <w:basedOn w:val="Normal"/>
    <w:uiPriority w:val="34"/>
    <w:qFormat/>
    <w:rsid w:val="00BF2AA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705463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emf"/><Relationship Id="rId47" Type="http://schemas.openxmlformats.org/officeDocument/2006/relationships/image" Target="media/image39.emf"/><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image" Target="media/image55.jpeg"/><Relationship Id="rId68" Type="http://schemas.openxmlformats.org/officeDocument/2006/relationships/image" Target="media/image60.jpeg"/><Relationship Id="rId76" Type="http://schemas.openxmlformats.org/officeDocument/2006/relationships/image" Target="media/image68.jpeg"/><Relationship Id="rId7" Type="http://schemas.openxmlformats.org/officeDocument/2006/relationships/footnotes" Target="footnotes.xml"/><Relationship Id="rId71" Type="http://schemas.openxmlformats.org/officeDocument/2006/relationships/image" Target="media/image63.jpeg"/><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emf"/><Relationship Id="rId45" Type="http://schemas.openxmlformats.org/officeDocument/2006/relationships/image" Target="media/image37.emf"/><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jpeg"/><Relationship Id="rId74" Type="http://schemas.openxmlformats.org/officeDocument/2006/relationships/image" Target="media/image66.jpeg"/><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53.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emf"/><Relationship Id="rId52" Type="http://schemas.openxmlformats.org/officeDocument/2006/relationships/image" Target="media/image44.emf"/><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pn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3.jpeg"/><Relationship Id="rId72" Type="http://schemas.openxmlformats.org/officeDocument/2006/relationships/image" Target="media/image64.jpe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emf"/><Relationship Id="rId59" Type="http://schemas.openxmlformats.org/officeDocument/2006/relationships/image" Target="media/image51.jpeg"/><Relationship Id="rId67" Type="http://schemas.openxmlformats.org/officeDocument/2006/relationships/image" Target="media/image59.jpeg"/><Relationship Id="rId20" Type="http://schemas.openxmlformats.org/officeDocument/2006/relationships/image" Target="media/image12.png"/><Relationship Id="rId41" Type="http://schemas.openxmlformats.org/officeDocument/2006/relationships/image" Target="media/image33.emf"/><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EE999C-C080-45E3-8AAC-BB1186A12D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5642</Words>
  <Characters>32164</Characters>
  <Application>Microsoft Office Word</Application>
  <DocSecurity>0</DocSecurity>
  <Lines>268</Lines>
  <Paragraphs>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37731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sadeghi</dc:creator>
  <cp:lastModifiedBy>Mr.Jalali</cp:lastModifiedBy>
  <cp:revision>4</cp:revision>
  <cp:lastPrinted>2007-12-01T09:35:00Z</cp:lastPrinted>
  <dcterms:created xsi:type="dcterms:W3CDTF">2014-03-15T07:07:00Z</dcterms:created>
  <dcterms:modified xsi:type="dcterms:W3CDTF">2014-03-20T07:28:00Z</dcterms:modified>
</cp:coreProperties>
</file>