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ED4" w:rsidRPr="004E5ED4" w:rsidRDefault="004E5ED4" w:rsidP="004E5ED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ED4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  <w:rtl/>
        </w:rPr>
        <w:t>درباره ما:</w:t>
      </w:r>
    </w:p>
    <w:p w:rsidR="004E5ED4" w:rsidRPr="004E5ED4" w:rsidRDefault="004E5ED4" w:rsidP="004E5ED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E5ED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تاریخچه:  </w:t>
      </w:r>
    </w:p>
    <w:p w:rsidR="004E5ED4" w:rsidRPr="004E5ED4" w:rsidRDefault="004E5ED4" w:rsidP="004E5ED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E5ED4">
        <w:rPr>
          <w:rFonts w:ascii="Times New Roman" w:eastAsia="Times New Roman" w:hAnsi="Times New Roman" w:cs="Times New Roman"/>
          <w:sz w:val="24"/>
          <w:szCs w:val="24"/>
          <w:rtl/>
        </w:rPr>
        <w:t xml:space="preserve">کتابخانه مرکز آموزشی درمانی امیر کبیر این کتابخانه تخصصی از سال 1374 در مرکز آموزشی درمانی امیرکبیر تاسیس گردید. هم اکنون این بیمارستان به عنوان مرکز آموزشی درمانی و با تربیت دستیار تخصصی بالینی و همچنین با توسعه بخشهای مختلف درمانی و پاراکلینیک و استقرار تجهیزات پیشرفته از جمله </w:t>
      </w:r>
      <w:r w:rsidRPr="004E5ED4">
        <w:rPr>
          <w:rFonts w:ascii="Times New Roman" w:eastAsia="Times New Roman" w:hAnsi="Times New Roman" w:cs="Times New Roman"/>
          <w:sz w:val="24"/>
          <w:szCs w:val="24"/>
        </w:rPr>
        <w:t>MRI</w:t>
      </w:r>
      <w:r w:rsidRPr="004E5ED4">
        <w:rPr>
          <w:rFonts w:ascii="Times New Roman" w:eastAsia="Times New Roman" w:hAnsi="Times New Roman" w:cs="Times New Roman"/>
          <w:sz w:val="24"/>
          <w:szCs w:val="24"/>
          <w:rtl/>
        </w:rPr>
        <w:t xml:space="preserve"> به عنوان مهمترین مرکز تخصصی بیماریهای  روانپزشکی، چشم، اطفال ،</w:t>
      </w:r>
      <w:r w:rsidRPr="004E5ED4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4E5ED4">
        <w:rPr>
          <w:rFonts w:ascii="Times New Roman" w:eastAsia="Times New Roman" w:hAnsi="Times New Roman" w:cs="Times New Roman"/>
          <w:sz w:val="24"/>
          <w:szCs w:val="24"/>
          <w:rtl/>
        </w:rPr>
        <w:t xml:space="preserve">  در استان به ارائه خدمت به بیماران مشغول است.</w:t>
      </w:r>
    </w:p>
    <w:p w:rsidR="004E5ED4" w:rsidRPr="004E5ED4" w:rsidRDefault="004E5ED4" w:rsidP="004E5ED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E5ED4">
        <w:rPr>
          <w:rFonts w:ascii="Times New Roman" w:eastAsia="Times New Roman" w:hAnsi="Times New Roman" w:cs="Times New Roman"/>
          <w:sz w:val="24"/>
          <w:szCs w:val="24"/>
          <w:rtl/>
        </w:rPr>
        <w:t> این کتابخانه تخصصی این بیمارستان از سال 1374 در ساختمان آموزش بیمارستان  طبقه دوم جنب واحد آموزش زیر نظر کتابخانه مرکزی  تاسیس شد.</w:t>
      </w:r>
    </w:p>
    <w:p w:rsidR="004E5ED4" w:rsidRPr="004E5ED4" w:rsidRDefault="004E5ED4" w:rsidP="004E5ED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E5ED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رسالت:</w:t>
      </w:r>
    </w:p>
    <w:p w:rsidR="004E5ED4" w:rsidRPr="004E5ED4" w:rsidRDefault="004E5ED4" w:rsidP="004E5ED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E5ED4">
        <w:rPr>
          <w:rFonts w:ascii="Times New Roman" w:eastAsia="Times New Roman" w:hAnsi="Times New Roman" w:cs="Times New Roman"/>
          <w:sz w:val="24"/>
          <w:szCs w:val="24"/>
          <w:rtl/>
        </w:rPr>
        <w:t>این کتابخانه ، مانند سایر کتابخانه هایی  که در بیمارستان‌ها و دیگر مراکز پزشکی ایجاد می‌گردد اشاعه اطلاعات زیست پزشکی و بالینی برای اهل حرفه پزشکی مانند پزشکان، پرستاران، تکنسین‌های آزمایشگاهی، پیراپزشکان، و مدیران بیمارستان است و  ﭘﺸﺘﯿﺒﺎﻧﯽ از اﻫﺪاف آﻣﻮزﺷﯽ ، ﭘﮋوﻫﺸﯽ و درﻣﺎﻧﯽ ﻣﺮﮐﺰ  از ﻃﺮﯾﻖ ﺗﺄﻣﯿﻦ ﻧﯿﺎزﻫﺎی اﻃﻼﻋﺎﺗﯽ ﭘﮋوﻫﺸﮕﺮان ، اﺳﺘﺎدان ، داﻧﺸﺠﻮﯾﺎن و ﺳﺎﯾﺮ ﮐﺎرﺑﺮان،  ﺑﻪ ﮐﺎرﮔﯿﺮی ﺷﯿﻮه ﻫﺎی ﻧﻮﯾﻦ و ﺗﮑﻨﻮﻟﻮژی ﻫﺎی ﭘﯿﺸﺮﻓﺘﻪ اﻃﻼﻋﺎﺗﯽ درﺟﻬﺖ اﺳﺘﻔﺎده ﺑﻬﯿﻨﻪ از ﻧﯿﺮوی اﻧﺴﺎﻧﯽ ، ﻣﻨﺎﺑﻊ و اﻣﮑﺎﻧﺎت ﺑﻪ ﻣﻨﻈﻮر اﺷﺎﻋﻪ ﺳﺮﯾﻌﺘﺮ اﻃﻼﻋﺎت و  اﻓﺰاﯾﺶ دﺳﺘﺮﺳﯽ ﺑﻪ آن است.</w:t>
      </w:r>
    </w:p>
    <w:p w:rsidR="004E5ED4" w:rsidRPr="004E5ED4" w:rsidRDefault="004E5ED4" w:rsidP="004E5ED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E5ED4">
        <w:rPr>
          <w:rFonts w:ascii="Times New Roman" w:eastAsia="Times New Roman" w:hAnsi="Times New Roman" w:cs="Times New Roman"/>
          <w:sz w:val="24"/>
          <w:szCs w:val="24"/>
          <w:rtl/>
        </w:rPr>
        <w:t>ارائه برترین خدمات آموزشی و پژوهشی اثربخش با بهره گیری از نیروی انسانی مجرب و کارآمد در سطح بیمارستان  رسالت این واحد می باشد.</w:t>
      </w:r>
    </w:p>
    <w:p w:rsidR="004E5ED4" w:rsidRPr="004E5ED4" w:rsidRDefault="004E5ED4" w:rsidP="004E5ED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E5ED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جامعه استفاده کننده:</w:t>
      </w:r>
    </w:p>
    <w:p w:rsidR="004E5ED4" w:rsidRPr="004E5ED4" w:rsidRDefault="004E5ED4" w:rsidP="004E5ED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E5ED4">
        <w:rPr>
          <w:rFonts w:ascii="Times New Roman" w:eastAsia="Times New Roman" w:hAnsi="Times New Roman" w:cs="Times New Roman"/>
          <w:sz w:val="24"/>
          <w:szCs w:val="24"/>
          <w:rtl/>
        </w:rPr>
        <w:t xml:space="preserve">دانشجویان پزشکی، پرستاری، اساتید و دستیاران اطفال، روانپزشکی، اساتید قلب، </w:t>
      </w:r>
      <w:r w:rsidRPr="004E5ED4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4E5ED4">
        <w:rPr>
          <w:rFonts w:ascii="Times New Roman" w:eastAsia="Times New Roman" w:hAnsi="Times New Roman" w:cs="Times New Roman"/>
          <w:sz w:val="24"/>
          <w:szCs w:val="24"/>
          <w:rtl/>
        </w:rPr>
        <w:t>، چشم می باشند. </w:t>
      </w:r>
    </w:p>
    <w:p w:rsidR="004E5ED4" w:rsidRPr="004E5ED4" w:rsidRDefault="004E5ED4" w:rsidP="004E5ED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E5ED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الزامی است جهت خدمت به اعضای دانشگاه،  امانت بین کتابخانه ای در تمامی کتابخانه های دانشگاه  مرکزی ، دانشکده ای و بیمارستانی  با نظارت کتابخانه مرکزی انجام شود.</w:t>
      </w:r>
    </w:p>
    <w:p w:rsidR="004E5ED4" w:rsidRPr="004E5ED4" w:rsidRDefault="004E5ED4" w:rsidP="004E5ED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E5ED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       </w:t>
      </w:r>
    </w:p>
    <w:p w:rsidR="004E5ED4" w:rsidRPr="004E5ED4" w:rsidRDefault="004E5ED4" w:rsidP="004E5ED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E5ED4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  <w:rtl/>
        </w:rPr>
        <w:t>گزارش عملکرد کتابخانه بیمارستان امیرکبیر در   6 ماه اول سال 1404 به شرح ذیل اعلام می گردد: </w:t>
      </w:r>
    </w:p>
    <w:p w:rsidR="004E5ED4" w:rsidRPr="004E5ED4" w:rsidRDefault="004E5ED4" w:rsidP="004E5ED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E5ED4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  <w:rtl/>
        </w:rPr>
        <w:t>فعالیت ها:</w:t>
      </w:r>
    </w:p>
    <w:p w:rsidR="004E5ED4" w:rsidRPr="004E5ED4" w:rsidRDefault="004E5ED4" w:rsidP="004E5ED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E5ED4">
        <w:rPr>
          <w:rFonts w:ascii="Times New Roman" w:eastAsia="Times New Roman" w:hAnsi="Times New Roman" w:cs="Times New Roman"/>
          <w:sz w:val="24"/>
          <w:szCs w:val="24"/>
          <w:rtl/>
        </w:rPr>
        <w:t>کتابخانه مرکزآموزشی درمانی امیرکبیر از ساعت 7:30 الی14:15 در کلیه  روزهای هفته از شنبه تا پنج شنبه برای استفاده (کلیه فراگیران پزشکی و پرستاری اعم از دستیاران تخصصی کودکان وروانپزشکی و اینترن ها واستیجر ها وکلیه فراگیران پرستاری اعم از کارشناسی وکارشناسی ارشد کودکان وداخلی - جراحی وکلیه پرسنل) فعال می باشد .</w:t>
      </w:r>
    </w:p>
    <w:p w:rsidR="004E5ED4" w:rsidRPr="004E5ED4" w:rsidRDefault="004E5ED4" w:rsidP="004E5ED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E5ED4">
        <w:rPr>
          <w:rFonts w:ascii="Times New Roman" w:eastAsia="Times New Roman" w:hAnsi="Times New Roman" w:cs="Times New Roman"/>
          <w:sz w:val="24"/>
          <w:szCs w:val="24"/>
          <w:rtl/>
        </w:rPr>
        <w:t>دعوت به شرکت در کارگاه های آموزشی برگزار شده توسط کتابخانه مرکزی ویژه اساتید و دانشجویان </w:t>
      </w:r>
    </w:p>
    <w:p w:rsidR="004E5ED4" w:rsidRPr="004E5ED4" w:rsidRDefault="004E5ED4" w:rsidP="004E5ED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E5ED4">
        <w:rPr>
          <w:rFonts w:ascii="Times New Roman" w:eastAsia="Times New Roman" w:hAnsi="Times New Roman" w:cs="Times New Roman"/>
          <w:sz w:val="24"/>
          <w:szCs w:val="24"/>
          <w:rtl/>
        </w:rPr>
        <w:t>پیگیری دیر کرد کتابها</w:t>
      </w:r>
    </w:p>
    <w:p w:rsidR="004E5ED4" w:rsidRPr="004E5ED4" w:rsidRDefault="004E5ED4" w:rsidP="004E5ED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E5ED4">
        <w:rPr>
          <w:rFonts w:ascii="Times New Roman" w:eastAsia="Times New Roman" w:hAnsi="Times New Roman" w:cs="Times New Roman"/>
          <w:sz w:val="24"/>
          <w:szCs w:val="24"/>
          <w:rtl/>
        </w:rPr>
        <w:t>ثبت نام دانشجویان جدید الورود</w:t>
      </w:r>
    </w:p>
    <w:p w:rsidR="004E5ED4" w:rsidRPr="004E5ED4" w:rsidRDefault="004E5ED4" w:rsidP="004E5ED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E5ED4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برگزاری تور آموزشی برای دانشجویان جدید</w:t>
      </w:r>
    </w:p>
    <w:p w:rsidR="004E5ED4" w:rsidRPr="004E5ED4" w:rsidRDefault="004E5ED4" w:rsidP="004E5ED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E5ED4">
        <w:rPr>
          <w:rFonts w:ascii="Times New Roman" w:eastAsia="Times New Roman" w:hAnsi="Times New Roman" w:cs="Times New Roman"/>
          <w:sz w:val="24"/>
          <w:szCs w:val="24"/>
          <w:rtl/>
        </w:rPr>
        <w:t>دریافت ترجمه رفرانس های رشته دستیاری</w:t>
      </w:r>
    </w:p>
    <w:p w:rsidR="004E5ED4" w:rsidRPr="004E5ED4" w:rsidRDefault="004E5ED4" w:rsidP="004E5ED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E5ED4">
        <w:rPr>
          <w:rFonts w:ascii="Times New Roman" w:eastAsia="Times New Roman" w:hAnsi="Times New Roman" w:cs="Times New Roman"/>
          <w:sz w:val="24"/>
          <w:szCs w:val="24"/>
          <w:rtl/>
        </w:rPr>
        <w:t>خرید کتاب در اردیبهشت ماه  سال 1404</w:t>
      </w:r>
    </w:p>
    <w:p w:rsidR="004E5ED4" w:rsidRPr="004E5ED4" w:rsidRDefault="004E5ED4" w:rsidP="004E5ED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E5ED4">
        <w:rPr>
          <w:rFonts w:ascii="Times New Roman" w:eastAsia="Times New Roman" w:hAnsi="Times New Roman" w:cs="Times New Roman"/>
          <w:sz w:val="24"/>
          <w:szCs w:val="24"/>
          <w:rtl/>
        </w:rPr>
        <w:t>پیگیری درخواست اساتید گروه های آموزشی و دانشجویان جهت خرید کتاب  از نمایشگاه کتاب تهران </w:t>
      </w:r>
    </w:p>
    <w:p w:rsidR="004E5ED4" w:rsidRPr="004E5ED4" w:rsidRDefault="004E5ED4" w:rsidP="004E5ED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E5ED4">
        <w:rPr>
          <w:rFonts w:ascii="Times New Roman" w:eastAsia="Times New Roman" w:hAnsi="Times New Roman" w:cs="Times New Roman"/>
          <w:sz w:val="24"/>
          <w:szCs w:val="24"/>
          <w:rtl/>
        </w:rPr>
        <w:t>پیگیری بن نمایشگاه کتاب تهران برای  اساتید گروه های آموزشی و دانشجویان</w:t>
      </w:r>
    </w:p>
    <w:p w:rsidR="004E5ED4" w:rsidRPr="004E5ED4" w:rsidRDefault="004E5ED4" w:rsidP="004E5ED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E5ED4">
        <w:rPr>
          <w:rFonts w:ascii="Times New Roman" w:eastAsia="Times New Roman" w:hAnsi="Times New Roman" w:cs="Times New Roman"/>
          <w:sz w:val="24"/>
          <w:szCs w:val="24"/>
          <w:rtl/>
        </w:rPr>
        <w:t>ثبت و آماده سازی منابع جدید خریداری شده</w:t>
      </w:r>
    </w:p>
    <w:p w:rsidR="004E5ED4" w:rsidRPr="004E5ED4" w:rsidRDefault="004E5ED4" w:rsidP="004E5ED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E5ED4">
        <w:rPr>
          <w:rFonts w:ascii="Times New Roman" w:eastAsia="Times New Roman" w:hAnsi="Times New Roman" w:cs="Times New Roman"/>
          <w:sz w:val="24"/>
          <w:szCs w:val="24"/>
          <w:rtl/>
        </w:rPr>
        <w:t> تنظیم و بازسازی پورتال کتابخانه دانشکده</w:t>
      </w:r>
    </w:p>
    <w:p w:rsidR="004E5ED4" w:rsidRPr="004E5ED4" w:rsidRDefault="004E5ED4" w:rsidP="004E5ED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E5ED4">
        <w:rPr>
          <w:rFonts w:ascii="Times New Roman" w:eastAsia="Times New Roman" w:hAnsi="Times New Roman" w:cs="Times New Roman"/>
          <w:sz w:val="24"/>
          <w:szCs w:val="24"/>
          <w:rtl/>
        </w:rPr>
        <w:t>پیگیری بازگشت کتاب های سال 1403</w:t>
      </w:r>
    </w:p>
    <w:p w:rsidR="004E5ED4" w:rsidRPr="004E5ED4" w:rsidRDefault="004E5ED4" w:rsidP="004E5ED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E5ED4">
        <w:rPr>
          <w:rFonts w:ascii="Times New Roman" w:eastAsia="Times New Roman" w:hAnsi="Times New Roman" w:cs="Times New Roman"/>
          <w:sz w:val="24"/>
          <w:szCs w:val="24"/>
          <w:rtl/>
        </w:rPr>
        <w:t>استفاده بهینه رزیدنت های محترم از سیستمهای کتابخانه جهت استفاده از پایگاههای اطلاعاتی جهت سرچ مقالات مورد نظر</w:t>
      </w:r>
    </w:p>
    <w:p w:rsidR="004E5ED4" w:rsidRPr="004E5ED4" w:rsidRDefault="004E5ED4" w:rsidP="004E5ED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E5ED4">
        <w:rPr>
          <w:rFonts w:ascii="Times New Roman" w:eastAsia="Times New Roman" w:hAnsi="Times New Roman" w:cs="Times New Roman"/>
          <w:sz w:val="24"/>
          <w:szCs w:val="24"/>
          <w:rtl/>
        </w:rPr>
        <w:t>تهیه فلش حاوی کتب رفرنس گروه تخصصی کودکان و روانپزشکی  از کتابخانه مرکزی</w:t>
      </w:r>
    </w:p>
    <w:p w:rsidR="004E5ED4" w:rsidRPr="004E5ED4" w:rsidRDefault="004E5ED4" w:rsidP="004E5ED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E5ED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/images/amirkabirhos/fa/page/editor/2025/1756187279-68ad4a8fa15ff-h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E50B4B" id="Rectangle 1" o:spid="_x0000_s1026" alt="/images/amirkabirhos/fa/page/editor/2025/1756187279-68ad4a8fa15ff-h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CoB6wIAAAcGAAAOAAAAZHJzL2Uyb0RvYy54bWysVG1v0zAQ/o7Ef7D8Pc3L0jaJlk5b0yKk&#10;ARODH+DGTmKW2MF2mw3Ef+fstF27fUFAPlj2nfPcPXeP7/LqsWvRjinNpchxOAkwYqKUlIs6x1+/&#10;rL0EI22IoKSVguX4iWl8tXj75nLoMxbJRraUKQQgQmdDn+PGmD7zfV02rCN6InsmwFlJ1REDR1X7&#10;VJEB0LvWj4Jg5g9S0V7JkmkN1mJ04oXDrypWmk9VpZlBbY4hN+NW5daNXf3FJclqRfqGl/s0yF9k&#10;0REuIOgRqiCGoK3ir6A6XiqpZWUmpex8WVW8ZI4DsAmDF2zuG9IzxwWKo/tjmfT/gy0/7u4U4hR6&#10;h5EgHbToMxSNiLplCEyU6RLK5fOO1Ez7pOPqgWy4aqT2K+L3YPUZ5UYqIBBN/XA+nYXJPJqn3iwh&#10;NCZJRcJpVXnN5Ftf23IPvc4g6n1/p2zBdH8ryweNhFw2EJVd6x7ij+kcTErJoWGEAu/QQvhnGPag&#10;AQ1thg+SAgGyNdI147FSnY0BZUaPrudPx56zR4NKMF4EcRKAMkpw7fc2AskOP/dKm3dMdshucqwg&#10;OwdOdrfajFcPV2wsIde8bcFOslacGQBztEBo+NX6bBJOJT/TIF0lqyT24mi28uKgKLzr9TL2Zmuo&#10;aHFRLJdF+MvGDeOs4ZQyYcMcFBvGf6aI/dsZtXbUrJYtpxbOpqRVvVm2Cu0IvJi1+1zJwfN8zT9P&#10;w9ULuLygFEZxcBOl3nqWzL14HU+9dB4kXhCmN+ksiNO4WJ9TuuWC/TslNOQ4nUZT16WTpF9wC9z3&#10;mhvJOm5gJrW8yzFIAz57iWRWgStB3d4Q3o77k1LY9J9LAe0+NNrp1Up0VP9G0ieQq5IgJ1AeTE/Y&#10;NFL9wGiASZRj/X1LFMOofS9A8mkYx3Z0uUM8nUdwUKeezamHiBKgcmwwGrdLM467ba943UCk0BVG&#10;yGt4JhV3ErZPaMxq/7hg2jgm+8lox9np2d16nt+L3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l9CoB6wIAAAc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Pr="004E5ED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rtl/>
        </w:rPr>
        <w:t>عملکرد کتابخانه بیمارستان امیرکبیر: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1"/>
        <w:tblOverlap w:val="never"/>
        <w:bidiVisual/>
        <w:tblW w:w="8791" w:type="dxa"/>
        <w:tblLook w:val="04A0" w:firstRow="1" w:lastRow="0" w:firstColumn="1" w:lastColumn="0" w:noHBand="0" w:noVBand="1"/>
      </w:tblPr>
      <w:tblGrid>
        <w:gridCol w:w="1532"/>
        <w:gridCol w:w="741"/>
        <w:gridCol w:w="671"/>
        <w:gridCol w:w="756"/>
        <w:gridCol w:w="941"/>
        <w:gridCol w:w="1067"/>
        <w:gridCol w:w="835"/>
        <w:gridCol w:w="1174"/>
        <w:gridCol w:w="1074"/>
      </w:tblGrid>
      <w:tr w:rsidR="004E5ED4" w:rsidRPr="00D70299" w:rsidTr="00961021">
        <w:trPr>
          <w:trHeight w:val="264"/>
        </w:trPr>
        <w:tc>
          <w:tcPr>
            <w:tcW w:w="8791" w:type="dxa"/>
            <w:gridSpan w:val="9"/>
            <w:shd w:val="clear" w:color="auto" w:fill="E7E6E6" w:themeFill="background2"/>
            <w:vAlign w:val="center"/>
          </w:tcPr>
          <w:p w:rsidR="004E5ED4" w:rsidRPr="00D70299" w:rsidRDefault="004E5ED4" w:rsidP="004E5ED4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ج: کتابخانه های بیمارستانی</w:t>
            </w:r>
          </w:p>
        </w:tc>
      </w:tr>
      <w:tr w:rsidR="004E5ED4" w:rsidRPr="00D70299" w:rsidTr="004E5ED4">
        <w:trPr>
          <w:trHeight w:val="264"/>
        </w:trPr>
        <w:tc>
          <w:tcPr>
            <w:tcW w:w="1532" w:type="dxa"/>
            <w:vMerge w:val="restart"/>
            <w:shd w:val="clear" w:color="auto" w:fill="E7E6E6" w:themeFill="background2"/>
            <w:vAlign w:val="center"/>
          </w:tcPr>
          <w:p w:rsidR="004E5ED4" w:rsidRPr="00D70299" w:rsidRDefault="004E5ED4" w:rsidP="004E5ED4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412" w:type="dxa"/>
            <w:gridSpan w:val="2"/>
            <w:shd w:val="clear" w:color="auto" w:fill="E7E6E6" w:themeFill="background2"/>
            <w:vAlign w:val="center"/>
          </w:tcPr>
          <w:p w:rsidR="004E5ED4" w:rsidRPr="00D70299" w:rsidRDefault="004E5ED4" w:rsidP="004E5ED4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756" w:type="dxa"/>
            <w:vMerge w:val="restart"/>
            <w:shd w:val="clear" w:color="auto" w:fill="E7E6E6" w:themeFill="background2"/>
            <w:vAlign w:val="center"/>
          </w:tcPr>
          <w:p w:rsidR="004E5ED4" w:rsidRPr="00D70299" w:rsidRDefault="004E5ED4" w:rsidP="004E5ED4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941" w:type="dxa"/>
            <w:vMerge w:val="restart"/>
            <w:shd w:val="clear" w:color="auto" w:fill="E7E6E6" w:themeFill="background2"/>
            <w:vAlign w:val="center"/>
          </w:tcPr>
          <w:p w:rsidR="004E5ED4" w:rsidRDefault="004E5ED4" w:rsidP="004E5ED4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:rsidR="004E5ED4" w:rsidRPr="00D70299" w:rsidRDefault="004E5ED4" w:rsidP="004E5ED4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835" w:type="dxa"/>
            <w:vMerge w:val="restart"/>
            <w:shd w:val="clear" w:color="auto" w:fill="E7E6E6" w:themeFill="background2"/>
            <w:vAlign w:val="center"/>
          </w:tcPr>
          <w:p w:rsidR="004E5ED4" w:rsidRPr="00D70299" w:rsidRDefault="004E5ED4" w:rsidP="004E5ED4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174" w:type="dxa"/>
            <w:vMerge w:val="restart"/>
            <w:shd w:val="clear" w:color="auto" w:fill="E7E6E6" w:themeFill="background2"/>
            <w:vAlign w:val="center"/>
          </w:tcPr>
          <w:p w:rsidR="004E5ED4" w:rsidRPr="00D70299" w:rsidRDefault="004E5ED4" w:rsidP="004E5ED4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1074" w:type="dxa"/>
            <w:vMerge w:val="restart"/>
            <w:shd w:val="clear" w:color="auto" w:fill="E7E6E6" w:themeFill="background2"/>
            <w:vAlign w:val="center"/>
          </w:tcPr>
          <w:p w:rsidR="004E5ED4" w:rsidRPr="00D70299" w:rsidRDefault="004E5ED4" w:rsidP="004E5ED4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4E5ED4" w:rsidRPr="00D70299" w:rsidTr="004E5ED4">
        <w:trPr>
          <w:trHeight w:val="578"/>
        </w:trPr>
        <w:tc>
          <w:tcPr>
            <w:tcW w:w="1532" w:type="dxa"/>
            <w:vMerge/>
            <w:vAlign w:val="center"/>
          </w:tcPr>
          <w:p w:rsidR="004E5ED4" w:rsidRPr="00D70299" w:rsidRDefault="004E5ED4" w:rsidP="004E5ED4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741" w:type="dxa"/>
            <w:shd w:val="clear" w:color="auto" w:fill="E7E6E6" w:themeFill="background2"/>
            <w:vAlign w:val="center"/>
          </w:tcPr>
          <w:p w:rsidR="004E5ED4" w:rsidRPr="00F857BE" w:rsidRDefault="004E5ED4" w:rsidP="004E5ED4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671" w:type="dxa"/>
            <w:shd w:val="clear" w:color="auto" w:fill="E7E6E6" w:themeFill="background2"/>
            <w:vAlign w:val="center"/>
          </w:tcPr>
          <w:p w:rsidR="004E5ED4" w:rsidRPr="00F857BE" w:rsidRDefault="004E5ED4" w:rsidP="004E5ED4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756" w:type="dxa"/>
            <w:vMerge/>
            <w:vAlign w:val="center"/>
          </w:tcPr>
          <w:p w:rsidR="004E5ED4" w:rsidRDefault="004E5ED4" w:rsidP="004E5ED4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41" w:type="dxa"/>
            <w:vMerge/>
          </w:tcPr>
          <w:p w:rsidR="004E5ED4" w:rsidRDefault="004E5ED4" w:rsidP="004E5ED4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</w:tcPr>
          <w:p w:rsidR="004E5ED4" w:rsidRPr="00D70299" w:rsidRDefault="004E5ED4" w:rsidP="004E5ED4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835" w:type="dxa"/>
            <w:vMerge/>
            <w:vAlign w:val="center"/>
          </w:tcPr>
          <w:p w:rsidR="004E5ED4" w:rsidRDefault="004E5ED4" w:rsidP="004E5ED4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174" w:type="dxa"/>
            <w:vMerge/>
            <w:vAlign w:val="center"/>
          </w:tcPr>
          <w:p w:rsidR="004E5ED4" w:rsidRPr="00D70299" w:rsidRDefault="004E5ED4" w:rsidP="004E5ED4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074" w:type="dxa"/>
            <w:vMerge/>
          </w:tcPr>
          <w:p w:rsidR="004E5ED4" w:rsidRDefault="004E5ED4" w:rsidP="004E5ED4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4E5ED4" w:rsidRPr="00D70299" w:rsidTr="004E5ED4">
        <w:trPr>
          <w:trHeight w:val="482"/>
        </w:trPr>
        <w:tc>
          <w:tcPr>
            <w:tcW w:w="1532" w:type="dxa"/>
            <w:vAlign w:val="center"/>
          </w:tcPr>
          <w:p w:rsidR="004E5ED4" w:rsidRPr="00B90022" w:rsidRDefault="004E5ED4" w:rsidP="004E5ED4">
            <w:pPr>
              <w:bidi/>
              <w:rPr>
                <w:rFonts w:cs="B Nazanin"/>
                <w:rtl/>
                <w:lang w:bidi="fa-IR"/>
              </w:rPr>
            </w:pPr>
            <w:r w:rsidRPr="00B90022">
              <w:rPr>
                <w:rFonts w:cs="B Nazanin" w:hint="cs"/>
                <w:rtl/>
                <w:lang w:bidi="fa-IR"/>
              </w:rPr>
              <w:t>مرکز آمو</w:t>
            </w:r>
            <w:r>
              <w:rPr>
                <w:rFonts w:cs="B Nazanin" w:hint="cs"/>
                <w:rtl/>
                <w:lang w:bidi="fa-IR"/>
              </w:rPr>
              <w:t>ز</w:t>
            </w:r>
            <w:r w:rsidRPr="00B90022">
              <w:rPr>
                <w:rFonts w:cs="B Nazanin" w:hint="cs"/>
                <w:rtl/>
                <w:lang w:bidi="fa-IR"/>
              </w:rPr>
              <w:t>شی درمانی امیرکبیر</w:t>
            </w:r>
          </w:p>
        </w:tc>
        <w:tc>
          <w:tcPr>
            <w:tcW w:w="741" w:type="dxa"/>
            <w:vAlign w:val="center"/>
          </w:tcPr>
          <w:p w:rsidR="004E5ED4" w:rsidRPr="00C7536A" w:rsidRDefault="004E5ED4" w:rsidP="004E5ED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4E5ED4" w:rsidRPr="00C7536A" w:rsidRDefault="004E5ED4" w:rsidP="004E5ED4">
            <w:pPr>
              <w:bidi/>
              <w:rPr>
                <w:rFonts w:cs="B Nazanin"/>
                <w:rtl/>
                <w:lang w:bidi="fa-IR"/>
              </w:rPr>
            </w:pPr>
            <w:r w:rsidRPr="00077475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756" w:type="dxa"/>
            <w:vAlign w:val="center"/>
          </w:tcPr>
          <w:p w:rsidR="004E5ED4" w:rsidRPr="00C7536A" w:rsidRDefault="004E5ED4" w:rsidP="004E5ED4">
            <w:pPr>
              <w:bidi/>
              <w:rPr>
                <w:rFonts w:cs="B Nazanin"/>
                <w:rtl/>
                <w:lang w:bidi="fa-IR"/>
              </w:rPr>
            </w:pPr>
            <w:r w:rsidRPr="00C7536A">
              <w:rPr>
                <w:rFonts w:cs="B Nazanin" w:hint="cs"/>
                <w:rtl/>
                <w:lang w:bidi="fa-IR"/>
              </w:rPr>
              <w:t>32</w:t>
            </w:r>
          </w:p>
        </w:tc>
        <w:tc>
          <w:tcPr>
            <w:tcW w:w="941" w:type="dxa"/>
            <w:vAlign w:val="center"/>
          </w:tcPr>
          <w:p w:rsidR="004E5ED4" w:rsidRPr="00C7536A" w:rsidRDefault="004E5ED4" w:rsidP="004E5ED4">
            <w:pPr>
              <w:bidi/>
              <w:rPr>
                <w:rFonts w:cs="B Nazanin"/>
                <w:rtl/>
                <w:lang w:bidi="fa-IR"/>
              </w:rPr>
            </w:pPr>
            <w:r w:rsidRPr="00C7536A">
              <w:rPr>
                <w:rFonts w:cs="B Nazanin" w:hint="cs"/>
                <w:rtl/>
                <w:lang w:bidi="fa-IR"/>
              </w:rPr>
              <w:t>220</w:t>
            </w:r>
          </w:p>
        </w:tc>
        <w:tc>
          <w:tcPr>
            <w:tcW w:w="1067" w:type="dxa"/>
            <w:vAlign w:val="center"/>
          </w:tcPr>
          <w:p w:rsidR="004E5ED4" w:rsidRPr="00C7536A" w:rsidRDefault="004E5ED4" w:rsidP="004E5ED4">
            <w:pPr>
              <w:bidi/>
              <w:rPr>
                <w:rFonts w:cs="B Nazanin"/>
                <w:rtl/>
                <w:lang w:bidi="fa-IR"/>
              </w:rPr>
            </w:pPr>
            <w:r w:rsidRPr="00C7536A">
              <w:rPr>
                <w:rFonts w:cs="B Nazanin" w:hint="cs"/>
                <w:rtl/>
                <w:lang w:bidi="fa-IR"/>
              </w:rPr>
              <w:t>127</w:t>
            </w:r>
          </w:p>
        </w:tc>
        <w:tc>
          <w:tcPr>
            <w:tcW w:w="835" w:type="dxa"/>
            <w:vAlign w:val="center"/>
          </w:tcPr>
          <w:p w:rsidR="004E5ED4" w:rsidRPr="00C7536A" w:rsidRDefault="004E5ED4" w:rsidP="004E5ED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7:30 الی 14</w:t>
            </w:r>
          </w:p>
        </w:tc>
        <w:tc>
          <w:tcPr>
            <w:tcW w:w="1174" w:type="dxa"/>
            <w:vAlign w:val="center"/>
          </w:tcPr>
          <w:p w:rsidR="004E5ED4" w:rsidRPr="00C7536A" w:rsidRDefault="004E5ED4" w:rsidP="004E5ED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1776</w:t>
            </w:r>
          </w:p>
        </w:tc>
        <w:tc>
          <w:tcPr>
            <w:tcW w:w="1074" w:type="dxa"/>
            <w:vAlign w:val="center"/>
          </w:tcPr>
          <w:p w:rsidR="004E5ED4" w:rsidRPr="00C7536A" w:rsidRDefault="004E5ED4" w:rsidP="004E5ED4">
            <w:pPr>
              <w:bidi/>
              <w:rPr>
                <w:rFonts w:cs="B Nazanin"/>
                <w:rtl/>
                <w:lang w:bidi="fa-IR"/>
              </w:rPr>
            </w:pPr>
            <w:r w:rsidRPr="00C7536A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:rsidR="004E5ED4" w:rsidRDefault="004E5ED4" w:rsidP="004E5ED4">
      <w:pPr>
        <w:bidi/>
        <w:spacing w:after="0" w:line="240" w:lineRule="auto"/>
        <w:rPr>
          <w:rFonts w:cs="B Nazanin"/>
          <w:rtl/>
          <w:lang w:bidi="fa-IR"/>
        </w:rPr>
      </w:pPr>
    </w:p>
    <w:p w:rsidR="0059456D" w:rsidRDefault="00123C7F" w:rsidP="004E5ED4">
      <w:pPr>
        <w:bidi/>
      </w:pPr>
    </w:p>
    <w:sectPr w:rsidR="00594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D4"/>
    <w:rsid w:val="00123C7F"/>
    <w:rsid w:val="004E5ED4"/>
    <w:rsid w:val="00E47C10"/>
    <w:rsid w:val="00F6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60377"/>
  <w15:chartTrackingRefBased/>
  <w15:docId w15:val="{D8DCF9F6-5767-4C27-A3DA-73C5171C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5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5ED4"/>
    <w:rPr>
      <w:b/>
      <w:bCs/>
    </w:rPr>
  </w:style>
  <w:style w:type="table" w:styleId="TableGrid">
    <w:name w:val="Table Grid"/>
    <w:basedOn w:val="TableNormal"/>
    <w:uiPriority w:val="39"/>
    <w:rsid w:val="004E5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4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Ms.Nadi</dc:creator>
  <cp:keywords/>
  <dc:description/>
  <cp:lastModifiedBy>Ms.Nadi</cp:lastModifiedBy>
  <cp:revision>2</cp:revision>
  <dcterms:created xsi:type="dcterms:W3CDTF">2025-09-23T07:56:00Z</dcterms:created>
  <dcterms:modified xsi:type="dcterms:W3CDTF">2025-09-23T07:56:00Z</dcterms:modified>
</cp:coreProperties>
</file>