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AFF5" w14:textId="77777777" w:rsidR="000356AB" w:rsidRDefault="000356AB" w:rsidP="000356AB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6095FC29" wp14:editId="74F7ABC6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proofErr w:type="spellStart"/>
      <w:r w:rsidRPr="00B222A1">
        <w:rPr>
          <w:rFonts w:cs="B Zar" w:hint="cs"/>
          <w:sz w:val="24"/>
          <w:szCs w:val="24"/>
          <w:rtl/>
          <w:lang w:bidi="fa-IR"/>
        </w:rPr>
        <w:t>بسمه</w:t>
      </w:r>
      <w:proofErr w:type="spellEnd"/>
      <w:r w:rsidRPr="00B222A1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Pr="00B222A1">
        <w:rPr>
          <w:rFonts w:cs="B Zar" w:hint="cs"/>
          <w:sz w:val="24"/>
          <w:szCs w:val="24"/>
          <w:rtl/>
          <w:lang w:bidi="fa-IR"/>
        </w:rPr>
        <w:t>تعالي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14:paraId="62A51D8C" w14:textId="77777777" w:rsidR="000356AB" w:rsidRPr="00655F91" w:rsidRDefault="000356AB" w:rsidP="003B2B0F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</w:t>
      </w:r>
      <w:r w:rsidR="0011078A">
        <w:rPr>
          <w:rFonts w:ascii="IranNastaliq" w:hAnsi="IranNastaliq" w:cs="IranNastaliq" w:hint="cs"/>
          <w:rtl/>
          <w:lang w:bidi="fa-IR"/>
        </w:rPr>
        <w:t xml:space="preserve">      </w:t>
      </w:r>
      <w:r w:rsidR="003B2B0F">
        <w:rPr>
          <w:rFonts w:ascii="IranNastaliq" w:hAnsi="IranNastaliq" w:cs="IranNastaliq"/>
          <w:lang w:bidi="fa-IR"/>
        </w:rPr>
        <w:t xml:space="preserve">                                        </w:t>
      </w:r>
      <w:r>
        <w:rPr>
          <w:rFonts w:ascii="IranNastaliq" w:hAnsi="IranNastaliq" w:cs="IranNastaliq" w:hint="cs"/>
          <w:rtl/>
          <w:lang w:bidi="fa-IR"/>
        </w:rPr>
        <w:t>معاونت آموزش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</w:t>
      </w:r>
    </w:p>
    <w:p w14:paraId="736B7200" w14:textId="77777777" w:rsidR="000356AB" w:rsidRDefault="000356AB" w:rsidP="000356AB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پزشكي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و خدمات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بهداشتي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و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درماني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اراك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016AA6" w14:textId="77777777" w:rsidR="000356AB" w:rsidRPr="00655F91" w:rsidRDefault="000356AB" w:rsidP="003B2B0F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</w:t>
      </w:r>
      <w:r w:rsidR="003B2B0F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</w:t>
      </w:r>
    </w:p>
    <w:p w14:paraId="5D655DDC" w14:textId="77777777" w:rsidR="000356AB" w:rsidRDefault="000356AB" w:rsidP="00BA263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proofErr w:type="spellEnd"/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س </w:t>
      </w:r>
      <w:r w:rsidR="00EA44DE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بالینی</w:t>
      </w:r>
      <w:r w:rsidR="006E007B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(</w:t>
      </w:r>
      <w:proofErr w:type="spellStart"/>
      <w:r w:rsidR="006E007B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کارآموزی</w:t>
      </w:r>
      <w:proofErr w:type="spellEnd"/>
      <w:r w:rsidR="006E007B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/</w:t>
      </w:r>
      <w:proofErr w:type="spellStart"/>
      <w:r w:rsidR="006E007B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کارورزی</w:t>
      </w:r>
      <w:proofErr w:type="spellEnd"/>
      <w:r w:rsidR="006E007B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)</w:t>
      </w:r>
    </w:p>
    <w:p w14:paraId="14CEAEFF" w14:textId="77777777" w:rsidR="0011078A" w:rsidRDefault="0011078A" w:rsidP="0011078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581C1998" w14:textId="77777777" w:rsidR="0011078A" w:rsidRPr="00582605" w:rsidRDefault="0011078A" w:rsidP="0011078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490EB575" w14:textId="77777777" w:rsidR="000356AB" w:rsidRPr="000B72B9" w:rsidRDefault="000356AB" w:rsidP="000356AB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54543028" w14:textId="77777777" w:rsidR="00AA6599" w:rsidRDefault="000356AB" w:rsidP="007D435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نام و نام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خانوادگي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مدرس: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دکتر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فرهاد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و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دکتر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proofErr w:type="spellStart"/>
      <w:r w:rsidR="00574F1B" w:rsidRPr="00574F1B">
        <w:rPr>
          <w:rFonts w:cs="B Zar" w:hint="eastAsia"/>
          <w:sz w:val="24"/>
          <w:szCs w:val="24"/>
          <w:rtl/>
          <w:lang w:bidi="fa-IR"/>
        </w:rPr>
        <w:t>سرلک</w:t>
      </w:r>
      <w:proofErr w:type="spellEnd"/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و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دکتر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دانشور</w:t>
      </w:r>
      <w:r w:rsidR="00574F1B">
        <w:rPr>
          <w:rFonts w:cs="B Zar" w:hint="cs"/>
          <w:sz w:val="24"/>
          <w:szCs w:val="24"/>
          <w:rtl/>
          <w:lang w:bidi="fa-IR"/>
        </w:rPr>
        <w:t xml:space="preserve"> و دکتر قربانی و دکتر شیخ حسنی</w:t>
      </w:r>
      <w:r w:rsidR="00574F1B">
        <w:rPr>
          <w:rFonts w:cs="B Zar"/>
          <w:sz w:val="24"/>
          <w:szCs w:val="24"/>
          <w:lang w:bidi="fa-IR"/>
        </w:rPr>
        <w:t xml:space="preserve"> ,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EA44DE">
        <w:rPr>
          <w:rFonts w:cs="B Zar"/>
          <w:sz w:val="24"/>
          <w:szCs w:val="24"/>
          <w:rtl/>
          <w:lang w:bidi="fa-IR"/>
        </w:rPr>
        <w:tab/>
      </w:r>
      <w:r w:rsidR="00EA44DE">
        <w:rPr>
          <w:rFonts w:cs="B Zar"/>
          <w:sz w:val="24"/>
          <w:szCs w:val="24"/>
          <w:rtl/>
          <w:lang w:bidi="fa-IR"/>
        </w:rPr>
        <w:tab/>
      </w:r>
      <w:proofErr w:type="spellStart"/>
      <w:r>
        <w:rPr>
          <w:rFonts w:cs="B Zar" w:hint="cs"/>
          <w:sz w:val="24"/>
          <w:szCs w:val="24"/>
          <w:rtl/>
          <w:lang w:bidi="fa-IR"/>
        </w:rPr>
        <w:t>آخرين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مدرك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: </w:t>
      </w:r>
      <w:r w:rsidR="00EA44DE">
        <w:rPr>
          <w:rFonts w:cs="B Zar"/>
          <w:sz w:val="24"/>
          <w:szCs w:val="24"/>
          <w:rtl/>
          <w:lang w:bidi="fa-IR"/>
        </w:rPr>
        <w:tab/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دکتر</w:t>
      </w:r>
      <w:r w:rsidR="00574F1B" w:rsidRPr="00574F1B">
        <w:rPr>
          <w:rFonts w:cs="B Zar" w:hint="cs"/>
          <w:sz w:val="24"/>
          <w:szCs w:val="24"/>
          <w:rtl/>
          <w:lang w:bidi="fa-IR"/>
        </w:rPr>
        <w:t>ی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تخصص</w:t>
      </w:r>
      <w:r w:rsidR="00574F1B" w:rsidRPr="00574F1B">
        <w:rPr>
          <w:rFonts w:cs="B Zar" w:hint="cs"/>
          <w:sz w:val="24"/>
          <w:szCs w:val="24"/>
          <w:rtl/>
          <w:lang w:bidi="fa-IR"/>
        </w:rPr>
        <w:t>ی</w:t>
      </w:r>
      <w:r>
        <w:rPr>
          <w:rFonts w:cs="B Zar" w:hint="cs"/>
          <w:sz w:val="24"/>
          <w:szCs w:val="24"/>
          <w:rtl/>
          <w:lang w:bidi="fa-IR"/>
        </w:rPr>
        <w:t xml:space="preserve">         رشته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>
        <w:rPr>
          <w:rFonts w:cs="B Zar" w:hint="cs"/>
          <w:sz w:val="24"/>
          <w:szCs w:val="24"/>
          <w:rtl/>
          <w:lang w:bidi="fa-IR"/>
        </w:rPr>
        <w:t>:</w:t>
      </w:r>
      <w:r w:rsidR="00574F1B" w:rsidRPr="00574F1B">
        <w:rPr>
          <w:rFonts w:hint="eastAsia"/>
          <w:rtl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دندانپزشک</w:t>
      </w:r>
      <w:r w:rsidR="00574F1B" w:rsidRPr="00574F1B">
        <w:rPr>
          <w:rFonts w:cs="B Zar" w:hint="cs"/>
          <w:sz w:val="24"/>
          <w:szCs w:val="24"/>
          <w:rtl/>
          <w:lang w:bidi="fa-IR"/>
        </w:rPr>
        <w:t>ی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کودکان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و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نوجوانان</w:t>
      </w:r>
      <w:r>
        <w:rPr>
          <w:rFonts w:cs="B Zar" w:hint="cs"/>
          <w:sz w:val="24"/>
          <w:szCs w:val="24"/>
          <w:rtl/>
          <w:lang w:bidi="fa-IR"/>
        </w:rPr>
        <w:t xml:space="preserve">       </w:t>
      </w:r>
      <w:r w:rsidR="00EA44DE"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مرتبه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علمی</w:t>
      </w:r>
      <w:r w:rsidR="00EA44DE">
        <w:rPr>
          <w:rFonts w:cs="B Zar" w:hint="cs"/>
          <w:sz w:val="24"/>
          <w:szCs w:val="24"/>
          <w:rtl/>
          <w:lang w:bidi="fa-IR"/>
        </w:rPr>
        <w:t>:</w:t>
      </w:r>
      <w:r w:rsidR="00574F1B">
        <w:rPr>
          <w:rFonts w:cs="B Zar" w:hint="cs"/>
          <w:sz w:val="24"/>
          <w:szCs w:val="24"/>
          <w:rtl/>
          <w:lang w:bidi="fa-IR"/>
        </w:rPr>
        <w:t>استادیار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AA6599">
        <w:rPr>
          <w:rFonts w:cs="B Zar" w:hint="cs"/>
          <w:sz w:val="24"/>
          <w:szCs w:val="24"/>
          <w:rtl/>
          <w:lang w:bidi="fa-IR"/>
        </w:rPr>
        <w:t xml:space="preserve">    </w:t>
      </w:r>
      <w:r w:rsidR="007D4358">
        <w:rPr>
          <w:rFonts w:cs="B Zar" w:hint="cs"/>
          <w:sz w:val="24"/>
          <w:szCs w:val="24"/>
          <w:rtl/>
          <w:lang w:bidi="fa-IR"/>
        </w:rPr>
        <w:t xml:space="preserve">                   </w:t>
      </w:r>
      <w:r w:rsidR="00AA6599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گروه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آموزشي</w:t>
      </w:r>
      <w:proofErr w:type="spellEnd"/>
      <w:r>
        <w:rPr>
          <w:rFonts w:cs="B Zar" w:hint="cs"/>
          <w:sz w:val="24"/>
          <w:szCs w:val="24"/>
          <w:rtl/>
          <w:lang w:bidi="fa-IR"/>
        </w:rPr>
        <w:t>:</w:t>
      </w:r>
      <w:r w:rsidR="00574F1B" w:rsidRPr="00574F1B">
        <w:rPr>
          <w:rFonts w:hint="eastAsia"/>
          <w:rtl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دندانپزشک</w:t>
      </w:r>
      <w:r w:rsidR="00574F1B" w:rsidRPr="00574F1B">
        <w:rPr>
          <w:rFonts w:cs="B Zar" w:hint="cs"/>
          <w:sz w:val="24"/>
          <w:szCs w:val="24"/>
          <w:rtl/>
          <w:lang w:bidi="fa-IR"/>
        </w:rPr>
        <w:t>ی</w:t>
      </w:r>
      <w:r w:rsidR="00574F1B" w:rsidRPr="00574F1B">
        <w:rPr>
          <w:rFonts w:cs="B Zar"/>
          <w:sz w:val="24"/>
          <w:szCs w:val="24"/>
          <w:rtl/>
          <w:lang w:bidi="fa-IR"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کودکان</w:t>
      </w:r>
      <w:r w:rsidR="00415F79">
        <w:rPr>
          <w:rFonts w:cs="B Zar"/>
          <w:sz w:val="24"/>
          <w:szCs w:val="24"/>
          <w:lang w:bidi="fa-IR"/>
        </w:rPr>
        <w:tab/>
      </w:r>
      <w:r w:rsidR="007D4358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907732">
        <w:rPr>
          <w:rFonts w:cs="B Zar" w:hint="cs"/>
          <w:sz w:val="24"/>
          <w:szCs w:val="24"/>
          <w:rtl/>
          <w:lang w:bidi="fa-IR"/>
        </w:rPr>
        <w:t xml:space="preserve">نام </w:t>
      </w:r>
      <w:proofErr w:type="spellStart"/>
      <w:r w:rsidR="00907732">
        <w:rPr>
          <w:rFonts w:cs="B Zar" w:hint="cs"/>
          <w:sz w:val="24"/>
          <w:szCs w:val="24"/>
          <w:rtl/>
          <w:lang w:bidi="fa-IR"/>
        </w:rPr>
        <w:t>دانشكده</w:t>
      </w:r>
      <w:proofErr w:type="spellEnd"/>
      <w:r w:rsidR="00907732">
        <w:rPr>
          <w:rFonts w:cs="B Zar" w:hint="cs"/>
          <w:sz w:val="24"/>
          <w:szCs w:val="24"/>
          <w:rtl/>
          <w:lang w:bidi="fa-IR"/>
        </w:rPr>
        <w:t xml:space="preserve">: </w:t>
      </w:r>
      <w:r w:rsidR="00574F1B">
        <w:rPr>
          <w:rFonts w:cs="B Zar" w:hint="cs"/>
          <w:sz w:val="24"/>
          <w:szCs w:val="24"/>
          <w:rtl/>
          <w:lang w:bidi="fa-IR"/>
        </w:rPr>
        <w:t>دندانپزشکی</w:t>
      </w:r>
    </w:p>
    <w:p w14:paraId="3CC84287" w14:textId="77777777" w:rsidR="00AA6599" w:rsidRDefault="00AA6599" w:rsidP="00AA6599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14:paraId="69AD0045" w14:textId="77777777" w:rsidR="00AA6599" w:rsidRDefault="000356AB" w:rsidP="00B62D20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رشته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فراگيران</w:t>
      </w:r>
      <w:proofErr w:type="spellEnd"/>
      <w:r w:rsidR="00B9185F">
        <w:rPr>
          <w:rFonts w:cs="B Zar" w:hint="cs"/>
          <w:sz w:val="24"/>
          <w:szCs w:val="24"/>
          <w:rtl/>
          <w:lang w:bidi="fa-IR"/>
        </w:rPr>
        <w:t>:</w:t>
      </w:r>
      <w:r w:rsidR="00574F1B" w:rsidRPr="00574F1B">
        <w:rPr>
          <w:rFonts w:hint="eastAsia"/>
          <w:rtl/>
        </w:rPr>
        <w:t xml:space="preserve"> </w:t>
      </w:r>
      <w:r w:rsidR="00574F1B" w:rsidRPr="00574F1B">
        <w:rPr>
          <w:rFonts w:cs="B Zar" w:hint="eastAsia"/>
          <w:sz w:val="24"/>
          <w:szCs w:val="24"/>
          <w:rtl/>
          <w:lang w:bidi="fa-IR"/>
        </w:rPr>
        <w:t>دندانپزشک</w:t>
      </w:r>
      <w:r w:rsidR="00574F1B" w:rsidRPr="00574F1B">
        <w:rPr>
          <w:rFonts w:cs="B Zar" w:hint="cs"/>
          <w:sz w:val="24"/>
          <w:szCs w:val="24"/>
          <w:rtl/>
          <w:lang w:bidi="fa-IR"/>
        </w:rPr>
        <w:t>ی</w:t>
      </w:r>
      <w:r w:rsidR="00B9185F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B9185F">
        <w:rPr>
          <w:rFonts w:cs="B Zar" w:hint="cs"/>
          <w:sz w:val="24"/>
          <w:szCs w:val="24"/>
          <w:rtl/>
          <w:lang w:bidi="fa-IR"/>
        </w:rPr>
        <w:t xml:space="preserve"> مقطع</w:t>
      </w:r>
      <w:r w:rsidR="006E007B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6E007B">
        <w:rPr>
          <w:rFonts w:cs="B Zar" w:hint="cs"/>
          <w:sz w:val="24"/>
          <w:szCs w:val="24"/>
          <w:rtl/>
          <w:lang w:bidi="fa-IR"/>
        </w:rPr>
        <w:t>فراگیر</w:t>
      </w:r>
      <w:r w:rsidR="00574F1B">
        <w:rPr>
          <w:rFonts w:cs="B Zar" w:hint="cs"/>
          <w:sz w:val="24"/>
          <w:szCs w:val="24"/>
          <w:rtl/>
          <w:lang w:bidi="fa-IR"/>
        </w:rPr>
        <w:t>:اینترن</w:t>
      </w:r>
      <w:proofErr w:type="spellEnd"/>
      <w:r w:rsidR="00AA6599"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كامل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: </w:t>
      </w:r>
      <w:proofErr w:type="spellStart"/>
      <w:r w:rsidR="00574F1B">
        <w:rPr>
          <w:rFonts w:cs="B Nazanin" w:hint="cs"/>
          <w:sz w:val="24"/>
          <w:szCs w:val="24"/>
          <w:rtl/>
          <w:lang w:bidi="fa-IR"/>
        </w:rPr>
        <w:t>دنداپزشکی</w:t>
      </w:r>
      <w:proofErr w:type="spellEnd"/>
      <w:r w:rsidR="00574F1B">
        <w:rPr>
          <w:rFonts w:cs="B Nazanin" w:hint="cs"/>
          <w:sz w:val="24"/>
          <w:szCs w:val="24"/>
          <w:rtl/>
          <w:lang w:bidi="fa-IR"/>
        </w:rPr>
        <w:t xml:space="preserve"> کودکان عملی ۳</w:t>
      </w:r>
      <w:r w:rsidR="00B62D20">
        <w:rPr>
          <w:rFonts w:cs="B Zar"/>
          <w:sz w:val="24"/>
          <w:szCs w:val="24"/>
          <w:rtl/>
          <w:lang w:bidi="fa-IR"/>
        </w:rPr>
        <w:tab/>
      </w:r>
      <w:r w:rsidR="00B62D20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تعداد </w:t>
      </w:r>
      <w:r w:rsidR="00EC218E">
        <w:rPr>
          <w:rFonts w:cs="B Zar" w:hint="cs"/>
          <w:sz w:val="24"/>
          <w:szCs w:val="24"/>
          <w:rtl/>
          <w:lang w:bidi="fa-IR"/>
        </w:rPr>
        <w:t xml:space="preserve">کل </w:t>
      </w:r>
      <w:r w:rsidR="00AA6599">
        <w:rPr>
          <w:rFonts w:cs="B Zar" w:hint="cs"/>
          <w:sz w:val="24"/>
          <w:szCs w:val="24"/>
          <w:rtl/>
          <w:lang w:bidi="fa-IR"/>
        </w:rPr>
        <w:t xml:space="preserve">و نوع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واحد:</w:t>
      </w:r>
      <w:r w:rsidR="00574F1B">
        <w:rPr>
          <w:rFonts w:cs="B Zar" w:hint="cs"/>
          <w:sz w:val="24"/>
          <w:szCs w:val="24"/>
          <w:rtl/>
          <w:lang w:bidi="fa-IR"/>
        </w:rPr>
        <w:t>دو</w:t>
      </w:r>
      <w:proofErr w:type="spellEnd"/>
      <w:r w:rsidR="00574F1B">
        <w:rPr>
          <w:rFonts w:cs="B Zar" w:hint="cs"/>
          <w:sz w:val="24"/>
          <w:szCs w:val="24"/>
          <w:rtl/>
          <w:lang w:bidi="fa-IR"/>
        </w:rPr>
        <w:t xml:space="preserve"> واحد عملی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 w:hint="cs"/>
          <w:sz w:val="24"/>
          <w:szCs w:val="24"/>
          <w:rtl/>
          <w:lang w:bidi="fa-IR"/>
        </w:rPr>
        <w:t xml:space="preserve">عنوان درس </w:t>
      </w:r>
      <w:proofErr w:type="spellStart"/>
      <w:r w:rsidR="00AA6599">
        <w:rPr>
          <w:rFonts w:cs="B Zar" w:hint="cs"/>
          <w:sz w:val="24"/>
          <w:szCs w:val="24"/>
          <w:rtl/>
          <w:lang w:bidi="fa-IR"/>
        </w:rPr>
        <w:t>پيش</w:t>
      </w:r>
      <w:proofErr w:type="spellEnd"/>
      <w:r w:rsidR="00AA6599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AA6599">
        <w:rPr>
          <w:rFonts w:cs="B Zar" w:hint="cs"/>
          <w:sz w:val="24"/>
          <w:szCs w:val="24"/>
          <w:rtl/>
          <w:lang w:bidi="fa-IR"/>
        </w:rPr>
        <w:t>نياز</w:t>
      </w:r>
      <w:proofErr w:type="spellEnd"/>
      <w:r w:rsidR="00AA6599">
        <w:rPr>
          <w:rFonts w:cs="B Zar" w:hint="cs"/>
          <w:sz w:val="24"/>
          <w:szCs w:val="24"/>
          <w:rtl/>
          <w:lang w:bidi="fa-IR"/>
        </w:rPr>
        <w:t>: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574F1B">
        <w:rPr>
          <w:rFonts w:cs="B Nazanin" w:hint="cs"/>
          <w:sz w:val="24"/>
          <w:szCs w:val="24"/>
          <w:rtl/>
          <w:lang w:bidi="fa-IR"/>
        </w:rPr>
        <w:t xml:space="preserve">دندانپزشکی کودکان عملی ۲و </w:t>
      </w:r>
      <w:proofErr w:type="spellStart"/>
      <w:r w:rsidR="00574F1B">
        <w:rPr>
          <w:rFonts w:cs="B Nazanin" w:hint="cs"/>
          <w:sz w:val="24"/>
          <w:szCs w:val="24"/>
          <w:rtl/>
          <w:lang w:bidi="fa-IR"/>
        </w:rPr>
        <w:t>دند</w:t>
      </w:r>
      <w:proofErr w:type="spellEnd"/>
      <w:r w:rsidR="00574F1B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574F1B">
        <w:rPr>
          <w:rFonts w:cs="B Nazanin" w:hint="cs"/>
          <w:sz w:val="24"/>
          <w:szCs w:val="24"/>
          <w:rtl/>
          <w:lang w:bidi="fa-IR"/>
        </w:rPr>
        <w:t>انپزشکی</w:t>
      </w:r>
      <w:proofErr w:type="spellEnd"/>
      <w:r w:rsidR="00574F1B">
        <w:rPr>
          <w:rFonts w:cs="B Nazanin" w:hint="cs"/>
          <w:sz w:val="24"/>
          <w:szCs w:val="24"/>
          <w:rtl/>
          <w:lang w:bidi="fa-IR"/>
        </w:rPr>
        <w:t xml:space="preserve"> کودکان نظری ۱</w:t>
      </w:r>
    </w:p>
    <w:p w14:paraId="2CF03EFE" w14:textId="77777777" w:rsidR="000356AB" w:rsidRDefault="000356AB" w:rsidP="00574F1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تعداد جلسه</w:t>
      </w:r>
      <w:r w:rsidR="0011078A">
        <w:rPr>
          <w:rFonts w:cs="B Zar" w:hint="cs"/>
          <w:sz w:val="24"/>
          <w:szCs w:val="24"/>
          <w:rtl/>
          <w:lang w:bidi="fa-IR"/>
        </w:rPr>
        <w:t>:</w:t>
      </w:r>
      <w:r w:rsidR="00574F1B">
        <w:rPr>
          <w:rFonts w:cs="B Zar" w:hint="cs"/>
          <w:sz w:val="24"/>
          <w:szCs w:val="24"/>
          <w:rtl/>
          <w:lang w:bidi="fa-IR"/>
        </w:rPr>
        <w:t>19</w:t>
      </w:r>
      <w:r w:rsidR="00AA6599"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محل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تدریس:</w:t>
      </w:r>
      <w:r w:rsidR="00574F1B">
        <w:rPr>
          <w:rFonts w:cs="B Zar" w:hint="cs"/>
          <w:sz w:val="24"/>
          <w:szCs w:val="24"/>
          <w:rtl/>
          <w:lang w:bidi="fa-IR"/>
        </w:rPr>
        <w:t>دانشکده</w:t>
      </w:r>
      <w:proofErr w:type="spellEnd"/>
      <w:r w:rsidR="00574F1B">
        <w:rPr>
          <w:rFonts w:cs="B Zar" w:hint="cs"/>
          <w:sz w:val="24"/>
          <w:szCs w:val="24"/>
          <w:rtl/>
          <w:lang w:bidi="fa-IR"/>
        </w:rPr>
        <w:t xml:space="preserve"> دندانپزشکی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5711E5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5711E5">
        <w:rPr>
          <w:rFonts w:cs="B Zar" w:hint="cs"/>
          <w:sz w:val="24"/>
          <w:szCs w:val="24"/>
          <w:rtl/>
          <w:lang w:bidi="fa-IR"/>
        </w:rPr>
        <w:t>زیرعنوان</w:t>
      </w:r>
      <w:proofErr w:type="spellEnd"/>
      <w:r w:rsidR="005711E5">
        <w:rPr>
          <w:rFonts w:cs="B Zar" w:hint="cs"/>
          <w:sz w:val="24"/>
          <w:szCs w:val="24"/>
          <w:rtl/>
          <w:lang w:bidi="fa-IR"/>
        </w:rPr>
        <w:t xml:space="preserve"> :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5711E5">
        <w:rPr>
          <w:rFonts w:cs="B Zar" w:hint="cs"/>
          <w:sz w:val="24"/>
          <w:szCs w:val="24"/>
          <w:rtl/>
          <w:lang w:bidi="fa-IR"/>
        </w:rPr>
        <w:t xml:space="preserve">                                       </w:t>
      </w:r>
      <w:r w:rsidR="00831E4F">
        <w:rPr>
          <w:rFonts w:cs="B Zar" w:hint="cs"/>
          <w:sz w:val="24"/>
          <w:szCs w:val="24"/>
          <w:rtl/>
          <w:lang w:bidi="fa-IR"/>
        </w:rPr>
        <w:t xml:space="preserve">نیم سال </w:t>
      </w:r>
      <w:r w:rsidR="00574F1B">
        <w:rPr>
          <w:rFonts w:cs="B Zar" w:hint="cs"/>
          <w:sz w:val="24"/>
          <w:szCs w:val="24"/>
          <w:rtl/>
          <w:lang w:bidi="fa-IR"/>
        </w:rPr>
        <w:t>دوم 1400-1401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/>
          <w:sz w:val="24"/>
          <w:szCs w:val="24"/>
          <w:rtl/>
          <w:lang w:bidi="fa-IR"/>
        </w:rPr>
        <w:tab/>
      </w:r>
    </w:p>
    <w:p w14:paraId="17AD6DA5" w14:textId="77777777" w:rsidR="00831E4F" w:rsidRDefault="0011078A" w:rsidP="00831E4F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--------------------------------------------------------------------------------------------------------------------------------------------</w:t>
      </w:r>
    </w:p>
    <w:p w14:paraId="7353FE79" w14:textId="77777777" w:rsidR="000356AB" w:rsidRPr="000B72B9" w:rsidRDefault="000356AB" w:rsidP="000356AB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82" w:type="pct"/>
        <w:tblLook w:val="04A0" w:firstRow="1" w:lastRow="0" w:firstColumn="1" w:lastColumn="0" w:noHBand="0" w:noVBand="1"/>
      </w:tblPr>
      <w:tblGrid>
        <w:gridCol w:w="684"/>
        <w:gridCol w:w="936"/>
        <w:gridCol w:w="1021"/>
        <w:gridCol w:w="3741"/>
        <w:gridCol w:w="1220"/>
        <w:gridCol w:w="1243"/>
        <w:gridCol w:w="1027"/>
        <w:gridCol w:w="1308"/>
        <w:gridCol w:w="699"/>
        <w:gridCol w:w="1328"/>
        <w:gridCol w:w="1419"/>
      </w:tblGrid>
      <w:tr w:rsidR="00554BE1" w:rsidRPr="00907732" w14:paraId="63B7BBFB" w14:textId="77777777" w:rsidTr="00D9541A">
        <w:trPr>
          <w:trHeight w:val="297"/>
        </w:trPr>
        <w:tc>
          <w:tcPr>
            <w:tcW w:w="234" w:type="pct"/>
            <w:vMerge w:val="restart"/>
          </w:tcPr>
          <w:p w14:paraId="78565640" w14:textId="77777777"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</w:tcPr>
          <w:p w14:paraId="2337BD7A" w14:textId="77777777" w:rsidR="00DC74A4" w:rsidRPr="00907732" w:rsidRDefault="00DC74A4" w:rsidP="00EA44D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</w:t>
            </w:r>
          </w:p>
        </w:tc>
        <w:tc>
          <w:tcPr>
            <w:tcW w:w="1628" w:type="pct"/>
            <w:gridSpan w:val="2"/>
          </w:tcPr>
          <w:p w14:paraId="2C6CBE46" w14:textId="77777777" w:rsidR="00831E4F" w:rsidRDefault="00DC74A4" w:rsidP="00831E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اهداف </w:t>
            </w:r>
            <w:proofErr w:type="spellStart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ويژه</w:t>
            </w:r>
            <w:proofErr w:type="spellEnd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رفتاري</w:t>
            </w:r>
            <w:proofErr w:type="spellEnd"/>
          </w:p>
          <w:p w14:paraId="62CC4BCF" w14:textId="77777777" w:rsidR="00DC74A4" w:rsidRPr="00AA1DE4" w:rsidRDefault="00DC74A4" w:rsidP="00AA1DE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(بر اساس سه </w:t>
            </w:r>
            <w:proofErr w:type="spellStart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حيطه</w:t>
            </w:r>
            <w:proofErr w:type="spellEnd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اهداف </w:t>
            </w:r>
            <w:proofErr w:type="spellStart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آموزشي</w:t>
            </w:r>
            <w:proofErr w:type="spellEnd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proofErr w:type="spellStart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شناختي</w:t>
            </w:r>
            <w:proofErr w:type="spellEnd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عاطفي</w:t>
            </w:r>
            <w:proofErr w:type="spellEnd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روان </w:t>
            </w:r>
            <w:proofErr w:type="spellStart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حركتي</w:t>
            </w:r>
            <w:proofErr w:type="spellEnd"/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17" w:type="pct"/>
            <w:vMerge w:val="restart"/>
          </w:tcPr>
          <w:p w14:paraId="52852FDF" w14:textId="77777777"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</w:t>
            </w:r>
            <w:proofErr w:type="spellStart"/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یاددهی</w:t>
            </w:r>
            <w:proofErr w:type="spellEnd"/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5" w:type="pct"/>
            <w:vMerge w:val="restart"/>
          </w:tcPr>
          <w:p w14:paraId="5A8A5886" w14:textId="77777777"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وسایل آموزشی</w:t>
            </w:r>
          </w:p>
        </w:tc>
        <w:tc>
          <w:tcPr>
            <w:tcW w:w="351" w:type="pct"/>
            <w:vMerge w:val="restart"/>
          </w:tcPr>
          <w:p w14:paraId="0872F6B5" w14:textId="77777777"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</w:t>
            </w:r>
            <w:proofErr w:type="spellStart"/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proofErr w:type="spellEnd"/>
          </w:p>
        </w:tc>
        <w:tc>
          <w:tcPr>
            <w:tcW w:w="447" w:type="pct"/>
          </w:tcPr>
          <w:p w14:paraId="3D6F320E" w14:textId="77777777"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تعیین رفتار ورودی</w:t>
            </w: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</w:tcPr>
          <w:p w14:paraId="6DE014AE" w14:textId="77777777"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شيوه</w:t>
            </w:r>
            <w:proofErr w:type="spellEnd"/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ارزشيابي</w:t>
            </w:r>
            <w:proofErr w:type="spellEnd"/>
          </w:p>
        </w:tc>
        <w:tc>
          <w:tcPr>
            <w:tcW w:w="486" w:type="pct"/>
            <w:tcBorders>
              <w:bottom w:val="nil"/>
            </w:tcBorders>
          </w:tcPr>
          <w:p w14:paraId="48864FFF" w14:textId="77777777"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منابع </w:t>
            </w:r>
            <w:proofErr w:type="spellStart"/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proofErr w:type="spellEnd"/>
          </w:p>
        </w:tc>
      </w:tr>
      <w:tr w:rsidR="006A60C7" w:rsidRPr="00907732" w14:paraId="780838BB" w14:textId="77777777" w:rsidTr="00D9541A">
        <w:trPr>
          <w:trHeight w:val="275"/>
        </w:trPr>
        <w:tc>
          <w:tcPr>
            <w:tcW w:w="234" w:type="pct"/>
            <w:vMerge/>
            <w:vAlign w:val="center"/>
          </w:tcPr>
          <w:p w14:paraId="1AB37DED" w14:textId="77777777"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14:paraId="72F2BC98" w14:textId="77777777"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" w:type="pct"/>
          </w:tcPr>
          <w:p w14:paraId="653A08B4" w14:textId="77777777" w:rsidR="00AA1DE4" w:rsidRPr="00907732" w:rsidRDefault="00AA1DE4" w:rsidP="00C2025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1278" w:type="pct"/>
          </w:tcPr>
          <w:p w14:paraId="7E6CDA65" w14:textId="158138D0" w:rsidR="00AA1DE4" w:rsidRPr="00907732" w:rsidRDefault="00AA1DE4" w:rsidP="00C2025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077F0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077F0C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بتواند</w:t>
            </w:r>
            <w:r w:rsidR="00C46616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417" w:type="pct"/>
            <w:vMerge/>
          </w:tcPr>
          <w:p w14:paraId="3103624F" w14:textId="77777777" w:rsidR="00AA1DE4" w:rsidRPr="00907732" w:rsidRDefault="00AA1DE4" w:rsidP="00C2025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pct"/>
            <w:vMerge/>
          </w:tcPr>
          <w:p w14:paraId="69DF2FDD" w14:textId="77777777" w:rsidR="00AA1DE4" w:rsidRPr="00907732" w:rsidRDefault="00AA1DE4" w:rsidP="00C2025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" w:type="pct"/>
            <w:vMerge/>
          </w:tcPr>
          <w:p w14:paraId="323C0FD9" w14:textId="77777777"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" w:type="pct"/>
          </w:tcPr>
          <w:p w14:paraId="4538B426" w14:textId="77777777"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ارزشیابی</w:t>
            </w:r>
          </w:p>
        </w:tc>
        <w:tc>
          <w:tcPr>
            <w:tcW w:w="239" w:type="pct"/>
            <w:tcBorders>
              <w:top w:val="single" w:sz="4" w:space="0" w:color="auto"/>
              <w:right w:val="single" w:sz="4" w:space="0" w:color="auto"/>
            </w:tcBorders>
          </w:tcPr>
          <w:p w14:paraId="2B63F81D" w14:textId="77777777"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متد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</w:tcPr>
          <w:p w14:paraId="35323000" w14:textId="77777777"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</w:tcBorders>
          </w:tcPr>
          <w:p w14:paraId="61684411" w14:textId="77777777"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4EE0" w:rsidRPr="00907732" w14:paraId="691DC41D" w14:textId="77777777" w:rsidTr="00D9541A">
        <w:trPr>
          <w:trHeight w:val="1430"/>
        </w:trPr>
        <w:tc>
          <w:tcPr>
            <w:tcW w:w="234" w:type="pct"/>
            <w:vMerge w:val="restart"/>
          </w:tcPr>
          <w:p w14:paraId="477809B0" w14:textId="77777777" w:rsidR="001B066D" w:rsidRDefault="001B066D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F267E5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756819" w14:textId="1788A060" w:rsidR="009767FF" w:rsidRPr="00907732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  <w:vAlign w:val="center"/>
          </w:tcPr>
          <w:p w14:paraId="29278530" w14:textId="1EA05FC9" w:rsidR="001B066D" w:rsidRPr="00EE237C" w:rsidRDefault="00EE237C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آموختن نکات و کسب مهارت </w:t>
            </w:r>
            <w:r w:rsidR="00987E7A"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نحوه خارج </w:t>
            </w:r>
            <w:r w:rsidR="00987E7A"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کردن</w:t>
            </w:r>
            <w:r w:rsidR="001B066D" w:rsidRPr="00EE237C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B066D" w:rsidRPr="00EE237C">
              <w:rPr>
                <w:rFonts w:ascii="Tahoma" w:eastAsia="Times New Roman" w:hAnsi="Tahoma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دندان</w:t>
            </w:r>
            <w:r w:rsidR="00987E7A"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="001B066D" w:rsidRPr="00EE237C"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B066D" w:rsidRPr="00EE237C">
              <w:rPr>
                <w:rFonts w:ascii="Tahoma" w:eastAsia="Times New Roman" w:hAnsi="Tahoma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="001B066D"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="001B066D" w:rsidRPr="00EE237C">
              <w:rPr>
                <w:rFonts w:ascii="Tahoma" w:eastAsia="Times New Roman" w:hAnsi="Tahoma"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="001B066D"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349" w:type="pct"/>
            <w:vAlign w:val="center"/>
          </w:tcPr>
          <w:p w14:paraId="6C2D50E3" w14:textId="77777777" w:rsidR="001B066D" w:rsidRPr="009F02AE" w:rsidRDefault="001B066D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78" w:type="pct"/>
          </w:tcPr>
          <w:p w14:paraId="2184F520" w14:textId="00212E4D" w:rsidR="001B066D" w:rsidRDefault="00A232E1" w:rsidP="00A0739F">
            <w:pPr>
              <w:jc w:val="center"/>
            </w:pPr>
            <w:r>
              <w:rPr>
                <w:rFonts w:hint="cs"/>
                <w:rtl/>
              </w:rPr>
              <w:t>اصول صحیح خارج کردن دندان های شیری قدامی و خلفی</w:t>
            </w:r>
            <w:r w:rsidR="00DD1F04">
              <w:rPr>
                <w:rFonts w:hint="cs"/>
                <w:rtl/>
              </w:rPr>
              <w:t xml:space="preserve"> ا</w:t>
            </w:r>
            <w:r w:rsidR="00BD3336">
              <w:rPr>
                <w:rFonts w:hint="cs"/>
                <w:rtl/>
              </w:rPr>
              <w:t xml:space="preserve">نواع الواتورو فورسپس های شیری </w:t>
            </w:r>
            <w:r>
              <w:rPr>
                <w:rFonts w:hint="cs"/>
                <w:rtl/>
              </w:rPr>
              <w:t>را بداند</w:t>
            </w:r>
          </w:p>
        </w:tc>
        <w:tc>
          <w:tcPr>
            <w:tcW w:w="417" w:type="pct"/>
          </w:tcPr>
          <w:p w14:paraId="04BC8C65" w14:textId="13FA000A" w:rsidR="001B066D" w:rsidRDefault="00FB3034" w:rsidP="00A0739F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و </w:t>
            </w:r>
            <w:r>
              <w:rPr>
                <w:lang w:bidi="fa-IR"/>
              </w:rPr>
              <w:t>PBL</w:t>
            </w:r>
          </w:p>
        </w:tc>
        <w:tc>
          <w:tcPr>
            <w:tcW w:w="425" w:type="pct"/>
          </w:tcPr>
          <w:p w14:paraId="5062A1E8" w14:textId="3E68966F" w:rsidR="001B066D" w:rsidRDefault="00A0739F" w:rsidP="00A0739F">
            <w:pPr>
              <w:jc w:val="center"/>
            </w:pPr>
            <w:r>
              <w:rPr>
                <w:rFonts w:hint="cs"/>
                <w:rtl/>
              </w:rPr>
              <w:t>تصاویر کتاب و استفاده از تجارب وعملکرد اساتید حین درمان بیماران</w:t>
            </w:r>
          </w:p>
        </w:tc>
        <w:tc>
          <w:tcPr>
            <w:tcW w:w="351" w:type="pct"/>
          </w:tcPr>
          <w:p w14:paraId="72EA295B" w14:textId="1098BCCF" w:rsidR="001B066D" w:rsidRDefault="001B066D">
            <w:r w:rsidRPr="00E37863">
              <w:t xml:space="preserve"> </w:t>
            </w:r>
            <w:r w:rsidR="00A232E1"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1C416D5D" w14:textId="538FDE96" w:rsidR="001B066D" w:rsidRDefault="00654D3B" w:rsidP="00A0739F">
            <w:pPr>
              <w:jc w:val="center"/>
            </w:pPr>
            <w:r>
              <w:rPr>
                <w:rFonts w:hint="cs"/>
                <w:rtl/>
              </w:rPr>
              <w:t xml:space="preserve">بر اساس </w:t>
            </w:r>
            <w:r w:rsidR="00BD3336">
              <w:rPr>
                <w:rFonts w:hint="cs"/>
                <w:rtl/>
              </w:rPr>
              <w:t xml:space="preserve"> پرسش و پاسخ</w:t>
            </w:r>
            <w:r w:rsidR="00A0739F">
              <w:rPr>
                <w:rFonts w:hint="cs"/>
                <w:rtl/>
              </w:rPr>
              <w:t xml:space="preserve"> و امتحان ورود به بخش</w:t>
            </w:r>
          </w:p>
        </w:tc>
        <w:tc>
          <w:tcPr>
            <w:tcW w:w="693" w:type="pct"/>
            <w:gridSpan w:val="2"/>
          </w:tcPr>
          <w:p w14:paraId="150D5271" w14:textId="545C4764" w:rsidR="001B066D" w:rsidRDefault="00B622B5" w:rsidP="00A0739F">
            <w:pPr>
              <w:jc w:val="center"/>
            </w:pPr>
            <w:r>
              <w:t>PMP &amp; KF examination</w:t>
            </w:r>
          </w:p>
        </w:tc>
        <w:tc>
          <w:tcPr>
            <w:tcW w:w="486" w:type="pct"/>
          </w:tcPr>
          <w:p w14:paraId="1E93A42B" w14:textId="2BA63CA6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McDonald </w:t>
            </w: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&amp;</w:t>
            </w: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Avery dentistry for the child and Adolescent last edition</w:t>
            </w:r>
          </w:p>
          <w:p w14:paraId="210DBD5F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3B2081BB" w14:textId="1471EB3C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McDonald &amp; </w:t>
            </w:r>
          </w:p>
        </w:tc>
      </w:tr>
      <w:tr w:rsidR="00B84EE0" w:rsidRPr="00907732" w14:paraId="2AC178F4" w14:textId="77777777" w:rsidTr="00D9541A">
        <w:tc>
          <w:tcPr>
            <w:tcW w:w="234" w:type="pct"/>
            <w:vMerge/>
          </w:tcPr>
          <w:p w14:paraId="35F97CEE" w14:textId="77777777" w:rsidR="001B066D" w:rsidRPr="00907732" w:rsidRDefault="001B066D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3F3A7B9F" w14:textId="77777777" w:rsidR="001B066D" w:rsidRDefault="001B066D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41A54F57" w14:textId="77777777" w:rsidR="001B066D" w:rsidRPr="009F02AE" w:rsidRDefault="001B066D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78" w:type="pct"/>
          </w:tcPr>
          <w:p w14:paraId="7DE18881" w14:textId="66C1158E" w:rsidR="001B066D" w:rsidRDefault="00A232E1" w:rsidP="00A0739F">
            <w:pPr>
              <w:jc w:val="center"/>
            </w:pPr>
            <w:r>
              <w:rPr>
                <w:rFonts w:hint="cs"/>
                <w:rtl/>
              </w:rPr>
              <w:t xml:space="preserve">از نظر ذهنی و </w:t>
            </w:r>
            <w:r w:rsidR="00BD3336">
              <w:rPr>
                <w:rFonts w:hint="cs"/>
                <w:rtl/>
              </w:rPr>
              <w:t xml:space="preserve">عملی </w:t>
            </w:r>
            <w:r w:rsidR="00654D3B">
              <w:rPr>
                <w:rFonts w:hint="cs"/>
                <w:rtl/>
              </w:rPr>
              <w:t xml:space="preserve"> </w:t>
            </w:r>
            <w:r w:rsidR="00BD3336">
              <w:rPr>
                <w:rFonts w:hint="cs"/>
                <w:rtl/>
              </w:rPr>
              <w:t>مهارت لازم جهت</w:t>
            </w:r>
            <w:r w:rsidR="00654D3B">
              <w:rPr>
                <w:rFonts w:hint="cs"/>
                <w:rtl/>
              </w:rPr>
              <w:t xml:space="preserve"> خارج کردن دندان ها را </w:t>
            </w:r>
            <w:r w:rsidR="00BD3336">
              <w:rPr>
                <w:rFonts w:hint="cs"/>
                <w:rtl/>
              </w:rPr>
              <w:t>به دست آورد</w:t>
            </w:r>
            <w:r w:rsidR="00654D3B">
              <w:rPr>
                <w:rFonts w:hint="cs"/>
                <w:rtl/>
              </w:rPr>
              <w:t>.</w:t>
            </w:r>
          </w:p>
        </w:tc>
        <w:tc>
          <w:tcPr>
            <w:tcW w:w="417" w:type="pct"/>
          </w:tcPr>
          <w:p w14:paraId="503EBD24" w14:textId="4F61292E" w:rsidR="001B066D" w:rsidRDefault="001B066D">
            <w:r w:rsidRPr="00E37863">
              <w:t xml:space="preserve"> </w:t>
            </w: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 w:rsidR="00BD3336"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 w:rsidR="00A232E1">
              <w:rPr>
                <w:rFonts w:hint="cs"/>
                <w:rtl/>
              </w:rPr>
              <w:t>دمانستریشن</w:t>
            </w:r>
            <w:r w:rsidRPr="00E37863">
              <w:rPr>
                <w:rtl/>
              </w:rPr>
              <w:t xml:space="preserve"> </w:t>
            </w:r>
            <w:r w:rsidR="00A232E1">
              <w:rPr>
                <w:rFonts w:hint="cs"/>
                <w:rtl/>
              </w:rPr>
              <w:t>روی بیمار</w:t>
            </w:r>
          </w:p>
        </w:tc>
        <w:tc>
          <w:tcPr>
            <w:tcW w:w="425" w:type="pct"/>
          </w:tcPr>
          <w:p w14:paraId="11EAE6B9" w14:textId="3BE8F290" w:rsidR="001B066D" w:rsidRDefault="00654D3B" w:rsidP="00A0739F">
            <w:pPr>
              <w:jc w:val="center"/>
            </w:pPr>
            <w:r>
              <w:rPr>
                <w:rFonts w:hint="cs"/>
                <w:rtl/>
              </w:rPr>
              <w:t>تصاویر کتاب</w:t>
            </w:r>
            <w:r w:rsidR="00A0739F">
              <w:rPr>
                <w:rFonts w:hint="cs"/>
                <w:rtl/>
              </w:rPr>
              <w:t xml:space="preserve"> و استفاده از تجارب وعملکرد اساتید حین درمان بیماران</w:t>
            </w:r>
          </w:p>
        </w:tc>
        <w:tc>
          <w:tcPr>
            <w:tcW w:w="351" w:type="pct"/>
          </w:tcPr>
          <w:p w14:paraId="7BA1F61C" w14:textId="2674B7EF" w:rsidR="001B066D" w:rsidRDefault="00654D3B" w:rsidP="00A0739F">
            <w:pPr>
              <w:jc w:val="center"/>
            </w:pPr>
            <w:r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0F6B8523" w14:textId="00DC8205" w:rsidR="001B066D" w:rsidRDefault="00A0739F" w:rsidP="00A0739F">
            <w:pPr>
              <w:jc w:val="center"/>
            </w:pPr>
            <w:r>
              <w:rPr>
                <w:rFonts w:hint="cs"/>
                <w:rtl/>
              </w:rPr>
              <w:t>بر اساس  پرسش و پاسخ و امتحان ورود به بخش</w:t>
            </w:r>
          </w:p>
        </w:tc>
        <w:tc>
          <w:tcPr>
            <w:tcW w:w="693" w:type="pct"/>
            <w:gridSpan w:val="2"/>
          </w:tcPr>
          <w:p w14:paraId="2ADF5806" w14:textId="560823C1" w:rsidR="001B066D" w:rsidRDefault="001B066D">
            <w:r w:rsidRPr="00E37863">
              <w:t xml:space="preserve"> </w:t>
            </w:r>
            <w:r w:rsidR="00B622B5">
              <w:t>DOPS &amp; mini -CEX</w:t>
            </w:r>
          </w:p>
        </w:tc>
        <w:tc>
          <w:tcPr>
            <w:tcW w:w="486" w:type="pct"/>
          </w:tcPr>
          <w:p w14:paraId="64E10550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2795B46B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353724FE" w14:textId="77777777" w:rsidR="00A0739F" w:rsidRPr="00A0739F" w:rsidRDefault="00A0739F" w:rsidP="00A0739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55409C85" w14:textId="4B65A219" w:rsidR="001B066D" w:rsidRDefault="001B066D"/>
        </w:tc>
      </w:tr>
      <w:tr w:rsidR="00B84EE0" w:rsidRPr="00907732" w14:paraId="5D016970" w14:textId="77777777" w:rsidTr="00D9541A">
        <w:tc>
          <w:tcPr>
            <w:tcW w:w="234" w:type="pct"/>
            <w:vMerge/>
          </w:tcPr>
          <w:p w14:paraId="5B49EBED" w14:textId="77777777" w:rsidR="00DD1F04" w:rsidRPr="00907732" w:rsidRDefault="00DD1F04" w:rsidP="00DD1F04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3DECC148" w14:textId="77777777" w:rsidR="00DD1F04" w:rsidRDefault="00DD1F04" w:rsidP="00DD1F0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3EBFCD5C" w14:textId="77777777" w:rsidR="00DD1F04" w:rsidRPr="009F02AE" w:rsidRDefault="00DD1F04" w:rsidP="00DD1F04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78" w:type="pct"/>
          </w:tcPr>
          <w:p w14:paraId="5F3612F8" w14:textId="4D60010E" w:rsidR="00DD1F04" w:rsidRDefault="00DD1F04" w:rsidP="00A0739F">
            <w:pPr>
              <w:jc w:val="center"/>
            </w:pPr>
            <w:r>
              <w:rPr>
                <w:rFonts w:hint="cs"/>
                <w:rtl/>
              </w:rPr>
              <w:t>دانشجو باید دیدگاه صحیح و کافی درباره ی اصول و روش هاو او اندیکاسیون ها و کنترااندیکاسیون های خارج کردن دندانهای شیری قدامی و خلفی  و سایل مورد نیازرا به درستی پیدا کند.</w:t>
            </w:r>
          </w:p>
        </w:tc>
        <w:tc>
          <w:tcPr>
            <w:tcW w:w="417" w:type="pct"/>
          </w:tcPr>
          <w:p w14:paraId="3882980D" w14:textId="57173686" w:rsidR="00DD1F04" w:rsidRDefault="00DD1F04" w:rsidP="007F6407">
            <w:pPr>
              <w:jc w:val="center"/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دمانستریشن</w:t>
            </w:r>
            <w:r w:rsidR="007F6407">
              <w:rPr>
                <w:rFonts w:hint="cs"/>
                <w:rtl/>
              </w:rPr>
              <w:t xml:space="preserve"> اساتید</w:t>
            </w:r>
            <w:r>
              <w:rPr>
                <w:rFonts w:hint="cs"/>
                <w:rtl/>
              </w:rPr>
              <w:t xml:space="preserve"> روی بیمار</w:t>
            </w:r>
          </w:p>
        </w:tc>
        <w:tc>
          <w:tcPr>
            <w:tcW w:w="425" w:type="pct"/>
          </w:tcPr>
          <w:p w14:paraId="050FEA0A" w14:textId="32A29536" w:rsidR="00DD1F04" w:rsidRDefault="00DD1F04" w:rsidP="00A0739F">
            <w:pPr>
              <w:jc w:val="center"/>
            </w:pPr>
            <w:r>
              <w:rPr>
                <w:rFonts w:hint="cs"/>
                <w:rtl/>
              </w:rPr>
              <w:t>تصاویر کتاب</w:t>
            </w:r>
            <w:r w:rsidR="00A0739F">
              <w:rPr>
                <w:rFonts w:hint="cs"/>
                <w:rtl/>
              </w:rPr>
              <w:t xml:space="preserve"> و استفاده از تجارب وعملکرد اساتیدحین درمان بیماران</w:t>
            </w:r>
          </w:p>
        </w:tc>
        <w:tc>
          <w:tcPr>
            <w:tcW w:w="351" w:type="pct"/>
          </w:tcPr>
          <w:p w14:paraId="4E9247C4" w14:textId="228B2EB1" w:rsidR="00DD1F04" w:rsidRDefault="00DD1F04" w:rsidP="00A0739F">
            <w:pPr>
              <w:jc w:val="center"/>
            </w:pPr>
            <w:r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5CD804A4" w14:textId="3D42661A" w:rsidR="00DD1F04" w:rsidRDefault="00DD1F04" w:rsidP="00A0739F">
            <w:pPr>
              <w:jc w:val="center"/>
            </w:pPr>
            <w:r>
              <w:rPr>
                <w:rFonts w:hint="cs"/>
                <w:rtl/>
              </w:rPr>
              <w:t>بر اساس  پرسش و پاسخ</w:t>
            </w:r>
            <w:r w:rsidR="00A0739F">
              <w:rPr>
                <w:rFonts w:hint="cs"/>
                <w:rtl/>
              </w:rPr>
              <w:t xml:space="preserve"> و امتحان ورود به بخش</w:t>
            </w:r>
          </w:p>
        </w:tc>
        <w:tc>
          <w:tcPr>
            <w:tcW w:w="693" w:type="pct"/>
            <w:gridSpan w:val="2"/>
          </w:tcPr>
          <w:p w14:paraId="6636EAA2" w14:textId="27B0F064" w:rsidR="00DD1F04" w:rsidRDefault="00DD1F04" w:rsidP="007F6407">
            <w:pPr>
              <w:jc w:val="center"/>
            </w:pPr>
            <w:r>
              <w:rPr>
                <w:rFonts w:hint="cs"/>
                <w:rtl/>
              </w:rPr>
              <w:t>بر اساس عملکرد کلینکی و پرسش و پاسخ و امتحان خروج از بخش</w:t>
            </w:r>
          </w:p>
        </w:tc>
        <w:tc>
          <w:tcPr>
            <w:tcW w:w="486" w:type="pct"/>
          </w:tcPr>
          <w:p w14:paraId="135CD1EA" w14:textId="77777777" w:rsidR="00A0739F" w:rsidRPr="00A0739F" w:rsidRDefault="00DD1F04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A0739F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6AEDAF3C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3B687799" w14:textId="77777777" w:rsidR="00A0739F" w:rsidRPr="00A0739F" w:rsidRDefault="00A0739F" w:rsidP="00A0739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63D427A2" w14:textId="31C10A84" w:rsidR="00DD1F04" w:rsidRDefault="00DD1F04" w:rsidP="00DD1F04"/>
        </w:tc>
      </w:tr>
      <w:tr w:rsidR="00B84EE0" w:rsidRPr="00907732" w14:paraId="7C3546E1" w14:textId="77777777" w:rsidTr="00D9541A">
        <w:tc>
          <w:tcPr>
            <w:tcW w:w="234" w:type="pct"/>
            <w:vMerge w:val="restart"/>
          </w:tcPr>
          <w:p w14:paraId="60370654" w14:textId="60CD4162" w:rsidR="009767FF" w:rsidRPr="00907732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37D31F" w14:textId="77777777" w:rsidR="00DD1F04" w:rsidRDefault="00DD1F04" w:rsidP="00DD1F04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1D09CEA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ADDA4CD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1FBDE71" w14:textId="14081408" w:rsidR="009767FF" w:rsidRPr="00907732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  <w:vAlign w:val="center"/>
          </w:tcPr>
          <w:p w14:paraId="41E54EB1" w14:textId="0EC4CAFE" w:rsidR="00DD1F04" w:rsidRPr="00EE237C" w:rsidRDefault="00EE237C" w:rsidP="00DD1F04">
            <w:pPr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237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اصول وروش های درمان </w:t>
            </w:r>
            <w:r w:rsidR="00583B5A" w:rsidRPr="00EE237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پالپ</w:t>
            </w:r>
            <w:r w:rsidRPr="00EE237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دندان های شیری قدامی و خلفی </w:t>
            </w:r>
            <w:r w:rsidR="00583B5A" w:rsidRPr="00EE237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</w:t>
            </w:r>
            <w:r w:rsidR="00DD1F04" w:rsidRPr="00EE237C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پالپوتومی و پالپکتومی</w:t>
            </w:r>
            <w:r w:rsidR="00DD1F04"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83B5A" w:rsidRPr="00EE237C">
              <w:rPr>
                <w:rFonts w:ascii="Tahoma" w:eastAsia="Times New Roman" w:hAnsi="Tahoma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49" w:type="pct"/>
            <w:vAlign w:val="center"/>
          </w:tcPr>
          <w:p w14:paraId="1508C5BA" w14:textId="77777777" w:rsidR="00DD1F04" w:rsidRPr="009F02AE" w:rsidRDefault="00DD1F04" w:rsidP="00DD1F04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78" w:type="pct"/>
          </w:tcPr>
          <w:p w14:paraId="0C9639DB" w14:textId="2B0EF31F" w:rsidR="00DD1F04" w:rsidRDefault="00987E7A" w:rsidP="007F640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</w:rPr>
              <w:t>آگاهی و شناخت کافی از اهداف درمان پالپ( اعم از پالپوتومی و پالپکتومی دندان های قدامی و خلفی) ومواد و روش ها ومراحل واندیکاسیون تجویز</w:t>
            </w:r>
            <w:r w:rsidR="009F2BA3">
              <w:rPr>
                <w:rFonts w:hint="cs"/>
                <w:rtl/>
              </w:rPr>
              <w:t xml:space="preserve">بر اساس علائم بالینی و کلینیکی و رادیوگرافی </w:t>
            </w:r>
            <w:r>
              <w:rPr>
                <w:rFonts w:hint="cs"/>
                <w:rtl/>
              </w:rPr>
              <w:t>هر یک را به درستی بداند.</w:t>
            </w:r>
          </w:p>
        </w:tc>
        <w:tc>
          <w:tcPr>
            <w:tcW w:w="417" w:type="pct"/>
          </w:tcPr>
          <w:p w14:paraId="7A362C65" w14:textId="2EA8E246" w:rsidR="00DD1F04" w:rsidRDefault="00FB3034" w:rsidP="007F6407">
            <w:pPr>
              <w:jc w:val="center"/>
            </w:pPr>
            <w:r>
              <w:rPr>
                <w:rFonts w:hint="cs"/>
                <w:rtl/>
              </w:rPr>
              <w:t>سخنرانی</w:t>
            </w:r>
            <w:r>
              <w:t xml:space="preserve"> , PBL</w:t>
            </w:r>
          </w:p>
        </w:tc>
        <w:tc>
          <w:tcPr>
            <w:tcW w:w="425" w:type="pct"/>
          </w:tcPr>
          <w:p w14:paraId="0B52147B" w14:textId="1A1564CF" w:rsidR="007F6407" w:rsidRDefault="007F6407" w:rsidP="007F6407">
            <w:pPr>
              <w:jc w:val="center"/>
            </w:pPr>
            <w:r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صاویر کتاب و استفاده از تجارب وعملکرد اساتیدحین درمان بیماران</w:t>
            </w:r>
          </w:p>
        </w:tc>
        <w:tc>
          <w:tcPr>
            <w:tcW w:w="351" w:type="pct"/>
          </w:tcPr>
          <w:p w14:paraId="66E87AD6" w14:textId="51242DEC" w:rsidR="00DD1F04" w:rsidRDefault="007E0082" w:rsidP="00A0739F">
            <w:pPr>
              <w:jc w:val="center"/>
            </w:pPr>
            <w:r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7FBD60DE" w14:textId="2045A526" w:rsidR="00DD1F04" w:rsidRDefault="007E0082" w:rsidP="007F6407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بر اساس پرسش و پاسخ</w:t>
            </w:r>
            <w:r w:rsidR="00C46616">
              <w:rPr>
                <w:rFonts w:hint="cs"/>
                <w:rtl/>
              </w:rPr>
              <w:t xml:space="preserve"> نکات ضروری</w:t>
            </w:r>
            <w:r w:rsidR="00A0739F">
              <w:t xml:space="preserve"> </w:t>
            </w:r>
            <w:r w:rsidR="00A0739F">
              <w:rPr>
                <w:rFonts w:hint="cs"/>
                <w:rtl/>
              </w:rPr>
              <w:t>و امتحان ورود به بخش</w:t>
            </w:r>
          </w:p>
        </w:tc>
        <w:tc>
          <w:tcPr>
            <w:tcW w:w="693" w:type="pct"/>
            <w:gridSpan w:val="2"/>
          </w:tcPr>
          <w:p w14:paraId="1F3A31E4" w14:textId="1BB3CBAD" w:rsidR="00DD1F04" w:rsidRDefault="007F6407" w:rsidP="007F6407">
            <w:pPr>
              <w:jc w:val="center"/>
            </w:pPr>
            <w:r>
              <w:t>PMP &amp; KF examination</w:t>
            </w:r>
          </w:p>
        </w:tc>
        <w:tc>
          <w:tcPr>
            <w:tcW w:w="486" w:type="pct"/>
          </w:tcPr>
          <w:p w14:paraId="0C0C7D9D" w14:textId="77777777" w:rsidR="00A0739F" w:rsidRPr="00A0739F" w:rsidRDefault="00DD1F04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A0739F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563B98B8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475EBCE2" w14:textId="77777777" w:rsidR="00A0739F" w:rsidRPr="00A0739F" w:rsidRDefault="00A0739F" w:rsidP="00A0739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1698BA71" w14:textId="1881157A" w:rsidR="00DD1F04" w:rsidRDefault="00DD1F04" w:rsidP="00DD1F04"/>
        </w:tc>
      </w:tr>
      <w:tr w:rsidR="00B84EE0" w:rsidRPr="00907732" w14:paraId="71D9EEAC" w14:textId="77777777" w:rsidTr="00D9541A">
        <w:tc>
          <w:tcPr>
            <w:tcW w:w="234" w:type="pct"/>
            <w:vMerge/>
          </w:tcPr>
          <w:p w14:paraId="22ED3108" w14:textId="77777777" w:rsidR="00C46616" w:rsidRPr="00907732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007ECD29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1B915BCA" w14:textId="77777777" w:rsidR="00C46616" w:rsidRPr="009F02AE" w:rsidRDefault="00C46616" w:rsidP="00C4661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78" w:type="pct"/>
          </w:tcPr>
          <w:p w14:paraId="327B0936" w14:textId="1F1AA673" w:rsidR="00C46616" w:rsidRDefault="00C46616" w:rsidP="00EE237C">
            <w:pPr>
              <w:jc w:val="right"/>
            </w:pPr>
            <w:r w:rsidRPr="00E37863">
              <w:t xml:space="preserve"> </w:t>
            </w:r>
            <w:r>
              <w:rPr>
                <w:rFonts w:hint="cs"/>
                <w:rtl/>
              </w:rPr>
              <w:t>از نظر ذهنی و عملی تا پایان دوره مهارت کافی جهت تشخیص صحیح و درمان مناسب دندانهای شیری نیازمند درمان پالپ را به دست آورد.</w:t>
            </w:r>
          </w:p>
        </w:tc>
        <w:tc>
          <w:tcPr>
            <w:tcW w:w="417" w:type="pct"/>
          </w:tcPr>
          <w:p w14:paraId="351D1DC5" w14:textId="5D9E3BFB" w:rsidR="00C46616" w:rsidRDefault="00C46616" w:rsidP="007F6407">
            <w:pPr>
              <w:jc w:val="center"/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بر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رو</w:t>
            </w:r>
            <w:r w:rsidRPr="00E37863">
              <w:rPr>
                <w:rFonts w:hint="cs"/>
                <w:rtl/>
              </w:rPr>
              <w:t>ی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بیمار و یا دندان کشیده شده</w:t>
            </w:r>
          </w:p>
        </w:tc>
        <w:tc>
          <w:tcPr>
            <w:tcW w:w="425" w:type="pct"/>
          </w:tcPr>
          <w:p w14:paraId="390BD2CA" w14:textId="59201C53" w:rsidR="00C46616" w:rsidRDefault="00C46616" w:rsidP="00A0739F">
            <w:pPr>
              <w:jc w:val="center"/>
            </w:pPr>
            <w:r>
              <w:rPr>
                <w:rFonts w:hint="cs"/>
                <w:rtl/>
              </w:rPr>
              <w:t>تصاویر کتاب</w:t>
            </w:r>
            <w:r w:rsidR="007F6407">
              <w:rPr>
                <w:rFonts w:hint="cs"/>
                <w:rtl/>
              </w:rPr>
              <w:t xml:space="preserve">  </w:t>
            </w:r>
            <w:r w:rsidR="007F6407">
              <w:rPr>
                <w:rFonts w:hint="cs"/>
                <w:rtl/>
              </w:rPr>
              <w:t>و استفاده از تجارب وعملکرد اساتیدحین درمان بیماران</w:t>
            </w:r>
          </w:p>
        </w:tc>
        <w:tc>
          <w:tcPr>
            <w:tcW w:w="351" w:type="pct"/>
          </w:tcPr>
          <w:p w14:paraId="15A264C4" w14:textId="3753D501" w:rsidR="00C46616" w:rsidRDefault="00C46616" w:rsidP="00A0739F">
            <w:pPr>
              <w:jc w:val="center"/>
            </w:pPr>
            <w:r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1200790A" w14:textId="3FEB92FD" w:rsidR="00C46616" w:rsidRDefault="00B622B5" w:rsidP="007F6407">
            <w:pPr>
              <w:jc w:val="center"/>
            </w:pPr>
            <w:r>
              <w:t>DOPS</w:t>
            </w:r>
          </w:p>
        </w:tc>
        <w:tc>
          <w:tcPr>
            <w:tcW w:w="693" w:type="pct"/>
            <w:gridSpan w:val="2"/>
          </w:tcPr>
          <w:p w14:paraId="37303333" w14:textId="4B72D0E5" w:rsidR="00C46616" w:rsidRDefault="0022610A" w:rsidP="007F6407">
            <w:pPr>
              <w:jc w:val="center"/>
            </w:pPr>
            <w:proofErr w:type="gramStart"/>
            <w:r>
              <w:t>DOPS ,Mini</w:t>
            </w:r>
            <w:proofErr w:type="gramEnd"/>
            <w:r>
              <w:t>-CEX</w:t>
            </w:r>
          </w:p>
        </w:tc>
        <w:tc>
          <w:tcPr>
            <w:tcW w:w="486" w:type="pct"/>
          </w:tcPr>
          <w:p w14:paraId="5A90EF2E" w14:textId="4306C4F6" w:rsidR="00A0739F" w:rsidRPr="00A0739F" w:rsidRDefault="00C46616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A0739F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  <w:r w:rsid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&amp;</w:t>
            </w:r>
          </w:p>
          <w:p w14:paraId="0534A3D6" w14:textId="77777777" w:rsidR="00A0739F" w:rsidRPr="00A0739F" w:rsidRDefault="00A0739F" w:rsidP="00A0739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4F28F8B4" w14:textId="4F7E0057" w:rsidR="00C46616" w:rsidRDefault="00C46616" w:rsidP="00C46616"/>
        </w:tc>
      </w:tr>
      <w:tr w:rsidR="00B84EE0" w:rsidRPr="00907732" w14:paraId="30D80A5D" w14:textId="77777777" w:rsidTr="00D9541A">
        <w:tc>
          <w:tcPr>
            <w:tcW w:w="234" w:type="pct"/>
            <w:vMerge/>
          </w:tcPr>
          <w:p w14:paraId="50A64228" w14:textId="77777777" w:rsidR="00C46616" w:rsidRPr="00907732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1544D42C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0C8C5515" w14:textId="77777777" w:rsidR="00C46616" w:rsidRPr="009F02AE" w:rsidRDefault="00C46616" w:rsidP="00C4661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78" w:type="pct"/>
          </w:tcPr>
          <w:p w14:paraId="7EA8C9D6" w14:textId="6C1953ED" w:rsidR="00C46616" w:rsidRDefault="009F2BA3" w:rsidP="007F6407">
            <w:pPr>
              <w:jc w:val="center"/>
            </w:pPr>
            <w:r>
              <w:rPr>
                <w:rFonts w:hint="cs"/>
                <w:rtl/>
              </w:rPr>
              <w:t>شرایط</w:t>
            </w:r>
            <w:r w:rsidR="00C46616" w:rsidRPr="00E37863">
              <w:t xml:space="preserve"> </w:t>
            </w:r>
            <w:r w:rsidR="00C46616">
              <w:rPr>
                <w:rFonts w:hint="cs"/>
                <w:rtl/>
              </w:rPr>
              <w:t xml:space="preserve">دانشجو </w:t>
            </w:r>
            <w:r>
              <w:rPr>
                <w:rFonts w:hint="cs"/>
                <w:rtl/>
              </w:rPr>
              <w:t xml:space="preserve">باید </w:t>
            </w:r>
            <w:r w:rsidR="00C46616">
              <w:rPr>
                <w:rFonts w:hint="cs"/>
                <w:rtl/>
              </w:rPr>
              <w:t>بتواند دیدگاه</w:t>
            </w:r>
            <w:r>
              <w:rPr>
                <w:rFonts w:hint="cs"/>
                <w:rtl/>
              </w:rPr>
              <w:t xml:space="preserve"> کافی</w:t>
            </w:r>
            <w:r w:rsidR="00C4661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ازهدف و روش درمان پالپ دندانهای شیری  و و مواد مورد نیاز این اقدام درمانی را به دست آورد و بازگو کند.</w:t>
            </w:r>
          </w:p>
        </w:tc>
        <w:tc>
          <w:tcPr>
            <w:tcW w:w="417" w:type="pct"/>
          </w:tcPr>
          <w:p w14:paraId="2C541453" w14:textId="43DC0E31" w:rsidR="00C46616" w:rsidRDefault="009F2BA3" w:rsidP="007F6407">
            <w:pPr>
              <w:jc w:val="center"/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رو</w:t>
            </w:r>
            <w:r w:rsidRPr="00E37863">
              <w:rPr>
                <w:rFonts w:hint="cs"/>
                <w:rtl/>
              </w:rPr>
              <w:t>ی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بیمار و یا دندان کشیده شده</w:t>
            </w:r>
          </w:p>
        </w:tc>
        <w:tc>
          <w:tcPr>
            <w:tcW w:w="425" w:type="pct"/>
          </w:tcPr>
          <w:p w14:paraId="309C781D" w14:textId="4D958554" w:rsidR="00C46616" w:rsidRDefault="009F2BA3" w:rsidP="007F6407">
            <w:pPr>
              <w:jc w:val="center"/>
            </w:pPr>
            <w:r>
              <w:rPr>
                <w:rFonts w:hint="cs"/>
                <w:rtl/>
              </w:rPr>
              <w:t>تصاویر کتاب</w:t>
            </w:r>
            <w:r w:rsidR="007F6407">
              <w:rPr>
                <w:rFonts w:hint="cs"/>
                <w:rtl/>
              </w:rPr>
              <w:t xml:space="preserve"> و </w:t>
            </w:r>
            <w:r w:rsidR="007F6407">
              <w:rPr>
                <w:rFonts w:hint="cs"/>
                <w:rtl/>
              </w:rPr>
              <w:t>و استفاده از تجارب وعملکرد اساتیدحین درمان بیماران</w:t>
            </w:r>
          </w:p>
        </w:tc>
        <w:tc>
          <w:tcPr>
            <w:tcW w:w="351" w:type="pct"/>
          </w:tcPr>
          <w:p w14:paraId="7DB8C0B4" w14:textId="44802AFE" w:rsidR="00C46616" w:rsidRDefault="00C46616" w:rsidP="00C46616">
            <w:r w:rsidRPr="00E37863">
              <w:t xml:space="preserve"> </w:t>
            </w:r>
            <w:r w:rsidR="009F2BA3"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33C5C73B" w14:textId="22C42BDF" w:rsidR="00C46616" w:rsidRDefault="00C46616" w:rsidP="00C46616">
            <w:r w:rsidRPr="00E37863">
              <w:t xml:space="preserve"> </w:t>
            </w:r>
            <w:r w:rsidR="009F2BA3">
              <w:rPr>
                <w:rFonts w:hint="cs"/>
                <w:rtl/>
              </w:rPr>
              <w:t>بر اساس  پرسش و پاسخ نکات ضروری</w:t>
            </w:r>
          </w:p>
        </w:tc>
        <w:tc>
          <w:tcPr>
            <w:tcW w:w="693" w:type="pct"/>
            <w:gridSpan w:val="2"/>
          </w:tcPr>
          <w:p w14:paraId="4578F66E" w14:textId="1839DDF3" w:rsidR="00C46616" w:rsidRDefault="009F2BA3" w:rsidP="007F6407">
            <w:pPr>
              <w:jc w:val="center"/>
            </w:pPr>
            <w:r>
              <w:rPr>
                <w:rFonts w:hint="cs"/>
                <w:rtl/>
              </w:rPr>
              <w:t>پرسش و پاسخ و امتحان خروج ازبخش</w:t>
            </w:r>
          </w:p>
        </w:tc>
        <w:tc>
          <w:tcPr>
            <w:tcW w:w="486" w:type="pct"/>
          </w:tcPr>
          <w:p w14:paraId="063805B7" w14:textId="77777777" w:rsidR="00A0739F" w:rsidRPr="00A0739F" w:rsidRDefault="00C46616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A0739F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2E3FF4B4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669B7235" w14:textId="77777777" w:rsidR="00A0739F" w:rsidRPr="00A0739F" w:rsidRDefault="00A0739F" w:rsidP="00A0739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4C92A530" w14:textId="74794CC4" w:rsidR="00C46616" w:rsidRDefault="00C46616" w:rsidP="00C46616"/>
        </w:tc>
      </w:tr>
      <w:tr w:rsidR="00B84EE0" w:rsidRPr="00907732" w14:paraId="18650C56" w14:textId="77777777" w:rsidTr="00D9541A">
        <w:tc>
          <w:tcPr>
            <w:tcW w:w="234" w:type="pct"/>
            <w:vMerge w:val="restart"/>
          </w:tcPr>
          <w:p w14:paraId="50C9A5D0" w14:textId="77777777" w:rsidR="00C46616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D33563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8502D2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CD5058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957D617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137B4A0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DB3809" w14:textId="77777777" w:rsidR="009767FF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126926" w14:textId="5B017142" w:rsidR="009767FF" w:rsidRPr="00907732" w:rsidRDefault="009767FF" w:rsidP="009767FF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  <w:vAlign w:val="center"/>
          </w:tcPr>
          <w:p w14:paraId="3C58CF11" w14:textId="43BBE66B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آشنایی </w:t>
            </w:r>
            <w:r w:rsidR="00EE237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ا</w:t>
            </w:r>
            <w:r w:rsidR="00EE237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انواع</w:t>
            </w: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فضا نگهدار</w:t>
            </w:r>
            <w:r w:rsidR="00EE237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و شرایط و اصول تجویز و ساخت آنها</w:t>
            </w:r>
          </w:p>
        </w:tc>
        <w:tc>
          <w:tcPr>
            <w:tcW w:w="349" w:type="pct"/>
            <w:vAlign w:val="center"/>
          </w:tcPr>
          <w:p w14:paraId="360C872F" w14:textId="77777777" w:rsidR="00C46616" w:rsidRPr="009F02AE" w:rsidRDefault="00C46616" w:rsidP="00C4661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78" w:type="pct"/>
          </w:tcPr>
          <w:p w14:paraId="19AADEE8" w14:textId="07239C02" w:rsidR="00C46616" w:rsidRDefault="00EE237C" w:rsidP="00B84EE0">
            <w:pPr>
              <w:bidi/>
              <w:jc w:val="center"/>
            </w:pPr>
            <w:r>
              <w:rPr>
                <w:rFonts w:hint="cs"/>
                <w:rtl/>
              </w:rPr>
              <w:t>دانشجو باید</w:t>
            </w:r>
            <w:r w:rsidR="0022610A">
              <w:rPr>
                <w:rFonts w:hint="cs"/>
                <w:rtl/>
              </w:rPr>
              <w:t>بتواند</w:t>
            </w:r>
            <w:r>
              <w:rPr>
                <w:rFonts w:hint="cs"/>
                <w:rtl/>
              </w:rPr>
              <w:t xml:space="preserve"> تا پایان دوره انواع فضانگهدارها</w:t>
            </w:r>
            <w:r w:rsidR="0022610A"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22610A">
              <w:rPr>
                <w:rFonts w:hint="cs"/>
                <w:rtl/>
              </w:rPr>
              <w:t>را نام ببرد وبر اساس شواهد کلینیکی و پاراکلینیکی اندیکاسیون تجویز را بیان و نوع فضانگهدار را تشخیص دهد.</w:t>
            </w:r>
          </w:p>
        </w:tc>
        <w:tc>
          <w:tcPr>
            <w:tcW w:w="417" w:type="pct"/>
          </w:tcPr>
          <w:p w14:paraId="4B363309" w14:textId="4CA8FEFE" w:rsidR="00C46616" w:rsidRDefault="00C46616" w:rsidP="00C46616">
            <w:r w:rsidRPr="00E37863">
              <w:t xml:space="preserve"> </w:t>
            </w:r>
            <w:r w:rsidR="00FB3034">
              <w:rPr>
                <w:rFonts w:hint="cs"/>
                <w:rtl/>
              </w:rPr>
              <w:t>سخنرانی</w:t>
            </w:r>
            <w:r w:rsidR="00FB3034">
              <w:t>,PBL</w:t>
            </w:r>
          </w:p>
        </w:tc>
        <w:tc>
          <w:tcPr>
            <w:tcW w:w="425" w:type="pct"/>
          </w:tcPr>
          <w:p w14:paraId="7950C86B" w14:textId="0FCE9678" w:rsidR="00C46616" w:rsidRDefault="00B84EE0" w:rsidP="00B84EE0">
            <w:pPr>
              <w:jc w:val="center"/>
            </w:pPr>
            <w:r>
              <w:rPr>
                <w:rFonts w:hint="cs"/>
                <w:rtl/>
              </w:rPr>
              <w:t xml:space="preserve">تصاویر کتاب و و استفاده از تجارب وعملکرد اساتیدحین </w:t>
            </w:r>
            <w:r>
              <w:rPr>
                <w:rFonts w:hint="cs"/>
                <w:rtl/>
              </w:rPr>
              <w:t xml:space="preserve">دمانستریشن یا </w:t>
            </w:r>
            <w:r>
              <w:rPr>
                <w:rFonts w:hint="cs"/>
                <w:rtl/>
              </w:rPr>
              <w:t>درمان بیماران</w:t>
            </w:r>
          </w:p>
        </w:tc>
        <w:tc>
          <w:tcPr>
            <w:tcW w:w="351" w:type="pct"/>
          </w:tcPr>
          <w:p w14:paraId="33A35756" w14:textId="77777777" w:rsidR="00553B75" w:rsidRDefault="00C46616" w:rsidP="00C46616">
            <w:pPr>
              <w:rPr>
                <w:rtl/>
              </w:rPr>
            </w:pPr>
            <w:r w:rsidRPr="00E37863">
              <w:t xml:space="preserve"> </w:t>
            </w:r>
          </w:p>
          <w:p w14:paraId="10ED53DD" w14:textId="7BB6ECB2" w:rsidR="00C46616" w:rsidRDefault="00273DAF" w:rsidP="00B84EE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2B259D25" w14:textId="520B273E" w:rsidR="00553B75" w:rsidRDefault="00553B75" w:rsidP="00C46616"/>
        </w:tc>
        <w:tc>
          <w:tcPr>
            <w:tcW w:w="447" w:type="pct"/>
          </w:tcPr>
          <w:p w14:paraId="4D690C56" w14:textId="77777777" w:rsidR="00553B75" w:rsidRDefault="00C46616" w:rsidP="00C46616">
            <w:pPr>
              <w:rPr>
                <w:rtl/>
              </w:rPr>
            </w:pPr>
            <w:r w:rsidRPr="00E37863">
              <w:t xml:space="preserve"> </w:t>
            </w:r>
          </w:p>
          <w:p w14:paraId="5D0A5A0C" w14:textId="47456CBB" w:rsidR="00C46616" w:rsidRDefault="00602EE2" w:rsidP="00B84EE0">
            <w:pPr>
              <w:jc w:val="center"/>
            </w:pPr>
            <w:r>
              <w:rPr>
                <w:rFonts w:hint="cs"/>
                <w:rtl/>
              </w:rPr>
              <w:t>بر اساس پرسش و پاسخ نکات ضروری</w:t>
            </w:r>
          </w:p>
        </w:tc>
        <w:tc>
          <w:tcPr>
            <w:tcW w:w="693" w:type="pct"/>
            <w:gridSpan w:val="2"/>
          </w:tcPr>
          <w:p w14:paraId="5C731DA7" w14:textId="77777777" w:rsidR="00553B75" w:rsidRDefault="00553B75" w:rsidP="00B84EE0">
            <w:pPr>
              <w:jc w:val="center"/>
              <w:rPr>
                <w:rtl/>
              </w:rPr>
            </w:pPr>
          </w:p>
          <w:p w14:paraId="22941A4C" w14:textId="036F3923" w:rsidR="00C46616" w:rsidRDefault="0022610A" w:rsidP="00B84EE0">
            <w:pPr>
              <w:jc w:val="center"/>
              <w:rPr>
                <w:rtl/>
              </w:rPr>
            </w:pPr>
            <w:r>
              <w:t>KF &amp; PMP</w:t>
            </w:r>
          </w:p>
          <w:p w14:paraId="712D74BE" w14:textId="41A5A8DF" w:rsidR="0022610A" w:rsidRDefault="0022610A" w:rsidP="00B84EE0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سوالات شفاهی و کتبی</w:t>
            </w:r>
          </w:p>
        </w:tc>
        <w:tc>
          <w:tcPr>
            <w:tcW w:w="486" w:type="pct"/>
          </w:tcPr>
          <w:p w14:paraId="28B65161" w14:textId="77777777" w:rsidR="00A0739F" w:rsidRPr="00A0739F" w:rsidRDefault="00C46616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A0739F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755CD133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04D27F00" w14:textId="77777777" w:rsidR="00A0739F" w:rsidRPr="00A0739F" w:rsidRDefault="00A0739F" w:rsidP="00A0739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77E49CEC" w14:textId="1A5EE504" w:rsidR="00C46616" w:rsidRDefault="00C46616" w:rsidP="00C46616"/>
        </w:tc>
      </w:tr>
      <w:tr w:rsidR="00B84EE0" w:rsidRPr="00907732" w14:paraId="7CC7CE74" w14:textId="77777777" w:rsidTr="00D9541A">
        <w:tc>
          <w:tcPr>
            <w:tcW w:w="234" w:type="pct"/>
            <w:vMerge/>
          </w:tcPr>
          <w:p w14:paraId="779709CB" w14:textId="77777777" w:rsidR="00C46616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785FA6AE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088A5DD2" w14:textId="77777777" w:rsidR="00C46616" w:rsidRPr="009F02AE" w:rsidRDefault="00C46616" w:rsidP="00C4661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78" w:type="pct"/>
          </w:tcPr>
          <w:p w14:paraId="3F3DF776" w14:textId="35C77671" w:rsidR="00C46616" w:rsidRDefault="00273DAF" w:rsidP="00622FA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انتظار می رود تا پایان دوره فراگیرتوانایی </w:t>
            </w:r>
            <w:r w:rsidR="00602EE2">
              <w:rPr>
                <w:rFonts w:hint="cs"/>
                <w:rtl/>
              </w:rPr>
              <w:t>انتخاب سایز مناسب بند وقالبگیری صحیح و</w:t>
            </w:r>
            <w:r>
              <w:rPr>
                <w:rFonts w:hint="cs"/>
                <w:rtl/>
              </w:rPr>
              <w:t>ساخت واداپتیشین فضانگهدار</w:t>
            </w:r>
            <w:r w:rsidR="0022610A">
              <w:rPr>
                <w:rFonts w:hint="cs"/>
                <w:rtl/>
              </w:rPr>
              <w:t xml:space="preserve"> را باصحت 9</w:t>
            </w:r>
            <w:r w:rsidR="002A0285">
              <w:rPr>
                <w:rFonts w:hint="cs"/>
                <w:rtl/>
              </w:rPr>
              <w:t>5</w:t>
            </w:r>
            <w:r w:rsidR="0022610A">
              <w:rPr>
                <w:rFonts w:hint="cs"/>
                <w:rtl/>
              </w:rPr>
              <w:t>% انجام دهد.</w:t>
            </w:r>
          </w:p>
        </w:tc>
        <w:tc>
          <w:tcPr>
            <w:tcW w:w="417" w:type="pct"/>
          </w:tcPr>
          <w:p w14:paraId="474B5038" w14:textId="60610B86" w:rsidR="00C46616" w:rsidRDefault="00C46616" w:rsidP="00C46616">
            <w:r w:rsidRPr="00E37863">
              <w:t xml:space="preserve"> </w:t>
            </w:r>
            <w:r w:rsidR="00602EE2" w:rsidRPr="00E37863">
              <w:rPr>
                <w:rFonts w:hint="eastAsia"/>
                <w:rtl/>
              </w:rPr>
              <w:t>آموزش</w:t>
            </w:r>
            <w:r w:rsidR="00602EE2" w:rsidRPr="00E37863">
              <w:rPr>
                <w:rtl/>
              </w:rPr>
              <w:t xml:space="preserve"> </w:t>
            </w:r>
            <w:r w:rsidR="00602EE2">
              <w:rPr>
                <w:rFonts w:hint="cs"/>
                <w:rtl/>
              </w:rPr>
              <w:t>تئوری</w:t>
            </w:r>
            <w:r w:rsidR="00602EE2" w:rsidRPr="00E37863">
              <w:rPr>
                <w:rtl/>
              </w:rPr>
              <w:t xml:space="preserve"> </w:t>
            </w:r>
            <w:r w:rsidR="00602EE2" w:rsidRPr="00E37863">
              <w:rPr>
                <w:rFonts w:hint="eastAsia"/>
                <w:rtl/>
              </w:rPr>
              <w:t>و</w:t>
            </w:r>
            <w:r w:rsidR="00602EE2" w:rsidRPr="00E37863">
              <w:rPr>
                <w:rtl/>
              </w:rPr>
              <w:t xml:space="preserve"> </w:t>
            </w:r>
            <w:r w:rsidR="00602EE2">
              <w:rPr>
                <w:rFonts w:hint="cs"/>
                <w:rtl/>
              </w:rPr>
              <w:t>دمانستریشن</w:t>
            </w:r>
            <w:r w:rsidR="00602EE2" w:rsidRPr="00E37863">
              <w:rPr>
                <w:rtl/>
              </w:rPr>
              <w:t xml:space="preserve"> </w:t>
            </w:r>
            <w:r w:rsidR="00602EE2" w:rsidRPr="00E37863">
              <w:rPr>
                <w:rFonts w:hint="eastAsia"/>
                <w:rtl/>
              </w:rPr>
              <w:t>درمان</w:t>
            </w:r>
            <w:r w:rsidR="00602EE2" w:rsidRPr="00E37863">
              <w:rPr>
                <w:rtl/>
              </w:rPr>
              <w:t xml:space="preserve"> </w:t>
            </w:r>
            <w:r w:rsidR="00602EE2" w:rsidRPr="00E37863">
              <w:rPr>
                <w:rFonts w:hint="eastAsia"/>
                <w:rtl/>
              </w:rPr>
              <w:t>بر</w:t>
            </w:r>
            <w:r w:rsidR="00602EE2" w:rsidRPr="00E37863">
              <w:rPr>
                <w:rtl/>
              </w:rPr>
              <w:t xml:space="preserve"> </w:t>
            </w:r>
            <w:r w:rsidR="00602EE2" w:rsidRPr="00E37863">
              <w:rPr>
                <w:rFonts w:hint="eastAsia"/>
                <w:rtl/>
              </w:rPr>
              <w:t>رو</w:t>
            </w:r>
            <w:r w:rsidR="00602EE2" w:rsidRPr="00E37863">
              <w:rPr>
                <w:rFonts w:hint="cs"/>
                <w:rtl/>
              </w:rPr>
              <w:t>ی</w:t>
            </w:r>
            <w:r w:rsidR="00602EE2">
              <w:rPr>
                <w:rFonts w:hint="cs"/>
                <w:rtl/>
              </w:rPr>
              <w:t xml:space="preserve"> کست یا بیمار</w:t>
            </w:r>
          </w:p>
        </w:tc>
        <w:tc>
          <w:tcPr>
            <w:tcW w:w="425" w:type="pct"/>
          </w:tcPr>
          <w:p w14:paraId="2F5152D4" w14:textId="6B8B5515" w:rsidR="00C46616" w:rsidRDefault="00622FA1" w:rsidP="00622FA1">
            <w:pPr>
              <w:jc w:val="center"/>
            </w:pPr>
            <w:r>
              <w:rPr>
                <w:rFonts w:hint="cs"/>
                <w:rtl/>
              </w:rPr>
              <w:t xml:space="preserve">تصاویر کتاب و و استفاده از تجارب وعملکرد اساتیدحین دمانستریشن </w:t>
            </w:r>
            <w:r>
              <w:rPr>
                <w:rFonts w:hint="cs"/>
                <w:rtl/>
              </w:rPr>
              <w:t xml:space="preserve">روی آرک </w:t>
            </w:r>
            <w:r>
              <w:rPr>
                <w:rFonts w:hint="cs"/>
                <w:rtl/>
              </w:rPr>
              <w:t>یا</w:t>
            </w:r>
            <w:r w:rsidR="001F5A08">
              <w:rPr>
                <w:rFonts w:hint="cs"/>
                <w:rtl/>
              </w:rPr>
              <w:t xml:space="preserve"> حین</w:t>
            </w:r>
            <w:r>
              <w:rPr>
                <w:rFonts w:hint="cs"/>
                <w:rtl/>
              </w:rPr>
              <w:t xml:space="preserve"> درمان بیماران</w:t>
            </w:r>
          </w:p>
        </w:tc>
        <w:tc>
          <w:tcPr>
            <w:tcW w:w="351" w:type="pct"/>
          </w:tcPr>
          <w:p w14:paraId="5DE36ABA" w14:textId="771953F0" w:rsidR="00C46616" w:rsidRDefault="00C46616" w:rsidP="00C46616">
            <w:r w:rsidRPr="00E37863">
              <w:t xml:space="preserve"> </w:t>
            </w:r>
            <w:r w:rsidR="00273DAF"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788247FF" w14:textId="58C30C22" w:rsidR="00C46616" w:rsidRDefault="00B7620D" w:rsidP="00A0739F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بر اساس پرسش و پاسخ نکات ضروری</w:t>
            </w:r>
          </w:p>
        </w:tc>
        <w:tc>
          <w:tcPr>
            <w:tcW w:w="693" w:type="pct"/>
            <w:gridSpan w:val="2"/>
          </w:tcPr>
          <w:p w14:paraId="2E5E9C83" w14:textId="77777777" w:rsidR="00553B75" w:rsidRDefault="00C46616" w:rsidP="00C46616">
            <w:pPr>
              <w:rPr>
                <w:rtl/>
              </w:rPr>
            </w:pPr>
            <w:r w:rsidRPr="00E37863">
              <w:t xml:space="preserve"> </w:t>
            </w:r>
          </w:p>
          <w:p w14:paraId="6D755A92" w14:textId="77777777" w:rsidR="00553B75" w:rsidRDefault="00553B75" w:rsidP="00C46616">
            <w:pPr>
              <w:rPr>
                <w:rtl/>
              </w:rPr>
            </w:pPr>
          </w:p>
          <w:p w14:paraId="3910E717" w14:textId="7EA7264D" w:rsidR="00C46616" w:rsidRDefault="0022610A" w:rsidP="00C46616">
            <w:r>
              <w:t>Dops &amp; mini-CEX</w:t>
            </w:r>
          </w:p>
        </w:tc>
        <w:tc>
          <w:tcPr>
            <w:tcW w:w="486" w:type="pct"/>
          </w:tcPr>
          <w:p w14:paraId="6FF98351" w14:textId="77777777" w:rsidR="00A0739F" w:rsidRPr="00A0739F" w:rsidRDefault="00C46616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A0739F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522FB3E2" w14:textId="77777777" w:rsidR="00A0739F" w:rsidRPr="00A0739F" w:rsidRDefault="00A0739F" w:rsidP="00A0739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0B14CFE1" w14:textId="77777777" w:rsidR="00A0739F" w:rsidRPr="00A0739F" w:rsidRDefault="00A0739F" w:rsidP="00A0739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587E3518" w14:textId="387797FF" w:rsidR="00C46616" w:rsidRDefault="00C46616" w:rsidP="00C46616"/>
        </w:tc>
      </w:tr>
      <w:tr w:rsidR="00B84EE0" w:rsidRPr="00907732" w14:paraId="09A69ADC" w14:textId="77777777" w:rsidTr="00D9541A">
        <w:tc>
          <w:tcPr>
            <w:tcW w:w="234" w:type="pct"/>
            <w:vMerge/>
          </w:tcPr>
          <w:p w14:paraId="18483832" w14:textId="77777777" w:rsidR="00C46616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25A099FA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1D3FCE0F" w14:textId="77777777" w:rsidR="00C46616" w:rsidRPr="009F02AE" w:rsidRDefault="00C46616" w:rsidP="00C4661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78" w:type="pct"/>
          </w:tcPr>
          <w:p w14:paraId="33D0DECE" w14:textId="5B4BF3DF" w:rsidR="00C46616" w:rsidRDefault="00273DAF" w:rsidP="001F5A08">
            <w:pPr>
              <w:bidi/>
              <w:jc w:val="center"/>
            </w:pPr>
            <w:r>
              <w:rPr>
                <w:rFonts w:hint="cs"/>
                <w:rtl/>
              </w:rPr>
              <w:t xml:space="preserve">دانشجو می بایست نگرشی درست و کافی ازشرایط تجویز وعدم تجویز و همچنین انواع فضانگهدارها </w:t>
            </w:r>
            <w:r w:rsidR="00602EE2">
              <w:rPr>
                <w:rFonts w:hint="cs"/>
                <w:rtl/>
              </w:rPr>
              <w:t xml:space="preserve">و </w:t>
            </w:r>
            <w:r>
              <w:rPr>
                <w:rFonts w:hint="cs"/>
                <w:rtl/>
              </w:rPr>
              <w:t>را به دست آورد.</w:t>
            </w:r>
          </w:p>
        </w:tc>
        <w:tc>
          <w:tcPr>
            <w:tcW w:w="417" w:type="pct"/>
          </w:tcPr>
          <w:p w14:paraId="6F005801" w14:textId="4C18C138" w:rsidR="00C46616" w:rsidRDefault="00C46616" w:rsidP="00C46616">
            <w:r w:rsidRPr="00E37863">
              <w:t xml:space="preserve"> </w:t>
            </w:r>
            <w:r w:rsidR="00FB3034">
              <w:rPr>
                <w:rFonts w:hint="cs"/>
                <w:rtl/>
              </w:rPr>
              <w:t>سخنرانی</w:t>
            </w:r>
          </w:p>
        </w:tc>
        <w:tc>
          <w:tcPr>
            <w:tcW w:w="425" w:type="pct"/>
          </w:tcPr>
          <w:p w14:paraId="7B3D1007" w14:textId="1A684D28" w:rsidR="00C46616" w:rsidRDefault="00C46616" w:rsidP="00C46616">
            <w:r w:rsidRPr="00E37863">
              <w:t xml:space="preserve"> </w:t>
            </w:r>
          </w:p>
        </w:tc>
        <w:tc>
          <w:tcPr>
            <w:tcW w:w="351" w:type="pct"/>
          </w:tcPr>
          <w:p w14:paraId="709CCB82" w14:textId="3A4F6EA5" w:rsidR="00C46616" w:rsidRDefault="00273DAF" w:rsidP="00622FA1">
            <w:pPr>
              <w:jc w:val="center"/>
            </w:pPr>
            <w:r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4A383AE1" w14:textId="01A75176" w:rsidR="00C46616" w:rsidRDefault="00A0739F" w:rsidP="00622FA1">
            <w:pPr>
              <w:jc w:val="center"/>
            </w:pPr>
            <w:r>
              <w:rPr>
                <w:rFonts w:hint="cs"/>
                <w:rtl/>
              </w:rPr>
              <w:t>بر اساس پرسش و پاسخ نکات ضروری</w:t>
            </w:r>
          </w:p>
        </w:tc>
        <w:tc>
          <w:tcPr>
            <w:tcW w:w="693" w:type="pct"/>
            <w:gridSpan w:val="2"/>
          </w:tcPr>
          <w:p w14:paraId="6A379EEE" w14:textId="7E4B6AD6" w:rsidR="00C46616" w:rsidRDefault="00C46616" w:rsidP="00C46616">
            <w:r w:rsidRPr="00E37863">
              <w:t xml:space="preserve"> </w:t>
            </w:r>
          </w:p>
        </w:tc>
        <w:tc>
          <w:tcPr>
            <w:tcW w:w="486" w:type="pct"/>
          </w:tcPr>
          <w:p w14:paraId="43D10ED5" w14:textId="77777777" w:rsidR="001F5A08" w:rsidRPr="00A0739F" w:rsidRDefault="00C46616" w:rsidP="001F5A08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1F5A08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4632DB25" w14:textId="77777777" w:rsidR="001F5A08" w:rsidRPr="00A0739F" w:rsidRDefault="001F5A08" w:rsidP="001F5A08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280DE526" w14:textId="77777777" w:rsidR="001F5A08" w:rsidRPr="00A0739F" w:rsidRDefault="001F5A08" w:rsidP="001F5A0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Pinkham pediatric </w:t>
            </w: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lastRenderedPageBreak/>
              <w:t>dentistry last edition</w:t>
            </w:r>
          </w:p>
          <w:p w14:paraId="72D8FE74" w14:textId="381C99F4" w:rsidR="00C46616" w:rsidRDefault="00C46616" w:rsidP="00C46616"/>
        </w:tc>
      </w:tr>
      <w:tr w:rsidR="00B84EE0" w:rsidRPr="00907732" w14:paraId="42D26E5D" w14:textId="77777777" w:rsidTr="00D9541A">
        <w:trPr>
          <w:trHeight w:val="1430"/>
        </w:trPr>
        <w:tc>
          <w:tcPr>
            <w:tcW w:w="234" w:type="pct"/>
            <w:vMerge w:val="restart"/>
          </w:tcPr>
          <w:p w14:paraId="578FA0FE" w14:textId="77777777" w:rsidR="00C46616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A26F9F5" w14:textId="77777777" w:rsidR="00C46616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  <w:p w14:paraId="0DAC5941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2A853530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30E9EF44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4D0A846F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12512826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5018D3EC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49714F6D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0BED5502" w14:textId="77777777" w:rsidR="00C46616" w:rsidRPr="00647102" w:rsidRDefault="00C46616" w:rsidP="00C46616">
            <w:pPr>
              <w:rPr>
                <w:lang w:bidi="fa-IR"/>
              </w:rPr>
            </w:pPr>
          </w:p>
          <w:p w14:paraId="5FEB96C6" w14:textId="77777777" w:rsidR="00C46616" w:rsidRDefault="00C46616" w:rsidP="00C46616">
            <w:pPr>
              <w:rPr>
                <w:lang w:bidi="fa-IR"/>
              </w:rPr>
            </w:pPr>
          </w:p>
          <w:p w14:paraId="71988828" w14:textId="77777777" w:rsidR="00C46616" w:rsidRDefault="00C46616" w:rsidP="00C46616">
            <w:pPr>
              <w:rPr>
                <w:lang w:bidi="fa-IR"/>
              </w:rPr>
            </w:pPr>
          </w:p>
          <w:p w14:paraId="0797CFED" w14:textId="77777777" w:rsidR="00C46616" w:rsidRDefault="00C46616" w:rsidP="00C46616">
            <w:pPr>
              <w:rPr>
                <w:lang w:bidi="fa-IR"/>
              </w:rPr>
            </w:pPr>
          </w:p>
          <w:p w14:paraId="0C785B63" w14:textId="069568B2" w:rsidR="00C46616" w:rsidRDefault="00C46616" w:rsidP="00C4661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</w:t>
            </w:r>
          </w:p>
          <w:p w14:paraId="155C7624" w14:textId="77777777" w:rsidR="00C97EBF" w:rsidRPr="00C97EBF" w:rsidRDefault="00C97EBF" w:rsidP="00C97EBF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320FD03B" w14:textId="77777777" w:rsidR="00C97EBF" w:rsidRPr="00C97EBF" w:rsidRDefault="00C97EBF" w:rsidP="00C97EBF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54831C4D" w14:textId="5EEBB4DD" w:rsidR="00C97EBF" w:rsidRPr="00C97EBF" w:rsidRDefault="004405E7" w:rsidP="00C97EBF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  <w:p w14:paraId="1B59FB9E" w14:textId="77777777" w:rsidR="00C97EBF" w:rsidRPr="00C97EBF" w:rsidRDefault="00C97EBF" w:rsidP="00C97EBF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0D23F8D3" w14:textId="77777777" w:rsidR="00C97EBF" w:rsidRPr="00C97EBF" w:rsidRDefault="00C97EBF" w:rsidP="00C97EBF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7403D8CC" w14:textId="77777777" w:rsidR="00C97EBF" w:rsidRPr="00C97EBF" w:rsidRDefault="00C97EBF" w:rsidP="00C97EBF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066EB850" w14:textId="77777777" w:rsidR="00C97EBF" w:rsidRPr="00C97EBF" w:rsidRDefault="00C97EBF" w:rsidP="00C97EBF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324D2D4B" w14:textId="40755155" w:rsidR="00C97EBF" w:rsidRDefault="00C97EBF" w:rsidP="00C97EBF">
            <w:pPr>
              <w:bidi/>
              <w:rPr>
                <w:rFonts w:cs="B Nazanin"/>
                <w:rtl/>
                <w:lang w:bidi="fa-IR"/>
              </w:rPr>
            </w:pPr>
          </w:p>
          <w:p w14:paraId="11DAEFDE" w14:textId="05BDD6F2" w:rsidR="00C97EBF" w:rsidRPr="00C97EBF" w:rsidRDefault="00C97EBF" w:rsidP="004405E7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5C99F90A" w14:textId="19F3DE5C" w:rsidR="00D42F3C" w:rsidRDefault="00D42F3C" w:rsidP="00D42F3C">
            <w:pPr>
              <w:bidi/>
              <w:rPr>
                <w:rFonts w:cs="B Nazanin"/>
                <w:rtl/>
                <w:lang w:bidi="fa-IR"/>
              </w:rPr>
            </w:pPr>
          </w:p>
          <w:p w14:paraId="3BA62E36" w14:textId="77777777" w:rsidR="00D42F3C" w:rsidRDefault="00D42F3C" w:rsidP="00D42F3C">
            <w:pPr>
              <w:bidi/>
              <w:rPr>
                <w:rFonts w:cs="B Nazanin"/>
                <w:rtl/>
                <w:lang w:bidi="fa-IR"/>
              </w:rPr>
            </w:pPr>
          </w:p>
          <w:p w14:paraId="06744BB8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5279673B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66E60C3A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3DA08049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5CAF980C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71B8C74D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45C68DAD" w14:textId="7147AFB2" w:rsidR="003B20C5" w:rsidRDefault="00D42F3C" w:rsidP="003B20C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  <w:p w14:paraId="4E36D6BC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1FEBF8C0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04D0C311" w14:textId="77777777" w:rsidR="003B20C5" w:rsidRDefault="003B20C5" w:rsidP="003B20C5">
            <w:pPr>
              <w:bidi/>
              <w:rPr>
                <w:rFonts w:cs="B Nazanin"/>
                <w:rtl/>
                <w:lang w:bidi="fa-IR"/>
              </w:rPr>
            </w:pPr>
          </w:p>
          <w:p w14:paraId="48911D92" w14:textId="5F19D0E4" w:rsidR="009767FF" w:rsidRDefault="009767FF" w:rsidP="009767FF">
            <w:pPr>
              <w:bidi/>
              <w:rPr>
                <w:rFonts w:cs="B Nazanin"/>
                <w:rtl/>
                <w:lang w:bidi="fa-IR"/>
              </w:rPr>
            </w:pPr>
          </w:p>
          <w:p w14:paraId="2D637782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1CFB1DE1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28274AFD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42D3F643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544CF2A7" w14:textId="0BD37665" w:rsidR="002F770F" w:rsidRDefault="004405E7" w:rsidP="002F77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  <w:p w14:paraId="26D470C4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211ABF63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49DECC8E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3B2C4B27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1C81646B" w14:textId="77777777" w:rsidR="002F770F" w:rsidRDefault="002F770F" w:rsidP="002F770F">
            <w:pPr>
              <w:bidi/>
              <w:rPr>
                <w:rFonts w:cs="B Nazanin"/>
                <w:rtl/>
                <w:lang w:bidi="fa-IR"/>
              </w:rPr>
            </w:pPr>
          </w:p>
          <w:p w14:paraId="3DD52CE2" w14:textId="77777777" w:rsidR="004405E7" w:rsidRDefault="004405E7" w:rsidP="004405E7">
            <w:pPr>
              <w:bidi/>
              <w:rPr>
                <w:rFonts w:cs="B Nazanin"/>
                <w:rtl/>
                <w:lang w:bidi="fa-IR"/>
              </w:rPr>
            </w:pPr>
          </w:p>
          <w:p w14:paraId="2ABF06C7" w14:textId="77777777" w:rsidR="004405E7" w:rsidRDefault="004405E7" w:rsidP="004405E7">
            <w:pPr>
              <w:bidi/>
              <w:rPr>
                <w:rFonts w:cs="B Nazanin"/>
                <w:rtl/>
                <w:lang w:bidi="fa-IR"/>
              </w:rPr>
            </w:pPr>
          </w:p>
          <w:p w14:paraId="5F02ED5A" w14:textId="77777777" w:rsidR="004405E7" w:rsidRDefault="004405E7" w:rsidP="004405E7">
            <w:pPr>
              <w:bidi/>
              <w:rPr>
                <w:rFonts w:cs="B Nazanin"/>
                <w:rtl/>
                <w:lang w:bidi="fa-IR"/>
              </w:rPr>
            </w:pPr>
          </w:p>
          <w:p w14:paraId="73EF1317" w14:textId="77777777" w:rsidR="004405E7" w:rsidRDefault="004405E7" w:rsidP="004405E7">
            <w:pPr>
              <w:bidi/>
              <w:rPr>
                <w:rFonts w:cs="B Nazanin"/>
                <w:rtl/>
                <w:lang w:bidi="fa-IR"/>
              </w:rPr>
            </w:pPr>
          </w:p>
          <w:p w14:paraId="1562D919" w14:textId="77777777" w:rsidR="004405E7" w:rsidRDefault="004405E7" w:rsidP="004405E7">
            <w:pPr>
              <w:bidi/>
              <w:rPr>
                <w:rFonts w:cs="B Nazanin"/>
                <w:rtl/>
                <w:lang w:bidi="fa-IR"/>
              </w:rPr>
            </w:pPr>
          </w:p>
          <w:p w14:paraId="3C201D85" w14:textId="0C2F40BE" w:rsidR="004405E7" w:rsidRPr="00C97EBF" w:rsidRDefault="004405E7" w:rsidP="004405E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  <w:vAlign w:val="center"/>
          </w:tcPr>
          <w:p w14:paraId="6C48D44E" w14:textId="6162CF76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اسپلینت</w:t>
            </w:r>
            <w:proofErr w:type="spellEnd"/>
          </w:p>
          <w:p w14:paraId="26BDBD95" w14:textId="581EBD31" w:rsidR="009767FF" w:rsidRDefault="009767FF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E4CE641" w14:textId="77777777" w:rsidR="009767FF" w:rsidRDefault="009767FF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EB10D95" w14:textId="77777777" w:rsidR="006D4CE1" w:rsidRDefault="006D4CE1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B36E04" w14:textId="77777777" w:rsidR="006D4CE1" w:rsidRDefault="006D4CE1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3A2E82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58D535D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1DB2349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022D756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339E78A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03607AB" w14:textId="5D9C3C81" w:rsidR="00C46616" w:rsidRDefault="00C46616" w:rsidP="005073A0">
            <w:pPr>
              <w:spacing w:before="100" w:beforeAutospacing="1"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002B51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699EFF3" w14:textId="77777777" w:rsidR="00E70EFF" w:rsidRDefault="00E70EFF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24F99F" w14:textId="77777777" w:rsidR="00E20343" w:rsidRDefault="00E20343" w:rsidP="004405E7">
            <w:pPr>
              <w:spacing w:before="100" w:beforeAutospacing="1"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A43FF6C" w14:textId="2CDE303C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اپکسوژنز</w:t>
            </w:r>
            <w:proofErr w:type="spellEnd"/>
          </w:p>
          <w:p w14:paraId="62ED30C8" w14:textId="77777777" w:rsidR="009767FF" w:rsidRDefault="009767FF" w:rsidP="00C46616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0C51F8" w14:textId="77777777" w:rsidR="00B5492C" w:rsidRPr="00B5492C" w:rsidRDefault="00B5492C" w:rsidP="00B5492C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14:paraId="1E9E8E61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C3F9186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B824A9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43E9330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D681976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35F63B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0B65C8A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9F16E5" w14:textId="77777777" w:rsidR="00D42F3C" w:rsidRDefault="00D42F3C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EF97485" w14:textId="77777777" w:rsidR="004405E7" w:rsidRDefault="004405E7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BE0CF90" w14:textId="77777777" w:rsidR="004405E7" w:rsidRDefault="004405E7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E5D018" w14:textId="32F7EA35" w:rsidR="00B5492C" w:rsidRDefault="00B5492C" w:rsidP="00B5492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ودک </w:t>
            </w:r>
            <w:r w:rsidRPr="00142534">
              <w:rPr>
                <w:rFonts w:cs="B Nazanin"/>
                <w:b/>
                <w:bCs/>
                <w:sz w:val="20"/>
                <w:szCs w:val="20"/>
                <w:lang w:bidi="fa-IR"/>
              </w:rPr>
              <w:t>disable</w:t>
            </w: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دارای بیماری خاص</w:t>
            </w:r>
          </w:p>
          <w:p w14:paraId="5508A7A9" w14:textId="77777777" w:rsidR="00C97EBF" w:rsidRDefault="00C97EBF" w:rsidP="00B5492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640B7835" w14:textId="77777777" w:rsidR="00C97EBF" w:rsidRDefault="00C97EBF" w:rsidP="00B5492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16254CB4" w14:textId="77777777" w:rsidR="00C97EBF" w:rsidRDefault="00C97EBF" w:rsidP="00B5492C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1B4CFCF0" w14:textId="77777777" w:rsidR="00C97EBF" w:rsidRDefault="00C97EBF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DCA7238" w14:textId="77777777" w:rsidR="003B20C5" w:rsidRDefault="003B20C5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8918EF2" w14:textId="77777777" w:rsidR="003B20C5" w:rsidRDefault="003B20C5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D44AD0C" w14:textId="77777777" w:rsidR="003B20C5" w:rsidRDefault="003B20C5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BE68DC4" w14:textId="77777777" w:rsidR="003B20C5" w:rsidRDefault="003B20C5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99DBF5A" w14:textId="77777777" w:rsidR="003B20C5" w:rsidRDefault="003B20C5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7649D18" w14:textId="77777777" w:rsidR="003B20C5" w:rsidRDefault="003B20C5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FB57F2C" w14:textId="77777777" w:rsidR="001539D0" w:rsidRDefault="001539D0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FABDEED" w14:textId="3ABEAB11" w:rsidR="003B20C5" w:rsidRDefault="003B20C5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کنترل عفونت</w:t>
            </w:r>
          </w:p>
          <w:p w14:paraId="3E5EE93A" w14:textId="77777777" w:rsidR="002F770F" w:rsidRDefault="002F770F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71FA2C7" w14:textId="77777777" w:rsidR="002F770F" w:rsidRDefault="002F770F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74F96D2" w14:textId="77777777" w:rsidR="002F770F" w:rsidRDefault="002F770F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602C5A4" w14:textId="77777777" w:rsidR="002F770F" w:rsidRDefault="002F770F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E4B8810" w14:textId="77777777" w:rsidR="002F770F" w:rsidRDefault="002F770F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4418B8F" w14:textId="77777777" w:rsidR="002F770F" w:rsidRDefault="002F770F" w:rsidP="00B5492C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251E310" w14:textId="77777777" w:rsidR="006A60C7" w:rsidRDefault="006A60C7" w:rsidP="004405E7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66A9C2A" w14:textId="77777777" w:rsidR="006A60C7" w:rsidRDefault="006A60C7" w:rsidP="002F77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8894769" w14:textId="0A80B349" w:rsidR="002F770F" w:rsidRDefault="002F770F" w:rsidP="002F77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درمان بر مبنای شواهد</w:t>
            </w:r>
          </w:p>
          <w:p w14:paraId="37194AB6" w14:textId="21ED52AC" w:rsidR="002F770F" w:rsidRPr="00B5492C" w:rsidRDefault="002F770F" w:rsidP="00B5492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9" w:type="pct"/>
            <w:vAlign w:val="center"/>
          </w:tcPr>
          <w:p w14:paraId="60540853" w14:textId="77777777" w:rsidR="00C46616" w:rsidRPr="009F02AE" w:rsidRDefault="00C46616" w:rsidP="00C4661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78" w:type="pct"/>
          </w:tcPr>
          <w:p w14:paraId="12D03AB0" w14:textId="10A07264" w:rsidR="00C46616" w:rsidRDefault="00B7620D" w:rsidP="001F5A08">
            <w:pPr>
              <w:bidi/>
              <w:jc w:val="center"/>
            </w:pPr>
            <w:r>
              <w:rPr>
                <w:rFonts w:hint="cs"/>
                <w:rtl/>
              </w:rPr>
              <w:t>انتظار می رود تا پایان دوره فراگیر بتواند انواع روش های اسپلینت را نام برده و بر اسا</w:t>
            </w:r>
            <w:r w:rsidR="002A0285">
              <w:rPr>
                <w:rFonts w:hint="cs"/>
                <w:rtl/>
              </w:rPr>
              <w:t>س قضاوت بالینی شیوه ی صحیح درمان را با صحت 90% توضیح دهد.</w:t>
            </w:r>
          </w:p>
        </w:tc>
        <w:tc>
          <w:tcPr>
            <w:tcW w:w="417" w:type="pct"/>
          </w:tcPr>
          <w:p w14:paraId="59681FF1" w14:textId="42B339A7" w:rsidR="00C46616" w:rsidRDefault="00FB3034" w:rsidP="00C46616">
            <w:r>
              <w:rPr>
                <w:rFonts w:hint="cs"/>
                <w:rtl/>
              </w:rPr>
              <w:t xml:space="preserve"> و </w:t>
            </w:r>
            <w:r>
              <w:t>PBL</w:t>
            </w:r>
            <w:r w:rsidR="00C46616" w:rsidRPr="00E37863">
              <w:t xml:space="preserve"> </w:t>
            </w:r>
            <w:r>
              <w:rPr>
                <w:rFonts w:hint="cs"/>
                <w:rtl/>
              </w:rPr>
              <w:t>سخنرانی</w:t>
            </w:r>
          </w:p>
        </w:tc>
        <w:tc>
          <w:tcPr>
            <w:tcW w:w="425" w:type="pct"/>
          </w:tcPr>
          <w:p w14:paraId="0A9E4EA0" w14:textId="14548D28" w:rsidR="00553B75" w:rsidRDefault="00553B75" w:rsidP="00553B75">
            <w:pPr>
              <w:bidi/>
            </w:pPr>
          </w:p>
        </w:tc>
        <w:tc>
          <w:tcPr>
            <w:tcW w:w="351" w:type="pct"/>
          </w:tcPr>
          <w:p w14:paraId="763AFD14" w14:textId="4CCECA2C" w:rsidR="00C46616" w:rsidRDefault="00553B75" w:rsidP="001F5A08">
            <w:pPr>
              <w:jc w:val="center"/>
            </w:pPr>
            <w:r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500BE7DE" w14:textId="03D47394" w:rsidR="00C46616" w:rsidRDefault="00553B75" w:rsidP="001F5A08">
            <w:pPr>
              <w:bidi/>
              <w:jc w:val="center"/>
            </w:pPr>
            <w:r>
              <w:rPr>
                <w:rFonts w:hint="cs"/>
                <w:rtl/>
              </w:rPr>
              <w:t>بر اساس پرسش و پاسخ نکات ضروری</w:t>
            </w:r>
          </w:p>
        </w:tc>
        <w:tc>
          <w:tcPr>
            <w:tcW w:w="693" w:type="pct"/>
            <w:gridSpan w:val="2"/>
          </w:tcPr>
          <w:p w14:paraId="5324BBA3" w14:textId="0862A360" w:rsidR="006D4CE1" w:rsidRDefault="006D4CE1" w:rsidP="001F5A08">
            <w:pPr>
              <w:tabs>
                <w:tab w:val="right" w:pos="1811"/>
              </w:tabs>
              <w:jc w:val="center"/>
              <w:rPr>
                <w:rtl/>
              </w:rPr>
            </w:pPr>
          </w:p>
          <w:p w14:paraId="24D83CD0" w14:textId="79AD4191" w:rsidR="007F00EA" w:rsidRDefault="007F00EA" w:rsidP="001F5A08">
            <w:pPr>
              <w:tabs>
                <w:tab w:val="right" w:pos="1811"/>
              </w:tabs>
              <w:jc w:val="center"/>
              <w:rPr>
                <w:rFonts w:hint="cs"/>
                <w:rtl/>
                <w:lang w:bidi="fa-IR"/>
              </w:rPr>
            </w:pPr>
            <w:proofErr w:type="gramStart"/>
            <w:r>
              <w:t>KF,MCQ</w:t>
            </w:r>
            <w:proofErr w:type="gramEnd"/>
            <w:r>
              <w:t>,</w:t>
            </w:r>
            <w:r>
              <w:rPr>
                <w:rFonts w:hint="cs"/>
                <w:rtl/>
                <w:lang w:bidi="fa-IR"/>
              </w:rPr>
              <w:t>سوالات شفاهی و کتبی</w:t>
            </w:r>
          </w:p>
          <w:p w14:paraId="73CB165F" w14:textId="30064FFB" w:rsidR="00C46616" w:rsidRDefault="00C46616" w:rsidP="006D4CE1"/>
        </w:tc>
        <w:tc>
          <w:tcPr>
            <w:tcW w:w="486" w:type="pct"/>
          </w:tcPr>
          <w:p w14:paraId="798C5182" w14:textId="77777777" w:rsidR="001F5A08" w:rsidRPr="00A0739F" w:rsidRDefault="00C46616" w:rsidP="001F5A08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1F5A08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171FD7A6" w14:textId="77777777" w:rsidR="001F5A08" w:rsidRPr="00A0739F" w:rsidRDefault="001F5A08" w:rsidP="001F5A08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3BA0B2AD" w14:textId="77777777" w:rsidR="001F5A08" w:rsidRPr="00A0739F" w:rsidRDefault="001F5A08" w:rsidP="001F5A0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51263BD6" w14:textId="1EF3799B" w:rsidR="00C46616" w:rsidRDefault="00C46616" w:rsidP="00C46616"/>
        </w:tc>
      </w:tr>
      <w:tr w:rsidR="00B84EE0" w:rsidRPr="00907732" w14:paraId="3D0985A5" w14:textId="77777777" w:rsidTr="00D9541A">
        <w:tc>
          <w:tcPr>
            <w:tcW w:w="234" w:type="pct"/>
            <w:vMerge/>
          </w:tcPr>
          <w:p w14:paraId="1DE0B5A9" w14:textId="77777777" w:rsidR="00C46616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50A5DFFF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7BB8069F" w14:textId="77777777" w:rsidR="005073A0" w:rsidRDefault="005073A0" w:rsidP="00C4661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0B6437DB" w14:textId="3667337F" w:rsidR="00C46616" w:rsidRDefault="00C46616" w:rsidP="005073A0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  <w:p w14:paraId="068F1E0B" w14:textId="48C6BD97" w:rsidR="005073A0" w:rsidRPr="009F02AE" w:rsidRDefault="005073A0" w:rsidP="001F5A08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8" w:type="pct"/>
          </w:tcPr>
          <w:p w14:paraId="3B804EC2" w14:textId="75198351" w:rsidR="00C46616" w:rsidRDefault="00C46616" w:rsidP="00553B75">
            <w:pPr>
              <w:bidi/>
              <w:rPr>
                <w:rFonts w:hint="cs"/>
                <w:rtl/>
                <w:lang w:bidi="fa-IR"/>
              </w:rPr>
            </w:pPr>
            <w:r w:rsidRPr="00E37863">
              <w:t xml:space="preserve"> </w:t>
            </w:r>
            <w:r w:rsidR="00553B75">
              <w:rPr>
                <w:rFonts w:hint="cs"/>
                <w:rtl/>
              </w:rPr>
              <w:t>دانشجو باید تا پایان دوره توانایی انجام اسپلینت با 95% صحت و سرعت و دقت و کافی انجام دهد.</w:t>
            </w:r>
          </w:p>
        </w:tc>
        <w:tc>
          <w:tcPr>
            <w:tcW w:w="417" w:type="pct"/>
          </w:tcPr>
          <w:p w14:paraId="445A3C3F" w14:textId="6F510A6D" w:rsidR="00C46616" w:rsidRDefault="00AF6F78" w:rsidP="001F5A08">
            <w:pPr>
              <w:jc w:val="center"/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درمان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بر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رو</w:t>
            </w:r>
            <w:r w:rsidRPr="00E37863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کست یا بیمار</w:t>
            </w:r>
          </w:p>
        </w:tc>
        <w:tc>
          <w:tcPr>
            <w:tcW w:w="425" w:type="pct"/>
          </w:tcPr>
          <w:p w14:paraId="54C61992" w14:textId="34124A9B" w:rsidR="00C46616" w:rsidRDefault="00C46616" w:rsidP="00C46616">
            <w:r w:rsidRPr="00E37863">
              <w:t xml:space="preserve"> </w:t>
            </w:r>
          </w:p>
        </w:tc>
        <w:tc>
          <w:tcPr>
            <w:tcW w:w="351" w:type="pct"/>
          </w:tcPr>
          <w:p w14:paraId="4ECFEA54" w14:textId="5E2EE3F7" w:rsidR="00C46616" w:rsidRDefault="00C46616" w:rsidP="00C46616">
            <w:r w:rsidRPr="00E37863">
              <w:t xml:space="preserve"> </w:t>
            </w:r>
            <w:r w:rsidR="006D4CE1">
              <w:rPr>
                <w:rFonts w:hint="cs"/>
                <w:rtl/>
              </w:rPr>
              <w:t>بخش کودکان</w:t>
            </w:r>
          </w:p>
        </w:tc>
        <w:tc>
          <w:tcPr>
            <w:tcW w:w="447" w:type="pct"/>
          </w:tcPr>
          <w:p w14:paraId="195D6EC3" w14:textId="7DCDE3BD" w:rsidR="00C46616" w:rsidRDefault="007F00EA" w:rsidP="001F5A08">
            <w:pPr>
              <w:jc w:val="center"/>
            </w:pPr>
            <w:r>
              <w:rPr>
                <w:rFonts w:hint="cs"/>
                <w:rtl/>
              </w:rPr>
              <w:t xml:space="preserve">طبق </w:t>
            </w:r>
            <w:r>
              <w:rPr>
                <w:rFonts w:hint="cs"/>
                <w:rtl/>
              </w:rPr>
              <w:t>پرسش و پاسخ نکات ضروری</w:t>
            </w:r>
          </w:p>
        </w:tc>
        <w:tc>
          <w:tcPr>
            <w:tcW w:w="693" w:type="pct"/>
            <w:gridSpan w:val="2"/>
          </w:tcPr>
          <w:p w14:paraId="306EE4F0" w14:textId="5EA6B781" w:rsidR="00C46616" w:rsidRDefault="006D4CE1" w:rsidP="001F5A08">
            <w:pPr>
              <w:jc w:val="center"/>
            </w:pPr>
            <w:r>
              <w:t>OSCE</w:t>
            </w:r>
          </w:p>
        </w:tc>
        <w:tc>
          <w:tcPr>
            <w:tcW w:w="486" w:type="pct"/>
          </w:tcPr>
          <w:p w14:paraId="4637FABC" w14:textId="77777777" w:rsidR="001F5A08" w:rsidRPr="00A0739F" w:rsidRDefault="00C46616" w:rsidP="001F5A08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37863">
              <w:t xml:space="preserve"> </w:t>
            </w:r>
            <w:r w:rsidR="001F5A08"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Avery dentistry for the child and Adolescent last edition</w:t>
            </w:r>
          </w:p>
          <w:p w14:paraId="6C9AE0AD" w14:textId="77777777" w:rsidR="001F5A08" w:rsidRPr="00A0739F" w:rsidRDefault="001F5A08" w:rsidP="001F5A08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14:paraId="0CAA39A6" w14:textId="77777777" w:rsidR="001F5A08" w:rsidRPr="00A0739F" w:rsidRDefault="001F5A08" w:rsidP="001F5A0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739F">
              <w:rPr>
                <w:rFonts w:cs="B Nazanin"/>
                <w:b/>
                <w:bCs/>
                <w:sz w:val="18"/>
                <w:szCs w:val="18"/>
                <w:lang w:bidi="fa-IR"/>
              </w:rPr>
              <w:t>Pinkham pediatric dentistry last edition</w:t>
            </w:r>
          </w:p>
          <w:p w14:paraId="2951AA93" w14:textId="79723EE3" w:rsidR="00C46616" w:rsidRDefault="00C46616" w:rsidP="00C46616"/>
        </w:tc>
      </w:tr>
      <w:tr w:rsidR="00B84EE0" w:rsidRPr="00907732" w14:paraId="290D0745" w14:textId="77777777" w:rsidTr="00D9541A">
        <w:tc>
          <w:tcPr>
            <w:tcW w:w="234" w:type="pct"/>
            <w:vMerge/>
          </w:tcPr>
          <w:p w14:paraId="3158E648" w14:textId="77777777" w:rsidR="00C46616" w:rsidRDefault="00C46616" w:rsidP="00C46616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  <w:vAlign w:val="center"/>
          </w:tcPr>
          <w:p w14:paraId="3A871BBE" w14:textId="77777777" w:rsidR="00C46616" w:rsidRDefault="00C46616" w:rsidP="00C4661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9" w:type="pct"/>
            <w:vAlign w:val="center"/>
          </w:tcPr>
          <w:p w14:paraId="09139256" w14:textId="77777777" w:rsidR="001F5A08" w:rsidRDefault="001F5A08" w:rsidP="001F5A08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  <w:p w14:paraId="70258BED" w14:textId="77777777" w:rsidR="004E6186" w:rsidRDefault="004E6186" w:rsidP="004E618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3DC02945" w14:textId="14EA0098" w:rsidR="000E7274" w:rsidRDefault="005073A0" w:rsidP="004E618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عاطفی</w:t>
            </w:r>
          </w:p>
          <w:p w14:paraId="486A64AD" w14:textId="77777777" w:rsidR="001F5A08" w:rsidRDefault="001F5A08" w:rsidP="001F5A08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79D7F16B" w14:textId="4516CD80" w:rsidR="004E6186" w:rsidRDefault="004E6186" w:rsidP="004E6186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  <w:p w14:paraId="3EC0EF4E" w14:textId="77777777" w:rsidR="001F5A08" w:rsidRDefault="001F5A08" w:rsidP="004E618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3B5B325C" w14:textId="34A52674" w:rsidR="004E6186" w:rsidRDefault="00C46616" w:rsidP="001F5A08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lastRenderedPageBreak/>
              <w:t>روانی حرکتی</w:t>
            </w:r>
          </w:p>
          <w:p w14:paraId="0723014E" w14:textId="77777777" w:rsidR="001F5A08" w:rsidRDefault="001F5A08" w:rsidP="004E618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4743E505" w14:textId="3499B0DE" w:rsidR="00C46616" w:rsidRDefault="00C46616" w:rsidP="001F5A08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  <w:p w14:paraId="34BBF32F" w14:textId="77777777" w:rsidR="004405E7" w:rsidRDefault="004405E7" w:rsidP="004E618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62945C" w14:textId="77777777" w:rsidR="004405E7" w:rsidRDefault="004405E7" w:rsidP="004405E7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11C08460" w14:textId="296D33A2" w:rsidR="006D4CE1" w:rsidRDefault="006D4CE1" w:rsidP="004405E7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عاطفی</w:t>
            </w:r>
          </w:p>
          <w:p w14:paraId="1F68A948" w14:textId="3B12F7FB" w:rsidR="000E7274" w:rsidRDefault="000E7274" w:rsidP="004E618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57B04269" w14:textId="77777777" w:rsidR="009767FF" w:rsidRDefault="009767FF" w:rsidP="009767FF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61C47E4A" w14:textId="6B7283F4" w:rsidR="009767FF" w:rsidRDefault="00C97EBF" w:rsidP="004405E7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  <w:p w14:paraId="5948AC0A" w14:textId="77777777" w:rsidR="009767FF" w:rsidRDefault="009767FF" w:rsidP="009767FF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3BE9E191" w14:textId="77777777" w:rsidR="004405E7" w:rsidRDefault="004405E7" w:rsidP="009767FF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14:paraId="384BE35F" w14:textId="6C4F5E84" w:rsidR="00AF6F78" w:rsidRDefault="00AF6F78" w:rsidP="004405E7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و حرکتی</w:t>
            </w:r>
          </w:p>
          <w:p w14:paraId="4BCA325B" w14:textId="77777777" w:rsidR="009767FF" w:rsidRDefault="009767FF" w:rsidP="004405E7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91554E5" w14:textId="77777777" w:rsidR="009767FF" w:rsidRDefault="009767FF" w:rsidP="009767FF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E99BBA7" w14:textId="233D151D" w:rsidR="00D9541A" w:rsidRPr="004405E7" w:rsidRDefault="00083F7C" w:rsidP="004405E7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نگرشی</w:t>
            </w:r>
          </w:p>
          <w:p w14:paraId="04FBC073" w14:textId="77777777" w:rsidR="00D9541A" w:rsidRDefault="00D9541A" w:rsidP="00D9541A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lastRenderedPageBreak/>
              <w:t>عاطفی</w:t>
            </w:r>
          </w:p>
          <w:p w14:paraId="69F483A6" w14:textId="77777777" w:rsidR="003B20C5" w:rsidRDefault="003B20C5" w:rsidP="003B20C5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081F9B8F" w14:textId="77777777" w:rsidR="003B20C5" w:rsidRDefault="003B20C5" w:rsidP="003B20C5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06960C0E" w14:textId="77777777" w:rsidR="003B20C5" w:rsidRDefault="003B20C5" w:rsidP="003B20C5">
            <w:pPr>
              <w:bidi/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5C57CF6" w14:textId="77777777" w:rsidR="00D903C7" w:rsidRDefault="00D903C7" w:rsidP="00D903C7">
            <w:pPr>
              <w:bidi/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</w:pPr>
          </w:p>
          <w:p w14:paraId="167918D9" w14:textId="77777777" w:rsidR="00AF729A" w:rsidRDefault="00AF729A" w:rsidP="00D903C7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6C4E55D6" w14:textId="3EBAFBC6" w:rsidR="00D903C7" w:rsidRDefault="00D903C7" w:rsidP="00AF729A">
            <w:pPr>
              <w:bidi/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روانی و حرکتی</w:t>
            </w:r>
          </w:p>
          <w:p w14:paraId="74DF19A8" w14:textId="77777777" w:rsidR="00950E66" w:rsidRDefault="00950E66" w:rsidP="00950E66">
            <w:pPr>
              <w:bidi/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</w:pPr>
          </w:p>
          <w:p w14:paraId="2FED1E40" w14:textId="6D830E23" w:rsidR="00950E66" w:rsidRDefault="00950E66" w:rsidP="00950E66">
            <w:pPr>
              <w:bidi/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نگرشی</w:t>
            </w:r>
          </w:p>
          <w:p w14:paraId="07689C6C" w14:textId="2C1D667B" w:rsidR="001539D0" w:rsidRDefault="00AF729A" w:rsidP="00180223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171ED8" wp14:editId="078932C9">
                      <wp:simplePos x="0" y="0"/>
                      <wp:positionH relativeFrom="column">
                        <wp:posOffset>-7726680</wp:posOffset>
                      </wp:positionH>
                      <wp:positionV relativeFrom="paragraph">
                        <wp:posOffset>306705</wp:posOffset>
                      </wp:positionV>
                      <wp:extent cx="8838565" cy="18415"/>
                      <wp:effectExtent l="0" t="0" r="19685" b="1968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8565" cy="184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C2597" id="Straight Connector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8.4pt,24.15pt" to="87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232BC6EA" w14:textId="7478B7FA" w:rsidR="001539D0" w:rsidRDefault="001539D0" w:rsidP="001539D0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7862FD6B" w14:textId="40D8599A" w:rsidR="00180223" w:rsidRDefault="00AF729A" w:rsidP="001539D0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ECAEEC" wp14:editId="43ACB229">
                      <wp:simplePos x="0" y="0"/>
                      <wp:positionH relativeFrom="column">
                        <wp:posOffset>-7740015</wp:posOffset>
                      </wp:positionH>
                      <wp:positionV relativeFrom="paragraph">
                        <wp:posOffset>442595</wp:posOffset>
                      </wp:positionV>
                      <wp:extent cx="8324850" cy="4445"/>
                      <wp:effectExtent l="0" t="0" r="19050" b="3365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24850" cy="4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11948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9.45pt,34.85pt" to="46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" strokecolor="#747070 [1614]" strokeweight=".5pt">
                      <v:stroke joinstyle="miter"/>
                    </v:line>
                  </w:pict>
                </mc:Fallback>
              </mc:AlternateContent>
            </w:r>
            <w:r w:rsidR="00180223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عاطفی</w:t>
            </w:r>
          </w:p>
          <w:p w14:paraId="230322C0" w14:textId="77777777" w:rsidR="002F770F" w:rsidRDefault="002F770F" w:rsidP="002F770F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4F162DF0" w14:textId="77777777" w:rsidR="002F770F" w:rsidRDefault="002F770F" w:rsidP="002F770F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44D40754" w14:textId="77777777" w:rsidR="002F770F" w:rsidRDefault="002F770F" w:rsidP="002F770F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44806426" w14:textId="77777777" w:rsidR="002F770F" w:rsidRDefault="002F770F" w:rsidP="002F770F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0EA05D1" w14:textId="77777777" w:rsidR="002F770F" w:rsidRDefault="002F770F" w:rsidP="002F770F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05BEF5EF" w14:textId="2300C26F" w:rsidR="002F770F" w:rsidRDefault="00554BE1" w:rsidP="006A60C7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lastRenderedPageBreak/>
              <w:t>روانی و حرکتی</w:t>
            </w:r>
          </w:p>
          <w:p w14:paraId="649E2BBC" w14:textId="7AA4D2F8" w:rsidR="00554BE1" w:rsidRDefault="00554BE1" w:rsidP="00554BE1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203E6670" w14:textId="04DB5179" w:rsidR="006A60C7" w:rsidRDefault="006A60C7" w:rsidP="006A60C7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نگرشی</w:t>
            </w:r>
          </w:p>
          <w:p w14:paraId="659C77A7" w14:textId="77777777" w:rsidR="006A60C7" w:rsidRDefault="006A60C7" w:rsidP="006A60C7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p w14:paraId="6C401BB7" w14:textId="00FF84F6" w:rsidR="006A60C7" w:rsidRPr="00180223" w:rsidRDefault="006A60C7" w:rsidP="006A60C7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278" w:type="pct"/>
          </w:tcPr>
          <w:p w14:paraId="693BD719" w14:textId="40EE714B" w:rsidR="00C46616" w:rsidRDefault="000E7274" w:rsidP="004405E7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B33E5" wp14:editId="2BC9C2B2">
                      <wp:simplePos x="0" y="0"/>
                      <wp:positionH relativeFrom="column">
                        <wp:posOffset>-5305425</wp:posOffset>
                      </wp:positionH>
                      <wp:positionV relativeFrom="paragraph">
                        <wp:posOffset>305435</wp:posOffset>
                      </wp:positionV>
                      <wp:extent cx="87058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05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3B2B8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7.75pt,24.05pt" to="267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1F4461FA" w14:textId="77777777" w:rsidR="00C46616" w:rsidRDefault="00C46616" w:rsidP="004405E7">
            <w:pPr>
              <w:jc w:val="center"/>
              <w:rPr>
                <w:rtl/>
              </w:rPr>
            </w:pPr>
          </w:p>
          <w:p w14:paraId="55F19F3F" w14:textId="7E4D1BA4" w:rsidR="00C46616" w:rsidRDefault="00E70EFF" w:rsidP="004405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دانشجو باید در حیطه ی مسئولیت کاری خویش تعهد فردی داشته و احترام به شان بیمار را رعایت کند.</w:t>
            </w:r>
          </w:p>
          <w:p w14:paraId="6F2A5E82" w14:textId="227E3462" w:rsidR="00E70EFF" w:rsidRDefault="00E20343" w:rsidP="004405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انتظار می رود تا پایان دوره فراگیر بتواند بر اساس شواهد کلینیکی و رادیوگرافی دندان نیازمند اپکسوژنزیس را تشخیص</w:t>
            </w:r>
            <w:r w:rsidR="002522C8">
              <w:rPr>
                <w:rFonts w:hint="cs"/>
                <w:rtl/>
              </w:rPr>
              <w:t xml:space="preserve"> داده و روش های درمانی را با 95% صحت توضیح دهد.</w:t>
            </w:r>
          </w:p>
          <w:p w14:paraId="39E0C0B1" w14:textId="2B1E5708" w:rsidR="00E70EFF" w:rsidRDefault="00E70EFF" w:rsidP="004405E7">
            <w:pPr>
              <w:bidi/>
              <w:jc w:val="center"/>
              <w:rPr>
                <w:rtl/>
              </w:rPr>
            </w:pPr>
          </w:p>
          <w:p w14:paraId="6149766E" w14:textId="5EE85553" w:rsidR="00C46616" w:rsidRDefault="002522C8" w:rsidP="004405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دانشجو در پایان دوره باید بتواند مراحل انجام اپکسوژنز را با سرعت و دقت کافی روی دندان دائمی کشیده شده اجرا کند.</w:t>
            </w:r>
          </w:p>
          <w:p w14:paraId="7870CED0" w14:textId="02ED2670" w:rsidR="00C46616" w:rsidRDefault="006D4CE1" w:rsidP="004405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فراگیر تا پایان دوره باید نگرش کافی از درمان اپکسوژنزیس را کسب کند.</w:t>
            </w:r>
          </w:p>
          <w:p w14:paraId="1DF0FABF" w14:textId="77777777" w:rsidR="0022761D" w:rsidRDefault="0022761D" w:rsidP="004405E7">
            <w:pPr>
              <w:bidi/>
              <w:spacing w:before="100" w:beforeAutospacing="1" w:after="100" w:afterAutospacing="1" w:line="240" w:lineRule="auto"/>
              <w:jc w:val="center"/>
              <w:rPr>
                <w:rtl/>
              </w:rPr>
            </w:pPr>
          </w:p>
          <w:p w14:paraId="5D888818" w14:textId="5A5034B6" w:rsidR="00C46616" w:rsidRDefault="00D9541A" w:rsidP="004405E7">
            <w:pPr>
              <w:bidi/>
              <w:spacing w:before="100" w:beforeAutospacing="1" w:after="100" w:afterAutospacing="1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داشتن </w:t>
            </w:r>
            <w:r w:rsidR="0022761D">
              <w:rPr>
                <w:rFonts w:hint="cs"/>
                <w:rtl/>
              </w:rPr>
              <w:t>تعهد کافی نسبت به وظیفه ی خود در درمان بیماران و رعایت شان و احترام بیمار.</w:t>
            </w:r>
          </w:p>
          <w:p w14:paraId="4EEABE58" w14:textId="5E7B9A59" w:rsidR="0022761D" w:rsidRDefault="0022761D" w:rsidP="004405E7">
            <w:pPr>
              <w:bidi/>
              <w:spacing w:before="100" w:beforeAutospacing="1" w:after="100" w:afterAutospacing="1" w:line="240" w:lineRule="auto"/>
              <w:ind w:left="31"/>
              <w:jc w:val="center"/>
              <w:rPr>
                <w:rtl/>
              </w:rPr>
            </w:pPr>
          </w:p>
          <w:p w14:paraId="2BE0C80B" w14:textId="77777777" w:rsidR="009767FF" w:rsidRDefault="009767FF" w:rsidP="004405E7">
            <w:pPr>
              <w:bidi/>
              <w:jc w:val="center"/>
              <w:rPr>
                <w:rtl/>
              </w:rPr>
            </w:pPr>
          </w:p>
          <w:p w14:paraId="35089312" w14:textId="77777777" w:rsidR="009767FF" w:rsidRDefault="009767FF" w:rsidP="004405E7">
            <w:pPr>
              <w:bidi/>
              <w:jc w:val="center"/>
              <w:rPr>
                <w:rtl/>
              </w:rPr>
            </w:pPr>
          </w:p>
          <w:p w14:paraId="62F6EB7A" w14:textId="77777777" w:rsidR="009767FF" w:rsidRDefault="009767FF" w:rsidP="004405E7">
            <w:pPr>
              <w:bidi/>
              <w:jc w:val="center"/>
              <w:rPr>
                <w:rtl/>
              </w:rPr>
            </w:pPr>
          </w:p>
          <w:p w14:paraId="52C7B917" w14:textId="77777777" w:rsidR="004405E7" w:rsidRDefault="00C97EBF" w:rsidP="004405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دانشجو باید بتواند در پایان دوره روش های تشخیص ومدیریت و درمان کودکان خاص را توضیح دهد.</w:t>
            </w:r>
          </w:p>
          <w:p w14:paraId="25838A38" w14:textId="156C0117" w:rsidR="004E6186" w:rsidRDefault="009767FF" w:rsidP="004405E7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30A3E" wp14:editId="30180DEE">
                      <wp:simplePos x="0" y="0"/>
                      <wp:positionH relativeFrom="column">
                        <wp:posOffset>-5286693</wp:posOffset>
                      </wp:positionH>
                      <wp:positionV relativeFrom="paragraph">
                        <wp:posOffset>179387</wp:posOffset>
                      </wp:positionV>
                      <wp:extent cx="8243887" cy="9525"/>
                      <wp:effectExtent l="0" t="0" r="2413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3887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E55E1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6.3pt,14.1pt" to="232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4DE0BA46" w14:textId="557702C5" w:rsidR="004E6186" w:rsidRDefault="004E6186" w:rsidP="004405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فراگیر باید بتواند با صحت</w:t>
            </w:r>
            <w:r w:rsidR="00AF6F78">
              <w:rPr>
                <w:rFonts w:hint="cs"/>
                <w:rtl/>
              </w:rPr>
              <w:t>95% با سرعت و دقت لازم کودکان ناتوان یا دارای بیماری خاص را درمان کند.</w:t>
            </w:r>
          </w:p>
          <w:p w14:paraId="335A83DC" w14:textId="67FB3002" w:rsidR="00D9541A" w:rsidRDefault="00D9541A" w:rsidP="004405E7">
            <w:pPr>
              <w:bidi/>
              <w:jc w:val="center"/>
              <w:rPr>
                <w:rtl/>
              </w:rPr>
            </w:pPr>
          </w:p>
          <w:p w14:paraId="18F159F1" w14:textId="77777777" w:rsidR="001539D0" w:rsidRDefault="001539D0" w:rsidP="004405E7">
            <w:pPr>
              <w:bidi/>
              <w:jc w:val="center"/>
              <w:rPr>
                <w:rtl/>
              </w:rPr>
            </w:pPr>
          </w:p>
          <w:p w14:paraId="3CE6DD42" w14:textId="27483A4D" w:rsidR="00AF6F78" w:rsidRDefault="003072FC" w:rsidP="001539D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 پایان دوره انتظار می رود دانشجو دیدگاه و نگرش کافی درباره ی نحوه ارتباط و درمان این بیماران را کسب کند.</w:t>
            </w:r>
          </w:p>
          <w:p w14:paraId="29469665" w14:textId="39C34A06" w:rsidR="00AF6F78" w:rsidRDefault="00AF6F78" w:rsidP="004405E7">
            <w:pPr>
              <w:bidi/>
              <w:jc w:val="center"/>
              <w:rPr>
                <w:rtl/>
              </w:rPr>
            </w:pPr>
          </w:p>
          <w:p w14:paraId="1461872D" w14:textId="697A5FB4" w:rsidR="00D9541A" w:rsidRDefault="00D9541A" w:rsidP="004405E7">
            <w:pPr>
              <w:bidi/>
              <w:spacing w:before="100" w:beforeAutospacing="1" w:after="100" w:afterAutospacing="1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داشتن تعهد کافی نسبت به وظیفه ی خود در درمان بیماران و رعایت شان و احترام بیمار</w:t>
            </w:r>
            <w:r>
              <w:rPr>
                <w:rFonts w:hint="cs"/>
                <w:rtl/>
              </w:rPr>
              <w:t xml:space="preserve">ان دارای ناتوانی </w:t>
            </w:r>
            <w:r>
              <w:rPr>
                <w:rFonts w:hint="cs"/>
                <w:rtl/>
              </w:rPr>
              <w:t>.</w:t>
            </w:r>
          </w:p>
          <w:p w14:paraId="60018E7A" w14:textId="13522580" w:rsidR="00D9541A" w:rsidRDefault="00D9541A" w:rsidP="004405E7">
            <w:pPr>
              <w:bidi/>
              <w:jc w:val="center"/>
              <w:rPr>
                <w:rtl/>
              </w:rPr>
            </w:pPr>
          </w:p>
          <w:p w14:paraId="11E0BC01" w14:textId="4BC7423C" w:rsidR="003B20C5" w:rsidRDefault="003B20C5" w:rsidP="004405E7">
            <w:pPr>
              <w:bidi/>
              <w:jc w:val="center"/>
              <w:rPr>
                <w:rtl/>
              </w:rPr>
            </w:pPr>
          </w:p>
          <w:p w14:paraId="2B956906" w14:textId="229B0237" w:rsidR="003B20C5" w:rsidRDefault="004405E7" w:rsidP="004405E7">
            <w:pPr>
              <w:bidi/>
              <w:jc w:val="center"/>
              <w:rPr>
                <w:rFonts w:hint="cs"/>
                <w:rtl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F30C46" wp14:editId="1E49849F">
                      <wp:simplePos x="0" y="0"/>
                      <wp:positionH relativeFrom="column">
                        <wp:posOffset>-5296535</wp:posOffset>
                      </wp:positionH>
                      <wp:positionV relativeFrom="paragraph">
                        <wp:posOffset>453708</wp:posOffset>
                      </wp:positionV>
                      <wp:extent cx="8239125" cy="4763"/>
                      <wp:effectExtent l="0" t="0" r="28575" b="3365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39125" cy="47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D7004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7.05pt,35.75pt" to="231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" strokecolor="#747070 [1614]" strokeweight=".5pt">
                      <v:stroke joinstyle="miter"/>
                    </v:line>
                  </w:pict>
                </mc:Fallback>
              </mc:AlternateContent>
            </w:r>
            <w:r w:rsidR="003B20C5">
              <w:rPr>
                <w:rFonts w:hint="cs"/>
                <w:rtl/>
              </w:rPr>
              <w:t>اصول کنترل عفونت را کامل بداند و بتواند به زبان خود بیان کند.</w:t>
            </w:r>
          </w:p>
          <w:p w14:paraId="5666ADBD" w14:textId="49670B3C" w:rsidR="00D903C7" w:rsidRDefault="00D903C7" w:rsidP="004405E7">
            <w:pPr>
              <w:bidi/>
              <w:jc w:val="center"/>
              <w:rPr>
                <w:rFonts w:hint="cs"/>
                <w:rtl/>
              </w:rPr>
            </w:pPr>
          </w:p>
          <w:p w14:paraId="3C6753C7" w14:textId="7D458E9B" w:rsidR="00D903C7" w:rsidRDefault="004405E7" w:rsidP="004405E7">
            <w:pPr>
              <w:bidi/>
              <w:jc w:val="center"/>
              <w:rPr>
                <w:rFonts w:hint="cs"/>
                <w:rtl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16793" wp14:editId="263B8333">
                      <wp:simplePos x="0" y="0"/>
                      <wp:positionH relativeFrom="column">
                        <wp:posOffset>-5258435</wp:posOffset>
                      </wp:positionH>
                      <wp:positionV relativeFrom="paragraph">
                        <wp:posOffset>675323</wp:posOffset>
                      </wp:positionV>
                      <wp:extent cx="8158162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816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B5230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4.05pt,53.2pt" to="228.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" strokecolor="#747070 [1614]" strokeweight=".5pt">
                      <v:stroke joinstyle="miter"/>
                    </v:line>
                  </w:pict>
                </mc:Fallback>
              </mc:AlternateContent>
            </w:r>
            <w:r w:rsidR="00D903C7">
              <w:rPr>
                <w:rFonts w:hint="cs"/>
                <w:rtl/>
              </w:rPr>
              <w:t>اصول مرتبط با کنترل عفونت را همزمان با اقدامات درمانی به صورت دقیق و موزون و با دقت انجام دهد.</w:t>
            </w:r>
          </w:p>
          <w:p w14:paraId="07248D55" w14:textId="2DB1E537" w:rsidR="00180223" w:rsidRDefault="001539D0" w:rsidP="004405E7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انتظار می رود تا پایان دوره دانشجو نگرش کافی از اصول و اهداف کنترل عفونت در تمام طول پروسه ی درمان را به دست آورد.</w:t>
            </w:r>
          </w:p>
          <w:p w14:paraId="44C9B18F" w14:textId="2590D8C2" w:rsidR="00180223" w:rsidRDefault="00180223" w:rsidP="004405E7">
            <w:pPr>
              <w:bidi/>
              <w:spacing w:before="100" w:beforeAutospacing="1" w:after="100" w:afterAutospacing="1" w:line="240" w:lineRule="auto"/>
              <w:jc w:val="center"/>
              <w:rPr>
                <w:rtl/>
              </w:rPr>
            </w:pPr>
          </w:p>
          <w:p w14:paraId="36E77FE9" w14:textId="1C81412A" w:rsidR="00180223" w:rsidRDefault="00180223" w:rsidP="004405E7">
            <w:pPr>
              <w:bidi/>
              <w:spacing w:before="100" w:beforeAutospacing="1" w:after="100" w:afterAutospacing="1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داشتن تعهد کافی نسبت به وظیفه ی خود در</w:t>
            </w:r>
            <w:r>
              <w:rPr>
                <w:rFonts w:hint="cs"/>
                <w:rtl/>
              </w:rPr>
              <w:t>رعایت اصول کنترل عفونت در</w:t>
            </w:r>
            <w:r>
              <w:rPr>
                <w:rFonts w:hint="cs"/>
                <w:rtl/>
              </w:rPr>
              <w:t xml:space="preserve"> درمان بیماران.</w:t>
            </w:r>
          </w:p>
          <w:p w14:paraId="3FE4D092" w14:textId="77777777" w:rsidR="00180223" w:rsidRDefault="00180223" w:rsidP="004405E7">
            <w:pPr>
              <w:bidi/>
              <w:jc w:val="center"/>
              <w:rPr>
                <w:rtl/>
              </w:rPr>
            </w:pPr>
          </w:p>
          <w:p w14:paraId="6654AEC5" w14:textId="77777777" w:rsidR="00B82856" w:rsidRDefault="00B82856" w:rsidP="004405E7">
            <w:pPr>
              <w:bidi/>
              <w:jc w:val="center"/>
              <w:rPr>
                <w:rtl/>
              </w:rPr>
            </w:pPr>
          </w:p>
          <w:p w14:paraId="770B54B8" w14:textId="77777777" w:rsidR="00B82856" w:rsidRDefault="00B82856" w:rsidP="004405E7">
            <w:pPr>
              <w:bidi/>
              <w:jc w:val="center"/>
              <w:rPr>
                <w:rtl/>
              </w:rPr>
            </w:pPr>
          </w:p>
          <w:p w14:paraId="51F3E66D" w14:textId="77777777" w:rsidR="00B82856" w:rsidRDefault="00B82856" w:rsidP="004405E7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دانشجو باید بتواند تا پایان دوره نحوه ی طرح درمان را بر پایه ی شواهد بیان کند.</w:t>
            </w:r>
          </w:p>
          <w:p w14:paraId="4C4FEB3F" w14:textId="77777777" w:rsidR="00554BE1" w:rsidRDefault="00554BE1" w:rsidP="004405E7">
            <w:pPr>
              <w:bidi/>
              <w:jc w:val="center"/>
              <w:rPr>
                <w:rFonts w:hint="cs"/>
                <w:rtl/>
              </w:rPr>
            </w:pPr>
          </w:p>
          <w:p w14:paraId="7D6E0B7A" w14:textId="573C0624" w:rsidR="00554BE1" w:rsidRDefault="00554BE1" w:rsidP="004405E7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با سرعت و حرکت و با صحت 100% روش های درمانی ارائه دهد.</w:t>
            </w:r>
          </w:p>
          <w:p w14:paraId="07DC1B0E" w14:textId="77777777" w:rsidR="006A60C7" w:rsidRPr="006A60C7" w:rsidRDefault="006A60C7" w:rsidP="004405E7">
            <w:pPr>
              <w:bidi/>
              <w:jc w:val="center"/>
              <w:rPr>
                <w:rFonts w:hint="cs"/>
                <w:rtl/>
              </w:rPr>
            </w:pPr>
          </w:p>
          <w:p w14:paraId="72CCE900" w14:textId="1FDDA06D" w:rsidR="006A60C7" w:rsidRPr="006A60C7" w:rsidRDefault="006A60C7" w:rsidP="004405E7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انتظار می رود فراگیر در پابان دوره بتواند دیدگاه و نگرش کافی جهت ارائه طرح درمان بر مبنای شواهد را داشته باشد.</w:t>
            </w:r>
          </w:p>
          <w:p w14:paraId="1E0A854C" w14:textId="77777777" w:rsidR="006A60C7" w:rsidRDefault="006A60C7" w:rsidP="004405E7">
            <w:pPr>
              <w:bidi/>
              <w:jc w:val="center"/>
              <w:rPr>
                <w:rFonts w:hint="cs"/>
                <w:rtl/>
              </w:rPr>
            </w:pPr>
          </w:p>
          <w:p w14:paraId="308B912D" w14:textId="77777777" w:rsidR="006A60C7" w:rsidRDefault="006A60C7" w:rsidP="004405E7">
            <w:pPr>
              <w:bidi/>
              <w:jc w:val="center"/>
              <w:rPr>
                <w:rtl/>
              </w:rPr>
            </w:pPr>
          </w:p>
          <w:p w14:paraId="7274378F" w14:textId="3EA73AE7" w:rsidR="006A60C7" w:rsidRPr="006A60C7" w:rsidRDefault="006A60C7" w:rsidP="004405E7">
            <w:pPr>
              <w:bidi/>
              <w:jc w:val="center"/>
            </w:pPr>
            <w:r>
              <w:rPr>
                <w:rFonts w:hint="cs"/>
                <w:rtl/>
              </w:rPr>
              <w:t>در برابر ارائه طرح درمان بر مبنای شواهد متعهد باشد.</w:t>
            </w:r>
          </w:p>
        </w:tc>
        <w:tc>
          <w:tcPr>
            <w:tcW w:w="417" w:type="pct"/>
          </w:tcPr>
          <w:p w14:paraId="7E74163D" w14:textId="08F12AB1" w:rsidR="00C46616" w:rsidRDefault="00C46616" w:rsidP="004405E7">
            <w:pPr>
              <w:jc w:val="center"/>
              <w:rPr>
                <w:rtl/>
              </w:rPr>
            </w:pPr>
          </w:p>
          <w:p w14:paraId="2CF41E08" w14:textId="355363FA" w:rsidR="00C46616" w:rsidRDefault="001F5A08" w:rsidP="004405E7">
            <w:pPr>
              <w:jc w:val="center"/>
            </w:pPr>
            <w:r>
              <w:rPr>
                <w:rFonts w:hint="cs"/>
                <w:rtl/>
              </w:rPr>
              <w:t>بر اساس نحوه ی برخورد اساتید با بیماران</w:t>
            </w:r>
          </w:p>
          <w:p w14:paraId="6C564122" w14:textId="4247A8CA" w:rsidR="00553B75" w:rsidRPr="00553B75" w:rsidRDefault="00553B75" w:rsidP="004405E7">
            <w:pPr>
              <w:jc w:val="center"/>
              <w:rPr>
                <w:rtl/>
              </w:rPr>
            </w:pPr>
          </w:p>
          <w:p w14:paraId="7737199D" w14:textId="65BE085A" w:rsidR="00B5492C" w:rsidRDefault="00553B75" w:rsidP="004405E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</w:t>
            </w:r>
            <w:r>
              <w:rPr>
                <w:lang w:bidi="fa-IR"/>
              </w:rPr>
              <w:t>PBL</w:t>
            </w:r>
          </w:p>
          <w:p w14:paraId="5017392F" w14:textId="26FF861E" w:rsidR="00AF6F78" w:rsidRPr="00AF6F78" w:rsidRDefault="00AF6F78" w:rsidP="004405E7">
            <w:pPr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lastRenderedPageBreak/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767AF62E" w14:textId="77777777" w:rsidR="00AF6F78" w:rsidRPr="00AF6F78" w:rsidRDefault="00AF6F78" w:rsidP="004405E7">
            <w:pPr>
              <w:jc w:val="center"/>
              <w:rPr>
                <w:rtl/>
              </w:rPr>
            </w:pPr>
          </w:p>
          <w:p w14:paraId="3E5F31B0" w14:textId="77777777" w:rsidR="00AF6F78" w:rsidRPr="00AF6F78" w:rsidRDefault="00AF6F78" w:rsidP="004405E7">
            <w:pPr>
              <w:jc w:val="center"/>
              <w:rPr>
                <w:rtl/>
              </w:rPr>
            </w:pPr>
          </w:p>
          <w:p w14:paraId="18F8FB69" w14:textId="77777777" w:rsidR="00AF6F78" w:rsidRPr="00AF6F78" w:rsidRDefault="00AF6F78" w:rsidP="004405E7">
            <w:pPr>
              <w:jc w:val="center"/>
              <w:rPr>
                <w:rtl/>
              </w:rPr>
            </w:pPr>
          </w:p>
          <w:p w14:paraId="5DC4F6AF" w14:textId="77777777" w:rsidR="00AF6F78" w:rsidRPr="00AF6F78" w:rsidRDefault="00AF6F78" w:rsidP="004405E7">
            <w:pPr>
              <w:jc w:val="center"/>
              <w:rPr>
                <w:rtl/>
              </w:rPr>
            </w:pPr>
          </w:p>
          <w:p w14:paraId="5A4F4B10" w14:textId="77777777" w:rsidR="00AF6F78" w:rsidRPr="00AF6F78" w:rsidRDefault="00AF6F78" w:rsidP="004405E7">
            <w:pPr>
              <w:jc w:val="center"/>
              <w:rPr>
                <w:rtl/>
              </w:rPr>
            </w:pPr>
          </w:p>
          <w:p w14:paraId="1E39D559" w14:textId="77777777" w:rsidR="00AF6F78" w:rsidRPr="00AF6F78" w:rsidRDefault="00AF6F78" w:rsidP="004405E7">
            <w:pPr>
              <w:jc w:val="center"/>
              <w:rPr>
                <w:rtl/>
              </w:rPr>
            </w:pPr>
          </w:p>
          <w:p w14:paraId="74FAAD02" w14:textId="235A680F" w:rsidR="00AF6F78" w:rsidRDefault="00AF6F78" w:rsidP="004405E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</w:t>
            </w:r>
            <w:r w:rsidR="004405E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PBL</w:t>
            </w:r>
          </w:p>
          <w:p w14:paraId="29417D24" w14:textId="46D74FDE" w:rsidR="00AF6F78" w:rsidRDefault="00AF6F78" w:rsidP="004405E7">
            <w:pPr>
              <w:jc w:val="center"/>
              <w:rPr>
                <w:rtl/>
              </w:rPr>
            </w:pPr>
          </w:p>
          <w:p w14:paraId="4D1FCBB8" w14:textId="57D7240A" w:rsidR="00AF6F78" w:rsidRDefault="00AF6F78" w:rsidP="004405E7">
            <w:pPr>
              <w:jc w:val="center"/>
              <w:rPr>
                <w:rtl/>
              </w:rPr>
            </w:pPr>
          </w:p>
          <w:p w14:paraId="738E776F" w14:textId="71F694D7" w:rsidR="00AF6F78" w:rsidRDefault="00AF6F78" w:rsidP="004405E7">
            <w:pPr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0C56D96A" w14:textId="77777777" w:rsidR="00AF6F78" w:rsidRDefault="00AF6F78" w:rsidP="004405E7">
            <w:pPr>
              <w:jc w:val="center"/>
              <w:rPr>
                <w:rtl/>
              </w:rPr>
            </w:pPr>
          </w:p>
          <w:p w14:paraId="23A2C567" w14:textId="77777777" w:rsidR="003072FC" w:rsidRDefault="003072FC" w:rsidP="004405E7">
            <w:pPr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1E9B4EFF" w14:textId="47324715" w:rsidR="00AF6F78" w:rsidRDefault="00AF6F78" w:rsidP="004405E7">
            <w:pPr>
              <w:jc w:val="center"/>
              <w:rPr>
                <w:rtl/>
              </w:rPr>
            </w:pPr>
          </w:p>
          <w:p w14:paraId="6742BDDC" w14:textId="77777777" w:rsidR="001539D0" w:rsidRDefault="001539D0" w:rsidP="004405E7">
            <w:pPr>
              <w:jc w:val="center"/>
              <w:rPr>
                <w:rtl/>
              </w:rPr>
            </w:pPr>
          </w:p>
          <w:p w14:paraId="26C63ED9" w14:textId="7E142E57" w:rsidR="00D9541A" w:rsidRDefault="00D9541A" w:rsidP="004405E7">
            <w:pPr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6EDDBE2D" w14:textId="0C7ED1E4" w:rsidR="00AF6F78" w:rsidRDefault="00AF6F78" w:rsidP="004405E7">
            <w:pPr>
              <w:jc w:val="center"/>
              <w:rPr>
                <w:rtl/>
              </w:rPr>
            </w:pPr>
          </w:p>
          <w:p w14:paraId="7846D6B1" w14:textId="77777777" w:rsidR="003B20C5" w:rsidRDefault="003B20C5" w:rsidP="004405E7">
            <w:pPr>
              <w:jc w:val="center"/>
              <w:rPr>
                <w:rtl/>
              </w:rPr>
            </w:pPr>
          </w:p>
          <w:p w14:paraId="62DF472C" w14:textId="64CA0735" w:rsidR="00AF6F78" w:rsidRDefault="003B20C5" w:rsidP="004405E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</w:t>
            </w:r>
          </w:p>
          <w:p w14:paraId="7807F835" w14:textId="77777777" w:rsidR="003B20C5" w:rsidRDefault="003B20C5" w:rsidP="00AF729A">
            <w:pPr>
              <w:rPr>
                <w:rtl/>
              </w:rPr>
            </w:pPr>
          </w:p>
          <w:p w14:paraId="53C7EEBF" w14:textId="77777777" w:rsidR="00180223" w:rsidRDefault="00180223" w:rsidP="004405E7">
            <w:pPr>
              <w:bidi/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594A942A" w14:textId="77777777" w:rsidR="00AF729A" w:rsidRDefault="00AF729A" w:rsidP="001539D0">
            <w:pPr>
              <w:bidi/>
              <w:jc w:val="center"/>
              <w:rPr>
                <w:rtl/>
              </w:rPr>
            </w:pPr>
          </w:p>
          <w:p w14:paraId="18D64094" w14:textId="580BD72C" w:rsidR="001539D0" w:rsidRDefault="001539D0" w:rsidP="00AF729A">
            <w:pPr>
              <w:bidi/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2409B2F4" w14:textId="29E26457" w:rsidR="00AF6F78" w:rsidRDefault="00AF6F78" w:rsidP="001539D0">
            <w:pPr>
              <w:tabs>
                <w:tab w:val="left" w:pos="825"/>
              </w:tabs>
              <w:rPr>
                <w:rtl/>
              </w:rPr>
            </w:pPr>
          </w:p>
          <w:p w14:paraId="14755566" w14:textId="77777777" w:rsidR="001539D0" w:rsidRDefault="001539D0" w:rsidP="001539D0">
            <w:pPr>
              <w:bidi/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11E43ABB" w14:textId="77777777" w:rsidR="00AF6F78" w:rsidRDefault="00AF6F78" w:rsidP="004405E7">
            <w:pPr>
              <w:jc w:val="center"/>
              <w:rPr>
                <w:rtl/>
              </w:rPr>
            </w:pPr>
          </w:p>
          <w:p w14:paraId="4FA57AC9" w14:textId="77777777" w:rsidR="001539D0" w:rsidRDefault="001539D0" w:rsidP="001539D0">
            <w:pPr>
              <w:bidi/>
              <w:jc w:val="center"/>
              <w:rPr>
                <w:rtl/>
              </w:rPr>
            </w:pPr>
            <w:r w:rsidRPr="00E37863">
              <w:rPr>
                <w:rFonts w:hint="eastAsia"/>
                <w:rtl/>
              </w:rPr>
              <w:t>آموزش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تئوری</w:t>
            </w:r>
            <w:r w:rsidRPr="00E37863">
              <w:rPr>
                <w:rtl/>
              </w:rPr>
              <w:t xml:space="preserve"> </w:t>
            </w:r>
            <w:r w:rsidRPr="00E37863">
              <w:rPr>
                <w:rFonts w:hint="eastAsia"/>
                <w:rtl/>
              </w:rPr>
              <w:t>و</w:t>
            </w:r>
            <w:r w:rsidRPr="00E3786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دمانستریشن</w:t>
            </w:r>
          </w:p>
          <w:p w14:paraId="4763F95B" w14:textId="6D302C0E" w:rsidR="00AF6F78" w:rsidRDefault="00AF6F78" w:rsidP="004405E7">
            <w:pPr>
              <w:tabs>
                <w:tab w:val="left" w:pos="758"/>
              </w:tabs>
              <w:jc w:val="center"/>
              <w:rPr>
                <w:rtl/>
              </w:rPr>
            </w:pPr>
          </w:p>
          <w:p w14:paraId="040B876E" w14:textId="77777777" w:rsidR="00AF6F78" w:rsidRDefault="00AF6F78" w:rsidP="004405E7">
            <w:pPr>
              <w:tabs>
                <w:tab w:val="left" w:pos="758"/>
              </w:tabs>
              <w:jc w:val="center"/>
              <w:rPr>
                <w:rtl/>
              </w:rPr>
            </w:pPr>
          </w:p>
          <w:p w14:paraId="6F84615B" w14:textId="0EAC9924" w:rsidR="00AF6F78" w:rsidRPr="00AF6F78" w:rsidRDefault="00AF6F78" w:rsidP="004405E7">
            <w:pPr>
              <w:tabs>
                <w:tab w:val="left" w:pos="758"/>
              </w:tabs>
              <w:jc w:val="center"/>
            </w:pPr>
          </w:p>
        </w:tc>
        <w:tc>
          <w:tcPr>
            <w:tcW w:w="425" w:type="pct"/>
          </w:tcPr>
          <w:p w14:paraId="687A0607" w14:textId="6C16F5BE" w:rsidR="005073A0" w:rsidRDefault="005073A0" w:rsidP="004405E7">
            <w:pPr>
              <w:jc w:val="center"/>
            </w:pPr>
          </w:p>
          <w:p w14:paraId="428C83CB" w14:textId="77777777" w:rsidR="00C46616" w:rsidRDefault="00C46616" w:rsidP="004405E7">
            <w:pPr>
              <w:jc w:val="center"/>
            </w:pPr>
          </w:p>
          <w:p w14:paraId="1FD2BBCA" w14:textId="77777777" w:rsidR="0022761D" w:rsidRPr="0022761D" w:rsidRDefault="0022761D" w:rsidP="004405E7">
            <w:pPr>
              <w:jc w:val="center"/>
              <w:rPr>
                <w:rtl/>
              </w:rPr>
            </w:pPr>
          </w:p>
          <w:p w14:paraId="7017F4DA" w14:textId="77777777" w:rsidR="0022761D" w:rsidRPr="0022761D" w:rsidRDefault="0022761D" w:rsidP="004405E7">
            <w:pPr>
              <w:jc w:val="center"/>
              <w:rPr>
                <w:rtl/>
              </w:rPr>
            </w:pPr>
          </w:p>
          <w:p w14:paraId="7B730290" w14:textId="77777777" w:rsidR="0022761D" w:rsidRPr="0022761D" w:rsidRDefault="0022761D" w:rsidP="004405E7">
            <w:pPr>
              <w:jc w:val="center"/>
              <w:rPr>
                <w:rtl/>
              </w:rPr>
            </w:pPr>
          </w:p>
          <w:p w14:paraId="6C6C0FE7" w14:textId="77777777" w:rsidR="0022761D" w:rsidRPr="0022761D" w:rsidRDefault="0022761D" w:rsidP="004405E7">
            <w:pPr>
              <w:jc w:val="center"/>
              <w:rPr>
                <w:rtl/>
              </w:rPr>
            </w:pPr>
          </w:p>
          <w:p w14:paraId="3742E679" w14:textId="77777777" w:rsidR="0022761D" w:rsidRDefault="0022761D" w:rsidP="004405E7">
            <w:pPr>
              <w:tabs>
                <w:tab w:val="left" w:pos="788"/>
              </w:tabs>
              <w:bidi/>
              <w:jc w:val="center"/>
              <w:rPr>
                <w:rtl/>
              </w:rPr>
            </w:pPr>
          </w:p>
          <w:p w14:paraId="1BB1A537" w14:textId="77777777" w:rsidR="00C97EBF" w:rsidRPr="00C97EBF" w:rsidRDefault="00C97EBF" w:rsidP="004405E7">
            <w:pPr>
              <w:bidi/>
              <w:jc w:val="center"/>
              <w:rPr>
                <w:rtl/>
                <w:lang w:bidi="fa-IR"/>
              </w:rPr>
            </w:pPr>
          </w:p>
          <w:p w14:paraId="0D69B894" w14:textId="52CC9623" w:rsidR="00C97EBF" w:rsidRPr="00C97EBF" w:rsidRDefault="00C97EBF" w:rsidP="004405E7">
            <w:pPr>
              <w:bidi/>
              <w:jc w:val="center"/>
              <w:rPr>
                <w:rtl/>
                <w:lang w:bidi="fa-IR"/>
              </w:rPr>
            </w:pPr>
          </w:p>
          <w:p w14:paraId="5D2B60A0" w14:textId="6FDC41AB" w:rsidR="00C97EBF" w:rsidRDefault="00C97EBF" w:rsidP="004405E7">
            <w:pPr>
              <w:bidi/>
              <w:jc w:val="center"/>
              <w:rPr>
                <w:rtl/>
              </w:rPr>
            </w:pPr>
          </w:p>
          <w:p w14:paraId="1F86DCE1" w14:textId="0DA8ABE9" w:rsidR="00AF6F78" w:rsidRDefault="00AF729A" w:rsidP="004405E7">
            <w:pPr>
              <w:bidi/>
              <w:jc w:val="center"/>
              <w:rPr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BABC1" wp14:editId="184A664F">
                      <wp:simplePos x="0" y="0"/>
                      <wp:positionH relativeFrom="column">
                        <wp:posOffset>-3722688</wp:posOffset>
                      </wp:positionH>
                      <wp:positionV relativeFrom="paragraph">
                        <wp:posOffset>875348</wp:posOffset>
                      </wp:positionV>
                      <wp:extent cx="8181975" cy="4763"/>
                      <wp:effectExtent l="0" t="0" r="28575" b="336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1975" cy="47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A9D4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3.15pt,68.95pt" to="351.1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" strokecolor="#747070 [1614]" strokeweight=".5pt">
                      <v:stroke joinstyle="miter"/>
                    </v:line>
                  </w:pict>
                </mc:Fallback>
              </mc:AlternateContent>
            </w:r>
            <w:r w:rsidR="00C97EBF">
              <w:rPr>
                <w:rFonts w:hint="cs"/>
                <w:rtl/>
                <w:lang w:bidi="fa-IR"/>
              </w:rPr>
              <w:t>استفاده از دانسته ها و تجار</w:t>
            </w:r>
            <w:r w:rsidR="003B20C5">
              <w:rPr>
                <w:rFonts w:hint="cs"/>
                <w:rtl/>
                <w:lang w:bidi="fa-IR"/>
              </w:rPr>
              <w:t>ب</w:t>
            </w:r>
            <w:r w:rsidR="00C97EBF">
              <w:rPr>
                <w:rFonts w:hint="cs"/>
                <w:rtl/>
                <w:lang w:bidi="fa-IR"/>
              </w:rPr>
              <w:t xml:space="preserve"> اساتید حین درمان این بیماران</w:t>
            </w:r>
          </w:p>
          <w:p w14:paraId="5EC11755" w14:textId="77777777" w:rsidR="004405E7" w:rsidRDefault="004405E7" w:rsidP="004405E7">
            <w:pPr>
              <w:bidi/>
              <w:jc w:val="center"/>
              <w:rPr>
                <w:rtl/>
                <w:lang w:bidi="fa-IR"/>
              </w:rPr>
            </w:pPr>
          </w:p>
          <w:p w14:paraId="57CFB9A7" w14:textId="580F51C7" w:rsidR="00AF6F78" w:rsidRDefault="00AF6F78" w:rsidP="004405E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ی اساتید حین درمان و برخورد با این بیماران</w:t>
            </w:r>
          </w:p>
          <w:p w14:paraId="2DDD6DA2" w14:textId="77777777" w:rsidR="004405E7" w:rsidRDefault="004405E7" w:rsidP="004405E7">
            <w:pPr>
              <w:bidi/>
              <w:jc w:val="center"/>
              <w:rPr>
                <w:rtl/>
                <w:lang w:bidi="fa-IR"/>
              </w:rPr>
            </w:pPr>
          </w:p>
          <w:p w14:paraId="4E24A59B" w14:textId="7A213ECA" w:rsidR="004405E7" w:rsidRDefault="003072FC" w:rsidP="004405E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ی اساتید حین درمان و برخورد با این بیمارا</w:t>
            </w:r>
            <w:r w:rsidR="004405E7">
              <w:rPr>
                <w:rFonts w:hint="cs"/>
                <w:rtl/>
                <w:lang w:bidi="fa-IR"/>
              </w:rPr>
              <w:t>ن</w:t>
            </w:r>
          </w:p>
          <w:p w14:paraId="464234CE" w14:textId="77777777" w:rsidR="004405E7" w:rsidRDefault="004405E7" w:rsidP="004405E7">
            <w:pPr>
              <w:bidi/>
              <w:jc w:val="center"/>
              <w:rPr>
                <w:rtl/>
                <w:lang w:bidi="fa-IR"/>
              </w:rPr>
            </w:pPr>
          </w:p>
          <w:p w14:paraId="3883A2A6" w14:textId="77777777" w:rsidR="00D9541A" w:rsidRDefault="00D9541A" w:rsidP="004405E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مشاهده ی اساتید حین درمان و برخورد با این بیماران</w:t>
            </w:r>
          </w:p>
          <w:p w14:paraId="14B28A6F" w14:textId="77777777" w:rsidR="001539D0" w:rsidRDefault="001539D0" w:rsidP="004405E7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5A163B9" w14:textId="77777777" w:rsidR="001539D0" w:rsidRDefault="001539D0" w:rsidP="001539D0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61B997" w14:textId="77777777" w:rsidR="001539D0" w:rsidRDefault="001539D0" w:rsidP="001539D0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C1D87F8" w14:textId="03A6A702" w:rsidR="003B20C5" w:rsidRPr="003B20C5" w:rsidRDefault="003B20C5" w:rsidP="001539D0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3B20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وایت</w:t>
            </w:r>
            <w:proofErr w:type="spellEnd"/>
            <w:r w:rsidRPr="003B20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بورد</w:t>
            </w:r>
          </w:p>
          <w:p w14:paraId="4497DC5D" w14:textId="7E162F4B" w:rsidR="003B20C5" w:rsidRPr="003072FC" w:rsidRDefault="003B20C5" w:rsidP="004405E7">
            <w:pPr>
              <w:bidi/>
              <w:jc w:val="center"/>
              <w:rPr>
                <w:rtl/>
                <w:lang w:bidi="fa-IR"/>
              </w:rPr>
            </w:pPr>
            <w:proofErr w:type="spellStart"/>
            <w:r w:rsidRPr="003B20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ویديو</w:t>
            </w:r>
            <w:proofErr w:type="spellEnd"/>
            <w:r w:rsidRPr="003B20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3B20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پروژکتور</w:t>
            </w:r>
            <w:proofErr w:type="spellEnd"/>
          </w:p>
        </w:tc>
        <w:tc>
          <w:tcPr>
            <w:tcW w:w="351" w:type="pct"/>
          </w:tcPr>
          <w:p w14:paraId="78C387A9" w14:textId="28063604" w:rsidR="00C46616" w:rsidRDefault="00C46616" w:rsidP="001F5A08">
            <w:pPr>
              <w:jc w:val="center"/>
              <w:rPr>
                <w:rFonts w:hint="cs"/>
                <w:rtl/>
              </w:rPr>
            </w:pPr>
          </w:p>
          <w:p w14:paraId="0AF9E322" w14:textId="77777777" w:rsidR="006D4CE1" w:rsidRDefault="006D4CE1" w:rsidP="001F5A08">
            <w:pPr>
              <w:jc w:val="center"/>
              <w:rPr>
                <w:rFonts w:hint="cs"/>
                <w:rtl/>
              </w:rPr>
            </w:pPr>
          </w:p>
          <w:p w14:paraId="221EA754" w14:textId="77777777" w:rsidR="006D4CE1" w:rsidRDefault="006D4CE1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358CD850" w14:textId="77777777" w:rsidR="008043C0" w:rsidRDefault="008043C0" w:rsidP="001F5A08">
            <w:pPr>
              <w:jc w:val="center"/>
              <w:rPr>
                <w:rtl/>
              </w:rPr>
            </w:pPr>
          </w:p>
          <w:p w14:paraId="666E0310" w14:textId="1152EE4E" w:rsidR="006D4CE1" w:rsidRDefault="006D4CE1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16953FD7" w14:textId="77777777" w:rsidR="006D4CE1" w:rsidRPr="006D4CE1" w:rsidRDefault="006D4CE1" w:rsidP="001F5A08">
            <w:pPr>
              <w:jc w:val="center"/>
              <w:rPr>
                <w:rFonts w:hint="cs"/>
                <w:rtl/>
              </w:rPr>
            </w:pPr>
          </w:p>
          <w:p w14:paraId="12BCE825" w14:textId="77777777" w:rsidR="006D4CE1" w:rsidRDefault="006D4CE1" w:rsidP="001F5A08">
            <w:pPr>
              <w:jc w:val="center"/>
              <w:rPr>
                <w:rFonts w:hint="cs"/>
                <w:rtl/>
              </w:rPr>
            </w:pPr>
          </w:p>
          <w:p w14:paraId="7DEE1E75" w14:textId="77777777" w:rsidR="006D4CE1" w:rsidRDefault="006D4CE1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0C6DFD5D" w14:textId="56C1FD2A" w:rsidR="0022761D" w:rsidRDefault="008043C0" w:rsidP="001F5A08">
            <w:pPr>
              <w:jc w:val="center"/>
              <w:rPr>
                <w:rFonts w:hint="cs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78B05" wp14:editId="4F88B57F">
                      <wp:simplePos x="0" y="0"/>
                      <wp:positionH relativeFrom="column">
                        <wp:posOffset>-3070860</wp:posOffset>
                      </wp:positionH>
                      <wp:positionV relativeFrom="paragraph">
                        <wp:posOffset>90169</wp:posOffset>
                      </wp:positionV>
                      <wp:extent cx="82200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0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63F117" id="Straight Connector 1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1.8pt,7.1pt" to="405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12D45564" w14:textId="77777777" w:rsidR="0022761D" w:rsidRDefault="0022761D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07EDF207" w14:textId="18565C45" w:rsidR="00C97EBF" w:rsidRPr="00C97EBF" w:rsidRDefault="00C97EBF" w:rsidP="001F5A08">
            <w:pPr>
              <w:jc w:val="center"/>
              <w:rPr>
                <w:rFonts w:hint="cs"/>
                <w:rtl/>
              </w:rPr>
            </w:pPr>
          </w:p>
          <w:p w14:paraId="6CCFD613" w14:textId="0A85255D" w:rsidR="00C97EBF" w:rsidRPr="00C97EBF" w:rsidRDefault="008043C0" w:rsidP="001F5A08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</w:t>
            </w:r>
          </w:p>
          <w:p w14:paraId="2F5B4FED" w14:textId="25E10C61" w:rsidR="00C97EBF" w:rsidRDefault="00C97EBF" w:rsidP="001F5A08">
            <w:pPr>
              <w:jc w:val="center"/>
              <w:rPr>
                <w:rFonts w:hint="cs"/>
                <w:rtl/>
              </w:rPr>
            </w:pPr>
          </w:p>
          <w:p w14:paraId="5EC37531" w14:textId="77777777" w:rsidR="004405E7" w:rsidRDefault="004405E7" w:rsidP="001F5A08">
            <w:pPr>
              <w:jc w:val="center"/>
              <w:rPr>
                <w:rtl/>
              </w:rPr>
            </w:pPr>
          </w:p>
          <w:p w14:paraId="73425099" w14:textId="77777777" w:rsidR="004405E7" w:rsidRDefault="004405E7" w:rsidP="001F5A08">
            <w:pPr>
              <w:jc w:val="center"/>
              <w:rPr>
                <w:rtl/>
              </w:rPr>
            </w:pPr>
          </w:p>
          <w:p w14:paraId="6DD21902" w14:textId="77777777" w:rsidR="004405E7" w:rsidRDefault="004405E7" w:rsidP="001F5A08">
            <w:pPr>
              <w:jc w:val="center"/>
              <w:rPr>
                <w:rtl/>
              </w:rPr>
            </w:pPr>
          </w:p>
          <w:p w14:paraId="755AF93F" w14:textId="521AEBBA" w:rsidR="00C97EBF" w:rsidRDefault="00C97EBF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5D3FA684" w14:textId="77777777" w:rsidR="00AF6F78" w:rsidRDefault="00AF6F78" w:rsidP="001F5A08">
            <w:pPr>
              <w:jc w:val="center"/>
              <w:rPr>
                <w:rtl/>
              </w:rPr>
            </w:pPr>
          </w:p>
          <w:p w14:paraId="0993FED8" w14:textId="77777777" w:rsidR="00AF6F78" w:rsidRDefault="00AF6F78" w:rsidP="009767FF">
            <w:pPr>
              <w:rPr>
                <w:rtl/>
              </w:rPr>
            </w:pPr>
          </w:p>
          <w:p w14:paraId="4E0727F2" w14:textId="77777777" w:rsidR="00AF6F78" w:rsidRDefault="00AF6F78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6C80F138" w14:textId="77777777" w:rsidR="003072FC" w:rsidRDefault="003072FC" w:rsidP="001F5A08">
            <w:pPr>
              <w:jc w:val="center"/>
              <w:rPr>
                <w:rFonts w:hint="cs"/>
                <w:rtl/>
              </w:rPr>
            </w:pPr>
          </w:p>
          <w:p w14:paraId="6005B259" w14:textId="77777777" w:rsidR="00776954" w:rsidRDefault="00776954" w:rsidP="001F5A08">
            <w:pPr>
              <w:jc w:val="center"/>
              <w:rPr>
                <w:rtl/>
              </w:rPr>
            </w:pPr>
          </w:p>
          <w:p w14:paraId="5F91F87E" w14:textId="14F39772" w:rsidR="003072FC" w:rsidRDefault="003072FC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009FA588" w14:textId="2A3EBE85" w:rsidR="00D9541A" w:rsidRDefault="00D9541A" w:rsidP="001F5A08">
            <w:pPr>
              <w:jc w:val="center"/>
              <w:rPr>
                <w:rtl/>
              </w:rPr>
            </w:pPr>
          </w:p>
          <w:p w14:paraId="5351CC6A" w14:textId="77777777" w:rsidR="00D9541A" w:rsidRDefault="00D9541A" w:rsidP="001F5A08">
            <w:pPr>
              <w:jc w:val="center"/>
              <w:rPr>
                <w:rtl/>
              </w:rPr>
            </w:pPr>
          </w:p>
          <w:p w14:paraId="4DDC5B41" w14:textId="77777777" w:rsidR="00D9541A" w:rsidRDefault="00D9541A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05B581DF" w14:textId="77777777" w:rsidR="003B20C5" w:rsidRPr="003B20C5" w:rsidRDefault="003B20C5" w:rsidP="001F5A08">
            <w:pPr>
              <w:jc w:val="center"/>
              <w:rPr>
                <w:rFonts w:hint="cs"/>
                <w:rtl/>
              </w:rPr>
            </w:pPr>
          </w:p>
          <w:p w14:paraId="10B17DF4" w14:textId="77777777" w:rsidR="003B20C5" w:rsidRDefault="003B20C5" w:rsidP="001F5A08">
            <w:pPr>
              <w:jc w:val="center"/>
              <w:rPr>
                <w:rFonts w:hint="cs"/>
                <w:rtl/>
              </w:rPr>
            </w:pPr>
          </w:p>
          <w:p w14:paraId="2594033C" w14:textId="77777777" w:rsidR="003B20C5" w:rsidRDefault="003B20C5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3212EFEB" w14:textId="77777777" w:rsidR="00180223" w:rsidRDefault="00180223" w:rsidP="001F5A08">
            <w:pPr>
              <w:jc w:val="center"/>
              <w:rPr>
                <w:rFonts w:hint="cs"/>
                <w:rtl/>
              </w:rPr>
            </w:pPr>
          </w:p>
          <w:p w14:paraId="0278122F" w14:textId="77777777" w:rsidR="00180223" w:rsidRDefault="00180223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644B6CCC" w14:textId="77777777" w:rsidR="00B82856" w:rsidRDefault="00B82856" w:rsidP="001F5A08">
            <w:pPr>
              <w:jc w:val="center"/>
              <w:rPr>
                <w:rtl/>
              </w:rPr>
            </w:pPr>
          </w:p>
          <w:p w14:paraId="2C06E721" w14:textId="77777777" w:rsidR="004405E7" w:rsidRDefault="004405E7" w:rsidP="001F5A08">
            <w:pPr>
              <w:jc w:val="center"/>
              <w:rPr>
                <w:rtl/>
              </w:rPr>
            </w:pPr>
          </w:p>
          <w:p w14:paraId="72DA6CC0" w14:textId="2FB0C874" w:rsidR="00B82856" w:rsidRDefault="00B82856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2DD156AB" w14:textId="77777777" w:rsidR="00B82856" w:rsidRDefault="00B82856" w:rsidP="001F5A08">
            <w:pPr>
              <w:jc w:val="center"/>
              <w:rPr>
                <w:rtl/>
              </w:rPr>
            </w:pPr>
          </w:p>
          <w:p w14:paraId="5B24EAC2" w14:textId="55B54246" w:rsidR="00B82856" w:rsidRDefault="00B82856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7D744909" w14:textId="77777777" w:rsidR="00B82856" w:rsidRDefault="00B82856" w:rsidP="001F5A08">
            <w:pPr>
              <w:jc w:val="center"/>
              <w:rPr>
                <w:rtl/>
              </w:rPr>
            </w:pPr>
          </w:p>
          <w:p w14:paraId="63A923AA" w14:textId="77777777" w:rsidR="00B82856" w:rsidRDefault="00B82856" w:rsidP="001F5A08">
            <w:pPr>
              <w:jc w:val="center"/>
              <w:rPr>
                <w:rtl/>
              </w:rPr>
            </w:pPr>
          </w:p>
          <w:p w14:paraId="2FD08A1F" w14:textId="77777777" w:rsidR="001539D0" w:rsidRDefault="001539D0" w:rsidP="001F5A08">
            <w:pPr>
              <w:jc w:val="center"/>
              <w:rPr>
                <w:rtl/>
              </w:rPr>
            </w:pPr>
          </w:p>
          <w:p w14:paraId="0048CF98" w14:textId="77777777" w:rsidR="001539D0" w:rsidRDefault="001539D0" w:rsidP="001F5A08">
            <w:pPr>
              <w:jc w:val="center"/>
              <w:rPr>
                <w:rtl/>
              </w:rPr>
            </w:pPr>
          </w:p>
          <w:p w14:paraId="46F9DAC3" w14:textId="6E4FA3B9" w:rsidR="00B82856" w:rsidRDefault="00B82856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0F4D8C79" w14:textId="77777777" w:rsidR="00554BE1" w:rsidRDefault="00554BE1" w:rsidP="001F5A08">
            <w:pPr>
              <w:jc w:val="center"/>
              <w:rPr>
                <w:rFonts w:hint="cs"/>
                <w:rtl/>
              </w:rPr>
            </w:pPr>
          </w:p>
          <w:p w14:paraId="32F2FDB8" w14:textId="33C9011E" w:rsidR="006A60C7" w:rsidRDefault="006A60C7" w:rsidP="001F5A08">
            <w:pPr>
              <w:tabs>
                <w:tab w:val="left" w:pos="645"/>
                <w:tab w:val="left" w:pos="750"/>
              </w:tabs>
              <w:jc w:val="center"/>
              <w:rPr>
                <w:rtl/>
              </w:rPr>
            </w:pPr>
          </w:p>
          <w:p w14:paraId="21572E39" w14:textId="77777777" w:rsidR="00554BE1" w:rsidRDefault="006A60C7" w:rsidP="001F5A08">
            <w:pPr>
              <w:tabs>
                <w:tab w:val="left" w:pos="645"/>
                <w:tab w:val="left" w:pos="750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71C3DCF5" w14:textId="77777777" w:rsidR="006A60C7" w:rsidRDefault="006A60C7" w:rsidP="001F5A08">
            <w:pPr>
              <w:jc w:val="center"/>
              <w:rPr>
                <w:rtl/>
              </w:rPr>
            </w:pPr>
          </w:p>
          <w:p w14:paraId="39AEE306" w14:textId="77777777" w:rsidR="006A60C7" w:rsidRDefault="006A60C7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بخش کودکان</w:t>
            </w:r>
          </w:p>
          <w:p w14:paraId="3DAA558B" w14:textId="49C6D662" w:rsidR="006A60C7" w:rsidRDefault="006A60C7" w:rsidP="001F5A08">
            <w:pPr>
              <w:jc w:val="center"/>
              <w:rPr>
                <w:rFonts w:hint="cs"/>
              </w:rPr>
            </w:pPr>
          </w:p>
          <w:p w14:paraId="10EDC2D1" w14:textId="62E67CEC" w:rsidR="006A60C7" w:rsidRPr="006A60C7" w:rsidRDefault="006A60C7" w:rsidP="001F5A08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کودکان</w:t>
            </w:r>
          </w:p>
        </w:tc>
        <w:tc>
          <w:tcPr>
            <w:tcW w:w="447" w:type="pct"/>
          </w:tcPr>
          <w:p w14:paraId="15CB813C" w14:textId="413CBC08" w:rsidR="00C46616" w:rsidRDefault="00C46616" w:rsidP="001F5A08">
            <w:pPr>
              <w:jc w:val="center"/>
              <w:rPr>
                <w:rtl/>
              </w:rPr>
            </w:pPr>
          </w:p>
          <w:p w14:paraId="2090652E" w14:textId="7E6D4EBB" w:rsidR="00C46616" w:rsidRDefault="008043C0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 اساس پرسش و پاسخ نکات ضروری</w:t>
            </w:r>
          </w:p>
          <w:p w14:paraId="11EC49E6" w14:textId="75E88D43" w:rsidR="00C46616" w:rsidRDefault="00C46616" w:rsidP="001F5A08"/>
          <w:p w14:paraId="37501EA7" w14:textId="46535CCE" w:rsidR="0022761D" w:rsidRDefault="008043C0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</w:t>
            </w:r>
            <w:r w:rsidR="0022761D">
              <w:rPr>
                <w:rFonts w:hint="cs"/>
                <w:rtl/>
              </w:rPr>
              <w:t>اساس پرسش و پاسخ نکات ضروری</w:t>
            </w:r>
          </w:p>
          <w:p w14:paraId="5BB553B2" w14:textId="77777777" w:rsidR="008043C0" w:rsidRDefault="008043C0" w:rsidP="001F5A08">
            <w:pPr>
              <w:jc w:val="center"/>
              <w:rPr>
                <w:rFonts w:hint="cs"/>
                <w:rtl/>
              </w:rPr>
            </w:pPr>
          </w:p>
          <w:p w14:paraId="115E5DCC" w14:textId="52065A78" w:rsidR="0022761D" w:rsidRDefault="008043C0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بر</w:t>
            </w:r>
            <w:r w:rsidR="0022761D">
              <w:rPr>
                <w:rFonts w:hint="cs"/>
                <w:rtl/>
              </w:rPr>
              <w:t>اساس پرسش و پاسخ نکات ضروری</w:t>
            </w:r>
          </w:p>
          <w:p w14:paraId="6E2F957D" w14:textId="77777777" w:rsidR="009767FF" w:rsidRDefault="009767FF" w:rsidP="001F5A08">
            <w:pPr>
              <w:bidi/>
              <w:jc w:val="center"/>
              <w:rPr>
                <w:rtl/>
              </w:rPr>
            </w:pPr>
          </w:p>
          <w:p w14:paraId="69108D9B" w14:textId="35B4A520" w:rsidR="007F00EA" w:rsidRDefault="007F00EA" w:rsidP="009767F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براساس پرسش و پاسخ نکات ضروری</w:t>
            </w:r>
          </w:p>
          <w:p w14:paraId="64AF7B34" w14:textId="77777777" w:rsidR="00AF729A" w:rsidRDefault="00AF729A" w:rsidP="009767FF">
            <w:pPr>
              <w:bidi/>
              <w:jc w:val="center"/>
              <w:rPr>
                <w:rtl/>
              </w:rPr>
            </w:pPr>
          </w:p>
          <w:p w14:paraId="186853E4" w14:textId="1AD7D267" w:rsidR="009767FF" w:rsidRDefault="009767FF" w:rsidP="00AF729A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براساس پرسش و پاسخ نکات ضروری</w:t>
            </w:r>
            <w:r w:rsidR="004405E7">
              <w:rPr>
                <w:rFonts w:hint="cs"/>
                <w:rtl/>
              </w:rPr>
              <w:t xml:space="preserve"> و امتحان ورود به بخش</w:t>
            </w:r>
          </w:p>
          <w:p w14:paraId="30566527" w14:textId="77777777" w:rsidR="004405E7" w:rsidRDefault="004405E7" w:rsidP="004405E7">
            <w:pPr>
              <w:rPr>
                <w:rtl/>
              </w:rPr>
            </w:pPr>
          </w:p>
          <w:p w14:paraId="3A4DC4FB" w14:textId="4F3C8B4B" w:rsidR="008043C0" w:rsidRDefault="000E7274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</w:t>
            </w:r>
            <w:r w:rsidR="0022761D">
              <w:rPr>
                <w:rFonts w:hint="cs"/>
                <w:rtl/>
              </w:rPr>
              <w:t>اساس پرسش و پاسخ نکات ضروری</w:t>
            </w:r>
            <w:r w:rsidR="001539D0">
              <w:rPr>
                <w:rFonts w:hint="cs"/>
                <w:rtl/>
              </w:rPr>
              <w:t xml:space="preserve"> و امتحان ورود به بخش</w:t>
            </w:r>
          </w:p>
          <w:p w14:paraId="60B8A96A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1904A918" w14:textId="4AEA63FE" w:rsidR="008043C0" w:rsidRDefault="000E7274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</w:t>
            </w:r>
            <w:r w:rsidR="008043C0">
              <w:rPr>
                <w:rFonts w:hint="cs"/>
                <w:rtl/>
              </w:rPr>
              <w:t>اساس پرسش و پاسخ نکات ضروری</w:t>
            </w:r>
          </w:p>
          <w:p w14:paraId="6A8D5EAD" w14:textId="77777777" w:rsidR="00C97EBF" w:rsidRPr="00C97EBF" w:rsidRDefault="00C97EBF" w:rsidP="001F5A08">
            <w:pPr>
              <w:jc w:val="center"/>
              <w:rPr>
                <w:rFonts w:hint="cs"/>
                <w:rtl/>
              </w:rPr>
            </w:pPr>
          </w:p>
          <w:p w14:paraId="4FD0E5DB" w14:textId="77777777" w:rsidR="001539D0" w:rsidRDefault="001539D0" w:rsidP="001F5A08">
            <w:pPr>
              <w:jc w:val="center"/>
              <w:rPr>
                <w:rtl/>
              </w:rPr>
            </w:pPr>
          </w:p>
          <w:p w14:paraId="6599C0C9" w14:textId="64A91052" w:rsidR="00C97EBF" w:rsidRDefault="001539D0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</w:t>
            </w:r>
            <w:r w:rsidR="00C97EBF">
              <w:rPr>
                <w:rFonts w:hint="cs"/>
                <w:rtl/>
              </w:rPr>
              <w:t>اساس پرسش و پاسخ نکات ضروری</w:t>
            </w:r>
          </w:p>
          <w:p w14:paraId="0BDF7509" w14:textId="11B4815C" w:rsidR="003072FC" w:rsidRDefault="001539D0" w:rsidP="001F5A08">
            <w:pPr>
              <w:jc w:val="center"/>
            </w:pPr>
            <w:r>
              <w:rPr>
                <w:rFonts w:hint="cs"/>
                <w:rtl/>
              </w:rPr>
              <w:lastRenderedPageBreak/>
              <w:t>بر</w:t>
            </w:r>
            <w:r w:rsidR="003072FC">
              <w:rPr>
                <w:rFonts w:hint="cs"/>
                <w:rtl/>
              </w:rPr>
              <w:t>اساس پرسش و پاسخ نکات ضروری</w:t>
            </w:r>
          </w:p>
          <w:p w14:paraId="1715AD8C" w14:textId="77777777" w:rsidR="001539D0" w:rsidRDefault="001539D0" w:rsidP="001539D0">
            <w:pPr>
              <w:tabs>
                <w:tab w:val="left" w:pos="750"/>
              </w:tabs>
              <w:bidi/>
              <w:rPr>
                <w:rtl/>
              </w:rPr>
            </w:pPr>
          </w:p>
          <w:p w14:paraId="022E505D" w14:textId="2988E42F" w:rsidR="00D9541A" w:rsidRDefault="001539D0" w:rsidP="001539D0">
            <w:pPr>
              <w:tabs>
                <w:tab w:val="left" w:pos="750"/>
              </w:tabs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</w:t>
            </w:r>
            <w:r w:rsidR="00D9541A">
              <w:rPr>
                <w:rFonts w:hint="cs"/>
                <w:rtl/>
              </w:rPr>
              <w:t>اساس پرسش و پاسخ نکات ضروری</w:t>
            </w:r>
          </w:p>
          <w:p w14:paraId="4BC874BE" w14:textId="77777777" w:rsidR="00180223" w:rsidRDefault="00180223" w:rsidP="004405E7">
            <w:pPr>
              <w:bidi/>
              <w:rPr>
                <w:rFonts w:hint="cs"/>
                <w:rtl/>
              </w:rPr>
            </w:pPr>
          </w:p>
          <w:p w14:paraId="427363CA" w14:textId="77777777" w:rsidR="00776954" w:rsidRDefault="00776954" w:rsidP="001F5A08">
            <w:pPr>
              <w:bidi/>
              <w:jc w:val="center"/>
              <w:rPr>
                <w:rtl/>
              </w:rPr>
            </w:pPr>
          </w:p>
          <w:p w14:paraId="0B8CE230" w14:textId="77777777" w:rsidR="00180223" w:rsidRDefault="00B82856" w:rsidP="00776954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</w:t>
            </w:r>
            <w:r w:rsidR="00180223">
              <w:rPr>
                <w:rFonts w:hint="cs"/>
                <w:rtl/>
              </w:rPr>
              <w:t>اساس پرسش و پاسخ نکات ضروری</w:t>
            </w:r>
          </w:p>
          <w:p w14:paraId="1A7C48DE" w14:textId="77777777" w:rsidR="004A3BF3" w:rsidRPr="004A3BF3" w:rsidRDefault="004A3BF3" w:rsidP="004A3BF3">
            <w:pPr>
              <w:bidi/>
              <w:rPr>
                <w:rFonts w:hint="cs"/>
                <w:rtl/>
              </w:rPr>
            </w:pPr>
          </w:p>
          <w:p w14:paraId="4C14F4B3" w14:textId="77777777" w:rsidR="003C2665" w:rsidRDefault="003C2665" w:rsidP="003C266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براساس پرسش و پاسخ نکات ضروری</w:t>
            </w:r>
          </w:p>
          <w:p w14:paraId="158D180E" w14:textId="77777777" w:rsidR="004A3BF3" w:rsidRPr="004A3BF3" w:rsidRDefault="004A3BF3" w:rsidP="004A3BF3">
            <w:pPr>
              <w:bidi/>
              <w:rPr>
                <w:rFonts w:hint="cs"/>
                <w:rtl/>
              </w:rPr>
            </w:pPr>
          </w:p>
          <w:p w14:paraId="262597F5" w14:textId="77777777" w:rsidR="003C2665" w:rsidRDefault="003C2665" w:rsidP="003C266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براساس پرسش و پاسخ نکات ضروری</w:t>
            </w:r>
          </w:p>
          <w:p w14:paraId="4BA3C97D" w14:textId="77777777" w:rsidR="003C2665" w:rsidRDefault="003C2665" w:rsidP="003C266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براساس پرسش و پاسخ نکات ضروری</w:t>
            </w:r>
          </w:p>
          <w:p w14:paraId="209516A0" w14:textId="44CE52F2" w:rsidR="004A3BF3" w:rsidRDefault="004A3BF3" w:rsidP="004A3BF3">
            <w:pPr>
              <w:bidi/>
              <w:rPr>
                <w:rtl/>
              </w:rPr>
            </w:pPr>
          </w:p>
          <w:p w14:paraId="3A50E31C" w14:textId="4C2570CE" w:rsidR="003C2665" w:rsidRDefault="003C2665" w:rsidP="003C2665">
            <w:pPr>
              <w:bidi/>
              <w:rPr>
                <w:rtl/>
              </w:rPr>
            </w:pPr>
          </w:p>
          <w:p w14:paraId="53655B30" w14:textId="72681DCC" w:rsidR="003C2665" w:rsidRDefault="003C2665" w:rsidP="003C2665">
            <w:pPr>
              <w:bidi/>
              <w:rPr>
                <w:rtl/>
              </w:rPr>
            </w:pPr>
          </w:p>
          <w:p w14:paraId="241247E6" w14:textId="77777777" w:rsidR="003C2665" w:rsidRDefault="003C2665" w:rsidP="003C266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براساس پرسش و پاسخ نکات ضروری</w:t>
            </w:r>
          </w:p>
          <w:p w14:paraId="1F4C0164" w14:textId="77777777" w:rsidR="003C2665" w:rsidRDefault="003C2665" w:rsidP="003C2665">
            <w:pPr>
              <w:bidi/>
              <w:rPr>
                <w:rFonts w:hint="cs"/>
                <w:rtl/>
              </w:rPr>
            </w:pPr>
          </w:p>
          <w:p w14:paraId="66E94CEB" w14:textId="77777777" w:rsidR="003C2665" w:rsidRDefault="003C2665" w:rsidP="003C266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براساس پرسش و پاسخ نکات ضروری</w:t>
            </w:r>
          </w:p>
          <w:p w14:paraId="7A9077AE" w14:textId="77777777" w:rsidR="004A3BF3" w:rsidRDefault="004A3BF3" w:rsidP="004A3BF3">
            <w:pPr>
              <w:bidi/>
              <w:rPr>
                <w:rFonts w:hint="cs"/>
                <w:rtl/>
              </w:rPr>
            </w:pPr>
          </w:p>
          <w:p w14:paraId="4179A244" w14:textId="77777777" w:rsidR="003C2665" w:rsidRDefault="003C2665" w:rsidP="003C266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براساس پرسش و پاسخ نکات ضروری</w:t>
            </w:r>
          </w:p>
          <w:p w14:paraId="0C57760A" w14:textId="66196F06" w:rsidR="004A3BF3" w:rsidRPr="004A3BF3" w:rsidRDefault="004A3BF3" w:rsidP="004A3BF3">
            <w:pPr>
              <w:bidi/>
            </w:pPr>
          </w:p>
        </w:tc>
        <w:tc>
          <w:tcPr>
            <w:tcW w:w="693" w:type="pct"/>
            <w:gridSpan w:val="2"/>
          </w:tcPr>
          <w:p w14:paraId="15CDC13F" w14:textId="45750207" w:rsidR="00C46616" w:rsidRDefault="00C46616" w:rsidP="005073A0">
            <w:pPr>
              <w:rPr>
                <w:rtl/>
              </w:rPr>
            </w:pPr>
            <w:r w:rsidRPr="00E37863">
              <w:lastRenderedPageBreak/>
              <w:t xml:space="preserve"> </w:t>
            </w:r>
          </w:p>
          <w:p w14:paraId="3FF1E52F" w14:textId="77777777" w:rsidR="00C46616" w:rsidRDefault="00C46616" w:rsidP="00C46616">
            <w:pPr>
              <w:rPr>
                <w:rtl/>
              </w:rPr>
            </w:pPr>
          </w:p>
          <w:p w14:paraId="08CCDFE0" w14:textId="5194ABEA" w:rsidR="00C46616" w:rsidRDefault="00D9541A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 اساس نحوه برخورد دانشجو با بیمار</w:t>
            </w:r>
          </w:p>
          <w:p w14:paraId="69D379B8" w14:textId="77777777" w:rsidR="00C46616" w:rsidRDefault="00C46616" w:rsidP="001F5A08">
            <w:pPr>
              <w:jc w:val="center"/>
              <w:rPr>
                <w:rtl/>
              </w:rPr>
            </w:pPr>
          </w:p>
          <w:p w14:paraId="30012F33" w14:textId="77777777" w:rsidR="00C46616" w:rsidRDefault="00C46616" w:rsidP="001F5A08">
            <w:pPr>
              <w:jc w:val="center"/>
            </w:pPr>
          </w:p>
          <w:p w14:paraId="1B2CD3FE" w14:textId="4E9EC5E9" w:rsidR="006D4CE1" w:rsidRPr="006D4CE1" w:rsidRDefault="006D4CE1" w:rsidP="001F5A08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gramStart"/>
            <w:r>
              <w:t xml:space="preserve">KF </w:t>
            </w:r>
            <w:r>
              <w:rPr>
                <w:rFonts w:hint="cs"/>
                <w:rtl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سوالات</w:t>
            </w:r>
            <w:proofErr w:type="gramEnd"/>
            <w:r>
              <w:rPr>
                <w:rFonts w:hint="cs"/>
                <w:rtl/>
                <w:lang w:bidi="fa-IR"/>
              </w:rPr>
              <w:t xml:space="preserve"> شفاهی و کتبی</w:t>
            </w:r>
          </w:p>
          <w:p w14:paraId="5FD00191" w14:textId="77777777" w:rsidR="006D4CE1" w:rsidRPr="006D4CE1" w:rsidRDefault="006D4CE1" w:rsidP="006D4CE1"/>
          <w:p w14:paraId="270E9494" w14:textId="77777777" w:rsidR="006D4CE1" w:rsidRDefault="006D4CE1" w:rsidP="006D4CE1"/>
          <w:p w14:paraId="7C8288CD" w14:textId="77777777" w:rsidR="006D4CE1" w:rsidRDefault="006D4CE1" w:rsidP="006D4CE1">
            <w:pPr>
              <w:ind w:firstLine="720"/>
            </w:pPr>
            <w:r>
              <w:t>OSCE</w:t>
            </w:r>
          </w:p>
          <w:p w14:paraId="10659CC9" w14:textId="77777777" w:rsidR="0022761D" w:rsidRDefault="0022761D" w:rsidP="0022761D">
            <w:pPr>
              <w:jc w:val="right"/>
            </w:pPr>
          </w:p>
          <w:p w14:paraId="5AAC057C" w14:textId="77777777" w:rsidR="0022761D" w:rsidRDefault="0022761D" w:rsidP="004405E7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 شفاهی و کتبی</w:t>
            </w:r>
          </w:p>
          <w:p w14:paraId="0CF66A66" w14:textId="77777777" w:rsidR="00C97EBF" w:rsidRPr="00C97EBF" w:rsidRDefault="00C97EBF" w:rsidP="004405E7">
            <w:pPr>
              <w:jc w:val="center"/>
              <w:rPr>
                <w:rFonts w:hint="cs"/>
                <w:rtl/>
                <w:lang w:bidi="fa-IR"/>
              </w:rPr>
            </w:pPr>
          </w:p>
          <w:p w14:paraId="49F38A26" w14:textId="2B608B36" w:rsidR="00C97EBF" w:rsidRPr="00C97EBF" w:rsidRDefault="00D9541A" w:rsidP="004405E7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 نحوه برخورد دانشجو با بیمار</w:t>
            </w:r>
          </w:p>
          <w:p w14:paraId="75A06DF8" w14:textId="77777777" w:rsidR="009767FF" w:rsidRDefault="009767FF" w:rsidP="00C97EBF">
            <w:pPr>
              <w:rPr>
                <w:rtl/>
                <w:lang w:bidi="fa-IR"/>
              </w:rPr>
            </w:pPr>
          </w:p>
          <w:p w14:paraId="09D450C6" w14:textId="77777777" w:rsidR="009767FF" w:rsidRDefault="009767FF" w:rsidP="00C97EBF">
            <w:pPr>
              <w:rPr>
                <w:rtl/>
                <w:lang w:bidi="fa-IR"/>
              </w:rPr>
            </w:pPr>
          </w:p>
          <w:p w14:paraId="6D7436E3" w14:textId="6BC3F809" w:rsidR="009767FF" w:rsidRDefault="004405E7" w:rsidP="00C97EBF">
            <w:pPr>
              <w:rPr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BDE58" wp14:editId="44C727D3">
                      <wp:simplePos x="0" y="0"/>
                      <wp:positionH relativeFrom="column">
                        <wp:posOffset>-967422</wp:posOffset>
                      </wp:positionH>
                      <wp:positionV relativeFrom="paragraph">
                        <wp:posOffset>267654</wp:posOffset>
                      </wp:positionV>
                      <wp:extent cx="881538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53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C0CE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15pt,21.1pt" to="617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0594997F" w14:textId="46B368B0" w:rsidR="00C97EBF" w:rsidRPr="00C97EBF" w:rsidRDefault="00C97EBF" w:rsidP="00C97EBF">
            <w:pPr>
              <w:rPr>
                <w:rFonts w:hint="cs"/>
                <w:rtl/>
                <w:lang w:bidi="fa-IR"/>
              </w:rPr>
            </w:pPr>
          </w:p>
          <w:p w14:paraId="679E7942" w14:textId="77777777" w:rsidR="00C97EBF" w:rsidRDefault="00C97EBF" w:rsidP="00C97EBF">
            <w:pPr>
              <w:rPr>
                <w:rFonts w:hint="cs"/>
                <w:rtl/>
                <w:lang w:bidi="fa-IR"/>
              </w:rPr>
            </w:pPr>
          </w:p>
          <w:p w14:paraId="70205599" w14:textId="391B81D3" w:rsidR="00C97EBF" w:rsidRDefault="00C97EBF" w:rsidP="00C97EBF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KF,</w:t>
            </w:r>
            <w:r w:rsidR="004405E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PMP,</w:t>
            </w:r>
            <w:r w:rsidR="004405E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MCQ</w:t>
            </w:r>
          </w:p>
          <w:p w14:paraId="6B3AE36E" w14:textId="4D33F3B0" w:rsidR="009767FF" w:rsidRDefault="009767FF" w:rsidP="00C97EBF">
            <w:pPr>
              <w:jc w:val="center"/>
              <w:rPr>
                <w:rtl/>
                <w:lang w:bidi="fa-IR"/>
              </w:rPr>
            </w:pPr>
          </w:p>
          <w:p w14:paraId="79F92AAB" w14:textId="77777777" w:rsidR="001539D0" w:rsidRDefault="001539D0" w:rsidP="001539D0">
            <w:pPr>
              <w:rPr>
                <w:rtl/>
                <w:lang w:bidi="fa-IR"/>
              </w:rPr>
            </w:pPr>
          </w:p>
          <w:p w14:paraId="66E6CCD1" w14:textId="77777777" w:rsidR="001539D0" w:rsidRDefault="001539D0" w:rsidP="001539D0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Mini-CEX, DOPS</w:t>
            </w:r>
          </w:p>
          <w:p w14:paraId="5D18832C" w14:textId="106D1FD4" w:rsidR="009767FF" w:rsidRDefault="009767FF" w:rsidP="00C97EBF">
            <w:pPr>
              <w:jc w:val="center"/>
              <w:rPr>
                <w:rtl/>
                <w:lang w:bidi="fa-IR"/>
              </w:rPr>
            </w:pPr>
          </w:p>
          <w:p w14:paraId="065F8F2F" w14:textId="00FCB6B0" w:rsidR="00083F7C" w:rsidRDefault="00D42F3C" w:rsidP="001539D0">
            <w:pPr>
              <w:rPr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8B8E94" wp14:editId="1E731AF7">
                      <wp:simplePos x="0" y="0"/>
                      <wp:positionH relativeFrom="column">
                        <wp:posOffset>-986790</wp:posOffset>
                      </wp:positionH>
                      <wp:positionV relativeFrom="paragraph">
                        <wp:posOffset>281622</wp:posOffset>
                      </wp:positionV>
                      <wp:extent cx="88582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2B1ED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7pt,22.15pt" to="619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" strokecolor="#767171" strokeweight=".5pt">
                      <v:stroke joinstyle="miter"/>
                    </v:line>
                  </w:pict>
                </mc:Fallback>
              </mc:AlternateContent>
            </w:r>
          </w:p>
          <w:p w14:paraId="2938ECA2" w14:textId="0266B834" w:rsidR="003072FC" w:rsidRDefault="003072FC" w:rsidP="00D9541A">
            <w:pPr>
              <w:rPr>
                <w:rtl/>
                <w:lang w:bidi="fa-IR"/>
              </w:rPr>
            </w:pPr>
          </w:p>
          <w:p w14:paraId="11BF6EE6" w14:textId="69D5496E" w:rsidR="003072FC" w:rsidRDefault="003072FC" w:rsidP="003072F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 شفاهی و کتبی</w:t>
            </w:r>
          </w:p>
          <w:p w14:paraId="181A7C38" w14:textId="77777777" w:rsidR="001539D0" w:rsidRDefault="001539D0" w:rsidP="003072FC">
            <w:pPr>
              <w:jc w:val="center"/>
              <w:rPr>
                <w:rFonts w:hint="cs"/>
                <w:rtl/>
                <w:lang w:bidi="fa-IR"/>
              </w:rPr>
            </w:pPr>
          </w:p>
          <w:p w14:paraId="09EE5414" w14:textId="37A68C8F" w:rsidR="00D9541A" w:rsidRDefault="00D9541A" w:rsidP="00D9541A">
            <w:pPr>
              <w:rPr>
                <w:rFonts w:hint="cs"/>
                <w:rtl/>
                <w:lang w:bidi="fa-IR"/>
              </w:rPr>
            </w:pPr>
          </w:p>
          <w:p w14:paraId="6A25ECA1" w14:textId="1E6E1A14" w:rsidR="00D9541A" w:rsidRDefault="00D9541A" w:rsidP="00180223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 اساس نحوه برخورد دانشجو با بیمار</w:t>
            </w:r>
          </w:p>
          <w:p w14:paraId="6297A44D" w14:textId="3C74C93B" w:rsidR="007F00EA" w:rsidRPr="007F00EA" w:rsidRDefault="007F00EA" w:rsidP="007F00EA">
            <w:pPr>
              <w:rPr>
                <w:rFonts w:hint="cs"/>
                <w:rtl/>
                <w:lang w:bidi="fa-IR"/>
              </w:rPr>
            </w:pPr>
          </w:p>
          <w:p w14:paraId="4FB7805D" w14:textId="77777777" w:rsidR="007F00EA" w:rsidRDefault="007F00EA" w:rsidP="007F00EA">
            <w:pPr>
              <w:rPr>
                <w:rFonts w:hint="cs"/>
                <w:rtl/>
                <w:lang w:bidi="fa-IR"/>
              </w:rPr>
            </w:pPr>
          </w:p>
          <w:p w14:paraId="74EE7BFD" w14:textId="5DA874F0" w:rsidR="007F00EA" w:rsidRDefault="007F00EA" w:rsidP="007F00EA">
            <w:pPr>
              <w:ind w:firstLine="720"/>
              <w:rPr>
                <w:lang w:bidi="fa-IR"/>
              </w:rPr>
            </w:pPr>
            <w:proofErr w:type="gramStart"/>
            <w:r>
              <w:rPr>
                <w:lang w:bidi="fa-IR"/>
              </w:rPr>
              <w:t>PMP,KF</w:t>
            </w:r>
            <w:proofErr w:type="gramEnd"/>
          </w:p>
          <w:p w14:paraId="77B6D7C6" w14:textId="77777777" w:rsidR="00950E66" w:rsidRPr="00950E66" w:rsidRDefault="00950E66" w:rsidP="00950E66">
            <w:pPr>
              <w:rPr>
                <w:lang w:bidi="fa-IR"/>
              </w:rPr>
            </w:pPr>
          </w:p>
          <w:p w14:paraId="17A2360F" w14:textId="77777777" w:rsidR="00776954" w:rsidRDefault="00776954" w:rsidP="001539D0">
            <w:pPr>
              <w:jc w:val="center"/>
              <w:rPr>
                <w:rtl/>
                <w:lang w:bidi="fa-IR"/>
              </w:rPr>
            </w:pPr>
          </w:p>
          <w:p w14:paraId="34FF42AE" w14:textId="5FC80630" w:rsidR="00950E66" w:rsidRPr="00950E66" w:rsidRDefault="001539D0" w:rsidP="001539D0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سوالات شفاهی و کتبی و</w:t>
            </w:r>
            <w:r>
              <w:rPr>
                <w:lang w:bidi="fa-IR"/>
              </w:rPr>
              <w:t xml:space="preserve"> </w:t>
            </w:r>
            <w:r>
              <w:rPr>
                <w:lang w:bidi="fa-IR"/>
              </w:rPr>
              <w:t>MCQ</w:t>
            </w:r>
          </w:p>
          <w:p w14:paraId="0D77500B" w14:textId="77777777" w:rsidR="00950E66" w:rsidRDefault="00950E66" w:rsidP="00950E66">
            <w:pPr>
              <w:rPr>
                <w:lang w:bidi="fa-IR"/>
              </w:rPr>
            </w:pPr>
          </w:p>
          <w:p w14:paraId="510982E8" w14:textId="77777777" w:rsidR="00950E66" w:rsidRDefault="00950E66" w:rsidP="00950E66">
            <w:pPr>
              <w:ind w:firstLine="720"/>
              <w:rPr>
                <w:rtl/>
                <w:lang w:bidi="fa-IR"/>
              </w:rPr>
            </w:pPr>
          </w:p>
          <w:p w14:paraId="30E107D2" w14:textId="77777777" w:rsidR="00B82856" w:rsidRDefault="00B82856" w:rsidP="00950E66">
            <w:pPr>
              <w:ind w:firstLine="720"/>
              <w:rPr>
                <w:rtl/>
                <w:lang w:bidi="fa-IR"/>
              </w:rPr>
            </w:pPr>
          </w:p>
          <w:p w14:paraId="4AA9C73A" w14:textId="77777777" w:rsidR="00B82856" w:rsidRDefault="00B82856" w:rsidP="00950E66">
            <w:pPr>
              <w:ind w:firstLine="720"/>
              <w:rPr>
                <w:rtl/>
                <w:lang w:bidi="fa-IR"/>
              </w:rPr>
            </w:pPr>
          </w:p>
          <w:p w14:paraId="17747DC4" w14:textId="77777777" w:rsidR="00B82856" w:rsidRDefault="00B82856" w:rsidP="00950E66">
            <w:pPr>
              <w:ind w:firstLine="720"/>
              <w:rPr>
                <w:rtl/>
                <w:lang w:bidi="fa-IR"/>
              </w:rPr>
            </w:pPr>
          </w:p>
          <w:p w14:paraId="6498A25E" w14:textId="77777777" w:rsidR="00B82856" w:rsidRDefault="00B82856" w:rsidP="00950E66">
            <w:pPr>
              <w:ind w:firstLine="720"/>
              <w:rPr>
                <w:rtl/>
                <w:lang w:bidi="fa-IR"/>
              </w:rPr>
            </w:pPr>
          </w:p>
          <w:p w14:paraId="7D093F07" w14:textId="77777777" w:rsidR="00B82856" w:rsidRDefault="00B82856" w:rsidP="00950E66">
            <w:pPr>
              <w:ind w:firstLine="720"/>
              <w:rPr>
                <w:rtl/>
                <w:lang w:bidi="fa-IR"/>
              </w:rPr>
            </w:pPr>
          </w:p>
          <w:p w14:paraId="0416980E" w14:textId="77777777" w:rsidR="00B82856" w:rsidRDefault="00B82856" w:rsidP="00950E66">
            <w:pPr>
              <w:ind w:firstLine="720"/>
              <w:rPr>
                <w:rtl/>
                <w:lang w:bidi="fa-IR"/>
              </w:rPr>
            </w:pPr>
          </w:p>
          <w:p w14:paraId="6C194CFE" w14:textId="77777777" w:rsidR="00B82856" w:rsidRDefault="00B82856" w:rsidP="00950E66">
            <w:pPr>
              <w:ind w:firstLine="720"/>
              <w:rPr>
                <w:rtl/>
                <w:lang w:bidi="fa-IR"/>
              </w:rPr>
            </w:pPr>
          </w:p>
          <w:p w14:paraId="13FCA335" w14:textId="7C41F665" w:rsidR="00B82856" w:rsidRDefault="006A60C7" w:rsidP="00950E66">
            <w:pPr>
              <w:ind w:firstLine="720"/>
              <w:rPr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FF34CE" wp14:editId="6CB99A43">
                      <wp:simplePos x="0" y="0"/>
                      <wp:positionH relativeFrom="column">
                        <wp:posOffset>-938848</wp:posOffset>
                      </wp:positionH>
                      <wp:positionV relativeFrom="paragraph">
                        <wp:posOffset>2377440</wp:posOffset>
                      </wp:positionV>
                      <wp:extent cx="823912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39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E2FF9" id="Straight Connector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5pt,187.2pt" to="574.8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" strokecolor="#747070 [1614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82856">
              <w:rPr>
                <w:lang w:bidi="fa-IR"/>
              </w:rPr>
              <w:t>PMP,KF</w:t>
            </w:r>
            <w:proofErr w:type="gramEnd"/>
          </w:p>
          <w:p w14:paraId="27778814" w14:textId="2FAC351A" w:rsidR="001539D0" w:rsidRDefault="001539D0" w:rsidP="00950E66">
            <w:pPr>
              <w:ind w:firstLine="720"/>
              <w:rPr>
                <w:rtl/>
                <w:lang w:bidi="fa-IR"/>
              </w:rPr>
            </w:pPr>
          </w:p>
          <w:p w14:paraId="7B558EEF" w14:textId="6FD6F662" w:rsidR="006A60C7" w:rsidRDefault="006A60C7" w:rsidP="006A60C7">
            <w:pPr>
              <w:rPr>
                <w:rtl/>
                <w:lang w:bidi="fa-IR"/>
              </w:rPr>
            </w:pPr>
          </w:p>
          <w:p w14:paraId="5C87B838" w14:textId="77777777" w:rsidR="006A60C7" w:rsidRDefault="006A60C7" w:rsidP="006A60C7">
            <w:pPr>
              <w:ind w:firstLine="720"/>
              <w:jc w:val="center"/>
              <w:rPr>
                <w:lang w:bidi="fa-IR"/>
              </w:rPr>
            </w:pPr>
            <w:r>
              <w:rPr>
                <w:lang w:bidi="fa-IR"/>
              </w:rPr>
              <w:lastRenderedPageBreak/>
              <w:t>DOPS,</w:t>
            </w:r>
          </w:p>
          <w:p w14:paraId="12581442" w14:textId="1A0D690C" w:rsidR="006A60C7" w:rsidRPr="006A60C7" w:rsidRDefault="006A60C7" w:rsidP="006A60C7">
            <w:pPr>
              <w:ind w:firstLine="720"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mini-CEX</w:t>
            </w:r>
          </w:p>
        </w:tc>
        <w:tc>
          <w:tcPr>
            <w:tcW w:w="486" w:type="pct"/>
          </w:tcPr>
          <w:p w14:paraId="5B064CCF" w14:textId="79533A51" w:rsidR="00C46616" w:rsidRDefault="001F5A08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//</w:t>
            </w:r>
          </w:p>
          <w:p w14:paraId="537E6E41" w14:textId="7E4E31EA" w:rsidR="00C46616" w:rsidRDefault="00C46616" w:rsidP="001F5A08">
            <w:pPr>
              <w:jc w:val="center"/>
              <w:rPr>
                <w:rtl/>
              </w:rPr>
            </w:pPr>
          </w:p>
          <w:p w14:paraId="4F855A0E" w14:textId="6BE75C9E" w:rsidR="00C46616" w:rsidRDefault="001F5A08" w:rsidP="001F5A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0FB4CD51" w14:textId="52231636" w:rsidR="00C46616" w:rsidRDefault="004E6186" w:rsidP="001F5A08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59185" wp14:editId="79FC83C8">
                      <wp:simplePos x="0" y="0"/>
                      <wp:positionH relativeFrom="column">
                        <wp:posOffset>-99696</wp:posOffset>
                      </wp:positionH>
                      <wp:positionV relativeFrom="paragraph">
                        <wp:posOffset>299085</wp:posOffset>
                      </wp:positionV>
                      <wp:extent cx="9282113" cy="9525"/>
                      <wp:effectExtent l="0" t="0" r="1460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2113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F8246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23.55pt" to="723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48B0FDFB" w14:textId="77777777" w:rsidR="00C46616" w:rsidRDefault="007F00EA" w:rsidP="001F5A08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76C75" wp14:editId="3256D97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1196975</wp:posOffset>
                      </wp:positionV>
                      <wp:extent cx="82772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7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7938C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94.25pt" to="648.7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" strokecolor="#747070 [1614]" strokeweight=".5pt">
                      <v:stroke joinstyle="miter"/>
                    </v:line>
                  </w:pict>
                </mc:Fallback>
              </mc:AlternateContent>
            </w:r>
            <w:r w:rsidR="001F5A08">
              <w:rPr>
                <w:rFonts w:hint="cs"/>
                <w:rtl/>
              </w:rPr>
              <w:t>//</w:t>
            </w:r>
          </w:p>
          <w:p w14:paraId="7A903A90" w14:textId="77777777" w:rsidR="004405E7" w:rsidRDefault="004405E7" w:rsidP="001F5A08">
            <w:pPr>
              <w:jc w:val="center"/>
              <w:rPr>
                <w:rtl/>
              </w:rPr>
            </w:pPr>
          </w:p>
          <w:p w14:paraId="161F3776" w14:textId="77777777" w:rsidR="004405E7" w:rsidRDefault="004405E7" w:rsidP="001F5A08">
            <w:pPr>
              <w:jc w:val="center"/>
              <w:rPr>
                <w:rtl/>
              </w:rPr>
            </w:pPr>
          </w:p>
          <w:p w14:paraId="6E05C586" w14:textId="77777777" w:rsidR="004405E7" w:rsidRDefault="004405E7" w:rsidP="001F5A08">
            <w:pPr>
              <w:jc w:val="center"/>
              <w:rPr>
                <w:rtl/>
              </w:rPr>
            </w:pPr>
          </w:p>
          <w:p w14:paraId="666D6645" w14:textId="77777777" w:rsidR="004405E7" w:rsidRDefault="004405E7" w:rsidP="001F5A0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32EB6289" w14:textId="77777777" w:rsidR="001539D0" w:rsidRDefault="001539D0" w:rsidP="001539D0">
            <w:pPr>
              <w:rPr>
                <w:rFonts w:hint="cs"/>
                <w:rtl/>
              </w:rPr>
            </w:pPr>
          </w:p>
          <w:p w14:paraId="12599C40" w14:textId="77777777" w:rsidR="001539D0" w:rsidRDefault="001539D0" w:rsidP="001539D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34FBD84C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395A6F0A" w14:textId="77777777" w:rsidR="001539D0" w:rsidRDefault="001539D0" w:rsidP="001539D0">
            <w:pPr>
              <w:rPr>
                <w:rFonts w:hint="cs"/>
                <w:rtl/>
              </w:rPr>
            </w:pPr>
          </w:p>
          <w:p w14:paraId="2DD5ABC0" w14:textId="77777777" w:rsidR="001539D0" w:rsidRDefault="001539D0" w:rsidP="001539D0">
            <w:pPr>
              <w:rPr>
                <w:rFonts w:hint="cs"/>
                <w:rtl/>
              </w:rPr>
            </w:pPr>
          </w:p>
          <w:p w14:paraId="379E1409" w14:textId="77777777" w:rsidR="001539D0" w:rsidRDefault="001539D0" w:rsidP="001539D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5479D831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61230767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04769045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552A31C6" w14:textId="77777777" w:rsidR="001539D0" w:rsidRDefault="001539D0" w:rsidP="001539D0">
            <w:pPr>
              <w:rPr>
                <w:rFonts w:hint="cs"/>
                <w:rtl/>
              </w:rPr>
            </w:pPr>
          </w:p>
          <w:p w14:paraId="68651C36" w14:textId="77777777" w:rsidR="001539D0" w:rsidRDefault="001539D0" w:rsidP="001539D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1185C109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092AEC6B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31AC259F" w14:textId="77777777" w:rsidR="001539D0" w:rsidRDefault="001539D0" w:rsidP="001539D0">
            <w:pPr>
              <w:rPr>
                <w:rFonts w:hint="cs"/>
                <w:rtl/>
              </w:rPr>
            </w:pPr>
          </w:p>
          <w:p w14:paraId="41340C50" w14:textId="77777777" w:rsidR="001539D0" w:rsidRDefault="001539D0" w:rsidP="001539D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36875005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5A53E11E" w14:textId="77777777" w:rsidR="001539D0" w:rsidRPr="001539D0" w:rsidRDefault="001539D0" w:rsidP="001539D0">
            <w:pPr>
              <w:rPr>
                <w:rFonts w:hint="cs"/>
                <w:rtl/>
              </w:rPr>
            </w:pPr>
          </w:p>
          <w:p w14:paraId="3A931D93" w14:textId="77777777" w:rsidR="001539D0" w:rsidRDefault="001539D0" w:rsidP="001539D0">
            <w:pPr>
              <w:rPr>
                <w:rFonts w:hint="cs"/>
                <w:rtl/>
              </w:rPr>
            </w:pPr>
          </w:p>
          <w:p w14:paraId="5AA48FCE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53928153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1361E9C6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1A82E6D6" w14:textId="6758A470" w:rsidR="001539D0" w:rsidRDefault="001539D0" w:rsidP="001539D0">
            <w:pPr>
              <w:jc w:val="center"/>
              <w:rPr>
                <w:rtl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D2C33" wp14:editId="0093EF7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319088</wp:posOffset>
                      </wp:positionV>
                      <wp:extent cx="8805863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0586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B480D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5.15pt" to="687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30B4FFCA" w14:textId="41F705B9" w:rsidR="001539D0" w:rsidRDefault="001539D0" w:rsidP="001539D0">
            <w:pPr>
              <w:jc w:val="center"/>
              <w:rPr>
                <w:rtl/>
              </w:rPr>
            </w:pPr>
          </w:p>
          <w:p w14:paraId="04A330C8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3FF85B83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422991D5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293D7395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3A2CD285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4365570B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3AC3F92A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341D60D6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5EF0D430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730B5561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240279C8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321527DB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4C0E7221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3C42FDDE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594EF3C2" w14:textId="77777777" w:rsidR="001539D0" w:rsidRDefault="001539D0" w:rsidP="001539D0">
            <w:pPr>
              <w:jc w:val="center"/>
              <w:rPr>
                <w:rtl/>
              </w:rPr>
            </w:pPr>
          </w:p>
          <w:p w14:paraId="1706C1C0" w14:textId="77777777" w:rsidR="001539D0" w:rsidRDefault="001539D0" w:rsidP="001539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351FD01E" w14:textId="34E80AAA" w:rsidR="001539D0" w:rsidRDefault="001539D0" w:rsidP="001539D0">
            <w:pPr>
              <w:jc w:val="center"/>
              <w:rPr>
                <w:rtl/>
              </w:rPr>
            </w:pPr>
          </w:p>
          <w:p w14:paraId="63C606B6" w14:textId="56402541" w:rsidR="001539D0" w:rsidRDefault="001539D0" w:rsidP="001539D0">
            <w:pPr>
              <w:jc w:val="center"/>
              <w:rPr>
                <w:rtl/>
              </w:rPr>
            </w:pPr>
          </w:p>
          <w:p w14:paraId="757785ED" w14:textId="6E6EE2EA" w:rsidR="001539D0" w:rsidRDefault="001539D0" w:rsidP="003C2665">
            <w:pPr>
              <w:jc w:val="center"/>
              <w:rPr>
                <w:rtl/>
              </w:rPr>
            </w:pPr>
          </w:p>
          <w:p w14:paraId="3E89357D" w14:textId="099669F8" w:rsidR="001539D0" w:rsidRDefault="001539D0" w:rsidP="003C2665">
            <w:pPr>
              <w:jc w:val="center"/>
              <w:rPr>
                <w:rtl/>
              </w:rPr>
            </w:pP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9D810B" wp14:editId="0468A6A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199072</wp:posOffset>
                      </wp:positionV>
                      <wp:extent cx="8224838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248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58A6D" id="Straight Connector 15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5.65pt" to="642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" strokecolor="#747070 [161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rtl/>
              </w:rPr>
              <w:t>//</w:t>
            </w:r>
          </w:p>
          <w:p w14:paraId="151C1759" w14:textId="06F8E61F" w:rsidR="001539D0" w:rsidRDefault="001539D0" w:rsidP="003C2665">
            <w:pPr>
              <w:jc w:val="center"/>
              <w:rPr>
                <w:rtl/>
              </w:rPr>
            </w:pPr>
          </w:p>
          <w:p w14:paraId="1171FD03" w14:textId="522566CA" w:rsidR="001539D0" w:rsidRDefault="001539D0" w:rsidP="003C26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//</w:t>
            </w:r>
          </w:p>
          <w:p w14:paraId="7F1E079F" w14:textId="2663CF0C" w:rsidR="001539D0" w:rsidRDefault="004A3BF3" w:rsidP="003C2665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0AD646" wp14:editId="19BBBC8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87313</wp:posOffset>
                      </wp:positionV>
                      <wp:extent cx="8234045" cy="19050"/>
                      <wp:effectExtent l="0" t="0" r="3365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404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97425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6.9pt" to="646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" strokecolor="#747070 [1614]" strokeweight=".5pt">
                      <v:stroke joinstyle="miter"/>
                    </v:line>
                  </w:pict>
                </mc:Fallback>
              </mc:AlternateContent>
            </w:r>
          </w:p>
          <w:p w14:paraId="580DEB69" w14:textId="20D9C488" w:rsidR="001539D0" w:rsidRPr="001539D0" w:rsidRDefault="001539D0" w:rsidP="003C2665">
            <w:pPr>
              <w:jc w:val="center"/>
            </w:pPr>
            <w:r>
              <w:rPr>
                <w:rFonts w:hint="cs"/>
                <w:rtl/>
              </w:rPr>
              <w:t>//</w:t>
            </w:r>
          </w:p>
        </w:tc>
      </w:tr>
    </w:tbl>
    <w:p w14:paraId="7C6894F6" w14:textId="4CAAB1A4" w:rsidR="00647102" w:rsidRDefault="00647102" w:rsidP="00A87F66">
      <w:pPr>
        <w:bidi/>
        <w:spacing w:line="240" w:lineRule="auto"/>
        <w:rPr>
          <w:rFonts w:cs="B Nazanin"/>
          <w:b/>
          <w:bCs/>
        </w:rPr>
      </w:pPr>
    </w:p>
    <w:p w14:paraId="30910541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3A4DDBAF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6B413611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60F71B4D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490337D8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6E2518CB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2EA8D5F2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745F9A7D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01E4F7C1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75FD5009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69598EDF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26030C44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68512A48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20C541A5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62A646AF" w14:textId="77777777" w:rsidR="00647102" w:rsidRDefault="00647102" w:rsidP="00647102">
      <w:pPr>
        <w:bidi/>
        <w:spacing w:line="240" w:lineRule="auto"/>
        <w:rPr>
          <w:rFonts w:cs="B Nazanin"/>
          <w:b/>
          <w:bCs/>
        </w:rPr>
      </w:pPr>
    </w:p>
    <w:p w14:paraId="73DC99A9" w14:textId="4A741714" w:rsidR="00A87F66" w:rsidRPr="00A87F66" w:rsidRDefault="00A87F66" w:rsidP="00647102">
      <w:pPr>
        <w:bidi/>
        <w:spacing w:line="240" w:lineRule="auto"/>
        <w:rPr>
          <w:rFonts w:cs="B Nazanin"/>
          <w:b/>
          <w:bCs/>
          <w:rtl/>
        </w:rPr>
      </w:pPr>
      <w:r w:rsidRPr="00A87F66">
        <w:rPr>
          <w:rFonts w:cs="B Nazanin" w:hint="cs"/>
          <w:b/>
          <w:bCs/>
          <w:rtl/>
        </w:rPr>
        <w:t>روش های یاددهی پیشنهادی در بالین</w:t>
      </w:r>
      <w:r>
        <w:rPr>
          <w:rFonts w:cs="B Nazanin" w:hint="cs"/>
          <w:b/>
          <w:bCs/>
          <w:rtl/>
        </w:rPr>
        <w:t>:</w:t>
      </w:r>
    </w:p>
    <w:p w14:paraId="70FFE00D" w14:textId="77777777" w:rsidR="00B85C23" w:rsidRPr="00A87F66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یاددهی در بالین برای مباحث شناختی</w:t>
      </w:r>
      <w:r w:rsidRPr="00A87F66">
        <w:rPr>
          <w:rFonts w:cs="B Nazanin" w:hint="cs"/>
          <w:u w:val="single"/>
          <w:rtl/>
        </w:rPr>
        <w:t xml:space="preserve"> میتواند</w:t>
      </w:r>
      <w:r w:rsidRPr="00A87F66">
        <w:rPr>
          <w:rFonts w:cs="B Nazanin" w:hint="cs"/>
          <w:rtl/>
        </w:rPr>
        <w:t xml:space="preserve"> با کمک روشها و استراتژیهای زیر باشد:</w:t>
      </w:r>
    </w:p>
    <w:p w14:paraId="23435613" w14:textId="77777777" w:rsidR="00B85C23" w:rsidRPr="00A87F66" w:rsidRDefault="00B85C23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</w:rPr>
        <w:t>سخنرانی، راند، حل مسئله</w:t>
      </w:r>
      <w:r w:rsidR="00A87F66" w:rsidRPr="00A87F66">
        <w:rPr>
          <w:rFonts w:cs="B Nazanin" w:hint="cs"/>
          <w:rtl/>
        </w:rPr>
        <w:t>(</w:t>
      </w:r>
      <w:r w:rsidR="00A87F66" w:rsidRPr="00A87F66">
        <w:rPr>
          <w:rFonts w:cs="B Nazanin"/>
        </w:rPr>
        <w:t>PBL</w:t>
      </w:r>
      <w:r w:rsidR="00A87F66" w:rsidRPr="00A87F66">
        <w:rPr>
          <w:rFonts w:cs="B Nazanin" w:hint="cs"/>
          <w:rtl/>
        </w:rPr>
        <w:t>)</w:t>
      </w:r>
      <w:r w:rsidRPr="00A87F66">
        <w:rPr>
          <w:rFonts w:cs="B Nazanin" w:hint="cs"/>
          <w:rtl/>
        </w:rPr>
        <w:t>، گرند راند، گزارش صبحگاهی</w:t>
      </w:r>
      <w:r w:rsidR="00A87F66" w:rsidRPr="00A87F66">
        <w:rPr>
          <w:rFonts w:cs="B Nazanin"/>
        </w:rPr>
        <w:t xml:space="preserve"> </w:t>
      </w:r>
      <w:r w:rsidR="00A87F66" w:rsidRPr="00A87F66">
        <w:rPr>
          <w:rFonts w:cs="B Nazanin" w:hint="cs"/>
          <w:rtl/>
          <w:lang w:bidi="fa-IR"/>
        </w:rPr>
        <w:t xml:space="preserve"> و...</w:t>
      </w:r>
    </w:p>
    <w:p w14:paraId="6949DA69" w14:textId="77777777" w:rsidR="00B85C23" w:rsidRPr="00A87F66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روش تدریس درحیطه مهارتی یا روانی حرکتی:</w:t>
      </w:r>
    </w:p>
    <w:p w14:paraId="514CE13C" w14:textId="77777777" w:rsidR="00A87F66" w:rsidRPr="00A87F66" w:rsidRDefault="00A87F66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</w:rPr>
        <w:t xml:space="preserve">نمایشی، شبیه ساز، </w:t>
      </w:r>
      <w:r w:rsidRPr="00A87F66">
        <w:rPr>
          <w:rFonts w:cs="B Nazanin"/>
        </w:rPr>
        <w:t xml:space="preserve"> See One- Do one</w:t>
      </w:r>
      <w:r w:rsidR="00B85C23" w:rsidRPr="00A87F66">
        <w:rPr>
          <w:rFonts w:cs="B Nazanin"/>
        </w:rPr>
        <w:t xml:space="preserve"> </w:t>
      </w:r>
      <w:r w:rsidR="00B85C23" w:rsidRPr="00A87F66">
        <w:rPr>
          <w:rFonts w:cs="B Nazanin" w:hint="cs"/>
          <w:rtl/>
          <w:lang w:bidi="fa-IR"/>
        </w:rPr>
        <w:t xml:space="preserve">، </w:t>
      </w:r>
      <w:proofErr w:type="spellStart"/>
      <w:r w:rsidR="00B85C23" w:rsidRPr="00A87F66">
        <w:rPr>
          <w:rFonts w:cs="B Nazanin" w:hint="cs"/>
          <w:rtl/>
          <w:lang w:bidi="fa-IR"/>
        </w:rPr>
        <w:t>درمانگاهی</w:t>
      </w:r>
      <w:proofErr w:type="spellEnd"/>
      <w:r w:rsidR="00B85C23" w:rsidRPr="00A87F66">
        <w:rPr>
          <w:rFonts w:cs="B Nazanin" w:hint="cs"/>
          <w:rtl/>
          <w:lang w:bidi="fa-IR"/>
        </w:rPr>
        <w:t xml:space="preserve">، </w:t>
      </w:r>
      <w:r w:rsidR="00B85C23" w:rsidRPr="00A87F66">
        <w:rPr>
          <w:rFonts w:cs="B Nazanin"/>
          <w:lang w:bidi="fa-IR"/>
        </w:rPr>
        <w:t>See One, Do One, Teach One</w:t>
      </w:r>
      <w:r w:rsidR="00B85C23"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….</w:t>
      </w:r>
    </w:p>
    <w:p w14:paraId="0D6994A4" w14:textId="77777777" w:rsidR="00A87F66" w:rsidRPr="00A87F66" w:rsidRDefault="00A87F66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  <w:lang w:bidi="fa-IR"/>
        </w:rPr>
        <w:t xml:space="preserve">روش های تدریس </w:t>
      </w:r>
      <w:proofErr w:type="spellStart"/>
      <w:r w:rsidRPr="00A87F66">
        <w:rPr>
          <w:rFonts w:cs="B Nazanin" w:hint="cs"/>
          <w:rtl/>
          <w:lang w:bidi="fa-IR"/>
        </w:rPr>
        <w:t>درحیطه</w:t>
      </w:r>
      <w:proofErr w:type="spellEnd"/>
      <w:r w:rsidRPr="00A87F66">
        <w:rPr>
          <w:rFonts w:cs="B Nazanin" w:hint="cs"/>
          <w:rtl/>
          <w:lang w:bidi="fa-IR"/>
        </w:rPr>
        <w:t xml:space="preserve"> عاطفی :</w:t>
      </w:r>
    </w:p>
    <w:p w14:paraId="267802E3" w14:textId="77777777" w:rsidR="00B85C23" w:rsidRPr="00A87F66" w:rsidRDefault="00A87F66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  <w:lang w:bidi="fa-IR"/>
        </w:rPr>
        <w:t>بحث، ایفای نقش، نقد فیلم و...</w:t>
      </w:r>
    </w:p>
    <w:p w14:paraId="651397DA" w14:textId="77777777" w:rsidR="00B85C23" w:rsidRPr="00A87F66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ارزشیابی در بالین برای مباحث شناختی میتواند با کمک روشهای زیر باشد:</w:t>
      </w:r>
    </w:p>
    <w:p w14:paraId="3BB57AC9" w14:textId="77777777" w:rsidR="00B85C23" w:rsidRPr="00A87F66" w:rsidRDefault="00B85C23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/>
        </w:rPr>
        <w:t>PMP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MCQ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KF</w:t>
      </w:r>
      <w:proofErr w:type="gramStart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 xml:space="preserve"> </w:t>
      </w:r>
      <w:r w:rsidRPr="00A87F66">
        <w:rPr>
          <w:rFonts w:cs="B Nazanin" w:hint="cs"/>
          <w:rtl/>
          <w:lang w:bidi="fa-IR"/>
        </w:rPr>
        <w:t>شفاهی</w:t>
      </w:r>
      <w:proofErr w:type="gramEnd"/>
      <w:r w:rsidRPr="00A87F66">
        <w:rPr>
          <w:rFonts w:cs="B Nazanin" w:hint="cs"/>
          <w:rtl/>
          <w:lang w:bidi="fa-IR"/>
        </w:rPr>
        <w:t xml:space="preserve"> و کتبی تشریحی باشد.</w:t>
      </w:r>
    </w:p>
    <w:p w14:paraId="3C343CC6" w14:textId="77777777" w:rsidR="00B85C23" w:rsidRPr="00A87F66" w:rsidRDefault="00A87F66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  <w:lang w:bidi="fa-IR"/>
        </w:rPr>
        <w:t xml:space="preserve"> ارزشیابی </w:t>
      </w:r>
      <w:r w:rsidR="00B85C23" w:rsidRPr="00A87F66">
        <w:rPr>
          <w:rFonts w:cs="B Nazanin" w:hint="cs"/>
          <w:rtl/>
          <w:lang w:bidi="fa-IR"/>
        </w:rPr>
        <w:t>در حیطه مهارتی یا روانی حرکتی:</w:t>
      </w:r>
    </w:p>
    <w:p w14:paraId="3B0C43E8" w14:textId="77777777" w:rsidR="00A87F66" w:rsidRDefault="00B85C23" w:rsidP="0011078A">
      <w:pPr>
        <w:bidi/>
        <w:spacing w:line="240" w:lineRule="auto"/>
        <w:rPr>
          <w:rtl/>
          <w:lang w:bidi="fa-IR"/>
        </w:rPr>
      </w:pPr>
      <w:r w:rsidRPr="00A87F66">
        <w:rPr>
          <w:rFonts w:cs="B Nazanin"/>
        </w:rPr>
        <w:t>DOPS</w:t>
      </w:r>
      <w:r w:rsidRPr="00A87F66">
        <w:rPr>
          <w:rFonts w:cs="B Nazanin" w:hint="cs"/>
          <w:rtl/>
          <w:lang w:bidi="fa-IR"/>
        </w:rPr>
        <w:t xml:space="preserve">، </w:t>
      </w:r>
      <w:proofErr w:type="spellStart"/>
      <w:r w:rsidRPr="00A87F66">
        <w:rPr>
          <w:rFonts w:cs="B Nazanin"/>
          <w:lang w:bidi="fa-IR"/>
        </w:rPr>
        <w:t>MiniCEX</w:t>
      </w:r>
      <w:proofErr w:type="spellEnd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OSCE</w:t>
      </w:r>
      <w:r w:rsidRPr="00A87F66">
        <w:rPr>
          <w:rFonts w:cs="B Nazanin" w:hint="cs"/>
          <w:rtl/>
          <w:lang w:bidi="fa-IR"/>
        </w:rPr>
        <w:t xml:space="preserve">، </w:t>
      </w:r>
      <w:r w:rsidR="00A87F66" w:rsidRPr="00A87F66">
        <w:rPr>
          <w:rFonts w:cs="B Nazanin" w:hint="cs"/>
          <w:rtl/>
          <w:lang w:bidi="fa-IR"/>
        </w:rPr>
        <w:t>....</w:t>
      </w:r>
    </w:p>
    <w:sectPr w:rsidR="00A87F66" w:rsidSect="00831E4F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05F"/>
    <w:multiLevelType w:val="hybridMultilevel"/>
    <w:tmpl w:val="9BE07748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3F0459D"/>
    <w:multiLevelType w:val="hybridMultilevel"/>
    <w:tmpl w:val="0D8E6548"/>
    <w:lvl w:ilvl="0" w:tplc="3440E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9FD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23E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614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7F27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91D"/>
    <w:multiLevelType w:val="hybridMultilevel"/>
    <w:tmpl w:val="478892F4"/>
    <w:lvl w:ilvl="0" w:tplc="00865CDE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C227F"/>
    <w:multiLevelType w:val="hybridMultilevel"/>
    <w:tmpl w:val="3618B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14B41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7F33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38DA"/>
    <w:multiLevelType w:val="hybridMultilevel"/>
    <w:tmpl w:val="66BCD138"/>
    <w:lvl w:ilvl="0" w:tplc="196472E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6CCE"/>
    <w:multiLevelType w:val="hybridMultilevel"/>
    <w:tmpl w:val="E94EDDB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0CC1"/>
    <w:multiLevelType w:val="hybridMultilevel"/>
    <w:tmpl w:val="E4A40062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74BA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963E0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06F81"/>
    <w:multiLevelType w:val="hybridMultilevel"/>
    <w:tmpl w:val="3C42FB1E"/>
    <w:lvl w:ilvl="0" w:tplc="229AFAC6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3716A1E"/>
    <w:multiLevelType w:val="hybridMultilevel"/>
    <w:tmpl w:val="98128FA0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433"/>
    <w:multiLevelType w:val="hybridMultilevel"/>
    <w:tmpl w:val="3FF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1EDB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07014"/>
    <w:multiLevelType w:val="hybridMultilevel"/>
    <w:tmpl w:val="9A78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00C62"/>
    <w:multiLevelType w:val="hybridMultilevel"/>
    <w:tmpl w:val="9CFA9458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9"/>
  </w:num>
  <w:num w:numId="7">
    <w:abstractNumId w:val="17"/>
  </w:num>
  <w:num w:numId="8">
    <w:abstractNumId w:val="14"/>
  </w:num>
  <w:num w:numId="9">
    <w:abstractNumId w:val="5"/>
  </w:num>
  <w:num w:numId="10">
    <w:abstractNumId w:val="15"/>
  </w:num>
  <w:num w:numId="11">
    <w:abstractNumId w:val="8"/>
  </w:num>
  <w:num w:numId="12">
    <w:abstractNumId w:val="13"/>
  </w:num>
  <w:num w:numId="13">
    <w:abstractNumId w:val="12"/>
  </w:num>
  <w:num w:numId="14">
    <w:abstractNumId w:val="2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18"/>
  </w:num>
  <w:num w:numId="20">
    <w:abstractNumId w:val="7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AB"/>
    <w:rsid w:val="00001DF9"/>
    <w:rsid w:val="00010502"/>
    <w:rsid w:val="00026C10"/>
    <w:rsid w:val="000356AB"/>
    <w:rsid w:val="00077F0C"/>
    <w:rsid w:val="00083F7C"/>
    <w:rsid w:val="000E7274"/>
    <w:rsid w:val="0011078A"/>
    <w:rsid w:val="0011218B"/>
    <w:rsid w:val="00122CF4"/>
    <w:rsid w:val="001419B9"/>
    <w:rsid w:val="001539D0"/>
    <w:rsid w:val="00180223"/>
    <w:rsid w:val="001B066D"/>
    <w:rsid w:val="001F5A08"/>
    <w:rsid w:val="00200DCD"/>
    <w:rsid w:val="00205D79"/>
    <w:rsid w:val="0022610A"/>
    <w:rsid w:val="0022761D"/>
    <w:rsid w:val="00241E6F"/>
    <w:rsid w:val="002522C8"/>
    <w:rsid w:val="00273DAF"/>
    <w:rsid w:val="002A0285"/>
    <w:rsid w:val="002A47F7"/>
    <w:rsid w:val="002C1924"/>
    <w:rsid w:val="002F770F"/>
    <w:rsid w:val="00306439"/>
    <w:rsid w:val="003072FC"/>
    <w:rsid w:val="00346AA0"/>
    <w:rsid w:val="003B20C5"/>
    <w:rsid w:val="003B2B0F"/>
    <w:rsid w:val="003B3AF2"/>
    <w:rsid w:val="003C2665"/>
    <w:rsid w:val="00415F79"/>
    <w:rsid w:val="00416A55"/>
    <w:rsid w:val="004405E7"/>
    <w:rsid w:val="0047103E"/>
    <w:rsid w:val="004A16BA"/>
    <w:rsid w:val="004A3BF3"/>
    <w:rsid w:val="004E6186"/>
    <w:rsid w:val="005073A0"/>
    <w:rsid w:val="00535077"/>
    <w:rsid w:val="00553B75"/>
    <w:rsid w:val="00554BE1"/>
    <w:rsid w:val="005711E5"/>
    <w:rsid w:val="00574F1B"/>
    <w:rsid w:val="00583B5A"/>
    <w:rsid w:val="005A1372"/>
    <w:rsid w:val="00602EE2"/>
    <w:rsid w:val="00622FA1"/>
    <w:rsid w:val="00627337"/>
    <w:rsid w:val="00647102"/>
    <w:rsid w:val="00654D3B"/>
    <w:rsid w:val="00692EED"/>
    <w:rsid w:val="006A60C7"/>
    <w:rsid w:val="006D4CE1"/>
    <w:rsid w:val="006E007B"/>
    <w:rsid w:val="00776954"/>
    <w:rsid w:val="007919B1"/>
    <w:rsid w:val="007D4358"/>
    <w:rsid w:val="007E0082"/>
    <w:rsid w:val="007F00EA"/>
    <w:rsid w:val="007F6407"/>
    <w:rsid w:val="008043C0"/>
    <w:rsid w:val="00831E4F"/>
    <w:rsid w:val="008452FA"/>
    <w:rsid w:val="00876F3B"/>
    <w:rsid w:val="008864A3"/>
    <w:rsid w:val="008E26D9"/>
    <w:rsid w:val="00907732"/>
    <w:rsid w:val="00916B59"/>
    <w:rsid w:val="00950E66"/>
    <w:rsid w:val="00973120"/>
    <w:rsid w:val="009767FF"/>
    <w:rsid w:val="00987E7A"/>
    <w:rsid w:val="009A3C1F"/>
    <w:rsid w:val="009F02AE"/>
    <w:rsid w:val="009F2BA3"/>
    <w:rsid w:val="00A00CF0"/>
    <w:rsid w:val="00A0739F"/>
    <w:rsid w:val="00A232E1"/>
    <w:rsid w:val="00A81E77"/>
    <w:rsid w:val="00A87F66"/>
    <w:rsid w:val="00AA1DE4"/>
    <w:rsid w:val="00AA6599"/>
    <w:rsid w:val="00AF6F78"/>
    <w:rsid w:val="00AF729A"/>
    <w:rsid w:val="00B5492C"/>
    <w:rsid w:val="00B622B5"/>
    <w:rsid w:val="00B62D20"/>
    <w:rsid w:val="00B7620D"/>
    <w:rsid w:val="00B82856"/>
    <w:rsid w:val="00B84EE0"/>
    <w:rsid w:val="00B85C23"/>
    <w:rsid w:val="00B9185F"/>
    <w:rsid w:val="00B9698B"/>
    <w:rsid w:val="00BA2631"/>
    <w:rsid w:val="00BD3336"/>
    <w:rsid w:val="00BE5D2C"/>
    <w:rsid w:val="00BF0B17"/>
    <w:rsid w:val="00C022DB"/>
    <w:rsid w:val="00C12A1A"/>
    <w:rsid w:val="00C42F6B"/>
    <w:rsid w:val="00C46616"/>
    <w:rsid w:val="00C90A39"/>
    <w:rsid w:val="00C97EBF"/>
    <w:rsid w:val="00CC33AB"/>
    <w:rsid w:val="00D055F1"/>
    <w:rsid w:val="00D136D8"/>
    <w:rsid w:val="00D42F3C"/>
    <w:rsid w:val="00D75EDB"/>
    <w:rsid w:val="00D903C7"/>
    <w:rsid w:val="00D9541A"/>
    <w:rsid w:val="00DC74A4"/>
    <w:rsid w:val="00DD1F04"/>
    <w:rsid w:val="00E20343"/>
    <w:rsid w:val="00E26EFD"/>
    <w:rsid w:val="00E70EFF"/>
    <w:rsid w:val="00EA29D1"/>
    <w:rsid w:val="00EA44DE"/>
    <w:rsid w:val="00EC218E"/>
    <w:rsid w:val="00EE237C"/>
    <w:rsid w:val="00FA2E87"/>
    <w:rsid w:val="00FB3034"/>
    <w:rsid w:val="00FC750F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B058"/>
  <w15:docId w15:val="{799CF810-B5DC-40E9-9437-07012318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65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1B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5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4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71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6480-FCA5-4FA1-BD5D-3D82770F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Ramtin Sheikhhassani</cp:lastModifiedBy>
  <cp:revision>25</cp:revision>
  <cp:lastPrinted>2021-10-10T10:28:00Z</cp:lastPrinted>
  <dcterms:created xsi:type="dcterms:W3CDTF">2022-05-30T12:57:00Z</dcterms:created>
  <dcterms:modified xsi:type="dcterms:W3CDTF">2022-05-31T05:00:00Z</dcterms:modified>
</cp:coreProperties>
</file>