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2F17" w14:textId="77777777" w:rsidR="00B21929" w:rsidRDefault="00B21929" w:rsidP="00B21929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3ECA7936" w14:textId="0E883BD6" w:rsidR="00F121E3" w:rsidRPr="0058202F" w:rsidRDefault="00F121E3" w:rsidP="005D4C7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0A0B39">
        <w:rPr>
          <w:rFonts w:cs="B Nazanin" w:hint="cs"/>
          <w:sz w:val="24"/>
          <w:szCs w:val="24"/>
          <w:rtl/>
          <w:lang w:bidi="fa-IR"/>
        </w:rPr>
        <w:t>.</w:t>
      </w:r>
      <w:r w:rsidR="00285671" w:rsidRPr="00285671">
        <w:rPr>
          <w:rFonts w:cs="B Nazanin"/>
          <w:sz w:val="24"/>
          <w:szCs w:val="24"/>
          <w:rtl/>
          <w:lang w:bidi="fa-IR"/>
        </w:rPr>
        <w:t xml:space="preserve"> دندانپزشک</w:t>
      </w:r>
      <w:r w:rsidR="00285671" w:rsidRPr="00285671">
        <w:rPr>
          <w:rFonts w:cs="B Nazanin" w:hint="cs"/>
          <w:sz w:val="24"/>
          <w:szCs w:val="24"/>
          <w:rtl/>
          <w:lang w:bidi="fa-IR"/>
        </w:rPr>
        <w:t>ی</w:t>
      </w:r>
    </w:p>
    <w:p w14:paraId="1D71C0CE" w14:textId="4B9BD7C7" w:rsidR="00F121E3" w:rsidRDefault="00F121E3" w:rsidP="005D4C7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5D4C75">
        <w:rPr>
          <w:rFonts w:cs="B Nazanin" w:hint="cs"/>
          <w:sz w:val="24"/>
          <w:szCs w:val="24"/>
          <w:rtl/>
          <w:lang w:bidi="fa-IR"/>
        </w:rPr>
        <w:t xml:space="preserve">: </w:t>
      </w:r>
      <w:r w:rsidR="00285671" w:rsidRPr="00285671">
        <w:rPr>
          <w:rFonts w:cs="B Nazanin"/>
          <w:sz w:val="24"/>
          <w:szCs w:val="24"/>
          <w:rtl/>
          <w:lang w:bidi="fa-IR"/>
        </w:rPr>
        <w:t>جراح</w:t>
      </w:r>
      <w:r w:rsidR="00285671" w:rsidRPr="00285671">
        <w:rPr>
          <w:rFonts w:cs="B Nazanin" w:hint="cs"/>
          <w:sz w:val="24"/>
          <w:szCs w:val="24"/>
          <w:rtl/>
          <w:lang w:bidi="fa-IR"/>
        </w:rPr>
        <w:t>ی</w:t>
      </w:r>
      <w:r w:rsidR="00285671" w:rsidRPr="00285671">
        <w:rPr>
          <w:rFonts w:cs="B Nazanin"/>
          <w:sz w:val="24"/>
          <w:szCs w:val="24"/>
          <w:rtl/>
          <w:lang w:bidi="fa-IR"/>
        </w:rPr>
        <w:t xml:space="preserve"> دهان، فک و صورت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CA7D990" w14:textId="629FE8A5" w:rsidR="00686F23" w:rsidRPr="0058202F" w:rsidRDefault="00686F23" w:rsidP="005D4C75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>طرح درس</w:t>
      </w:r>
      <w:r>
        <w:rPr>
          <w:rFonts w:cs="B Nazanin" w:hint="cs"/>
          <w:sz w:val="24"/>
          <w:szCs w:val="24"/>
          <w:rtl/>
          <w:lang w:bidi="fa-IR"/>
        </w:rPr>
        <w:t xml:space="preserve"> مجازی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285671">
        <w:rPr>
          <w:rFonts w:cs="B Nazanin" w:hint="cs"/>
          <w:b/>
          <w:bCs/>
          <w:sz w:val="24"/>
          <w:szCs w:val="24"/>
          <w:rtl/>
          <w:lang w:bidi="fa-IR"/>
        </w:rPr>
        <w:t xml:space="preserve">جراحی نظری دو </w:t>
      </w:r>
    </w:p>
    <w:p w14:paraId="7F74532D" w14:textId="77777777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FFE7395" w14:textId="7075F031" w:rsidR="009A66FB" w:rsidRDefault="009A66FB" w:rsidP="00BA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واحد</w:t>
      </w:r>
      <w:r w:rsidRPr="00E5726E">
        <w:rPr>
          <w:rFonts w:cs="B Nazanin" w:hint="cs"/>
          <w:sz w:val="24"/>
          <w:szCs w:val="24"/>
          <w:rtl/>
          <w:lang w:bidi="fa-IR"/>
        </w:rPr>
        <w:t>:.....</w:t>
      </w:r>
      <w:r w:rsidR="005F78D7">
        <w:rPr>
          <w:rFonts w:cs="B Nazanin" w:hint="cs"/>
          <w:sz w:val="24"/>
          <w:szCs w:val="24"/>
          <w:rtl/>
          <w:lang w:bidi="fa-IR"/>
        </w:rPr>
        <w:t>1</w:t>
      </w:r>
      <w:r w:rsidRPr="00E5726E">
        <w:rPr>
          <w:rFonts w:cs="B Nazanin" w:hint="cs"/>
          <w:sz w:val="24"/>
          <w:szCs w:val="24"/>
          <w:rtl/>
          <w:lang w:bidi="fa-IR"/>
        </w:rPr>
        <w:t>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BA12BD">
        <w:rPr>
          <w:rFonts w:cs="B Nazanin" w:hint="cs"/>
          <w:sz w:val="24"/>
          <w:szCs w:val="24"/>
          <w:rtl/>
          <w:lang w:bidi="fa-IR"/>
        </w:rPr>
        <w:t>نظری</w:t>
      </w:r>
      <w:r w:rsidR="00DF4FA2">
        <w:rPr>
          <w:rFonts w:cs="B Nazanin" w:hint="cs"/>
          <w:sz w:val="24"/>
          <w:szCs w:val="24"/>
          <w:rtl/>
          <w:lang w:bidi="fa-IR"/>
        </w:rPr>
        <w:t>...</w:t>
      </w:r>
      <w:r w:rsidR="005F78D7">
        <w:rPr>
          <w:rFonts w:cs="B Nazanin" w:hint="cs"/>
          <w:sz w:val="24"/>
          <w:szCs w:val="24"/>
          <w:rtl/>
          <w:lang w:bidi="fa-IR"/>
        </w:rPr>
        <w:t>1</w:t>
      </w:r>
      <w:r w:rsidR="00DF4FA2">
        <w:rPr>
          <w:rFonts w:cs="B Nazanin" w:hint="cs"/>
          <w:sz w:val="24"/>
          <w:szCs w:val="24"/>
          <w:rtl/>
          <w:lang w:bidi="fa-IR"/>
        </w:rPr>
        <w:t>.....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  عملی</w:t>
      </w:r>
      <w:r w:rsidR="00DF4FA2">
        <w:rPr>
          <w:rFonts w:cs="B Nazanin" w:hint="cs"/>
          <w:sz w:val="24"/>
          <w:szCs w:val="24"/>
          <w:rtl/>
          <w:lang w:bidi="fa-IR"/>
        </w:rPr>
        <w:t>.......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کارگاهی</w:t>
      </w:r>
      <w:r w:rsidR="00DF4FA2">
        <w:rPr>
          <w:rFonts w:cs="B Nazanin" w:hint="cs"/>
          <w:sz w:val="24"/>
          <w:szCs w:val="24"/>
          <w:rtl/>
          <w:lang w:bidi="fa-IR"/>
        </w:rPr>
        <w:t>........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4FA4DF50" w14:textId="7C41C218" w:rsidR="00CD35BA" w:rsidRPr="00E5726E" w:rsidRDefault="007B3C1B" w:rsidP="009A6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مسئول درس</w:t>
      </w:r>
      <w:r w:rsidR="00F121E3" w:rsidRPr="00E572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0B39" w:rsidRPr="00E5726E">
        <w:rPr>
          <w:rFonts w:cs="B Nazanin" w:hint="cs"/>
          <w:sz w:val="24"/>
          <w:szCs w:val="24"/>
          <w:rtl/>
          <w:lang w:bidi="fa-IR"/>
        </w:rPr>
        <w:t>..................</w:t>
      </w:r>
      <w:r w:rsidR="005F78D7">
        <w:rPr>
          <w:rFonts w:cs="B Nazanin" w:hint="cs"/>
          <w:sz w:val="24"/>
          <w:szCs w:val="24"/>
          <w:rtl/>
          <w:lang w:bidi="fa-IR"/>
        </w:rPr>
        <w:t xml:space="preserve">بخش جراحی فک و صورت </w:t>
      </w:r>
      <w:r w:rsidR="000A0B39" w:rsidRPr="00E5726E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...........................</w:t>
      </w:r>
      <w:r w:rsidR="00662831" w:rsidRPr="00E5726E">
        <w:rPr>
          <w:rFonts w:cs="B Nazanin" w:hint="cs"/>
          <w:sz w:val="24"/>
          <w:szCs w:val="24"/>
          <w:rtl/>
          <w:lang w:bidi="fa-IR"/>
        </w:rPr>
        <w:tab/>
      </w:r>
      <w:r w:rsidR="00CD35BA" w:rsidRPr="00E5726E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</w:p>
    <w:p w14:paraId="130939DA" w14:textId="400FB36A" w:rsidR="00EC31C9" w:rsidRPr="0058202F" w:rsidRDefault="004D77CF" w:rsidP="005F78D7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AF7" wp14:editId="07A46858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904230" cy="1544955"/>
                <wp:effectExtent l="9525" t="1397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0C3B" w14:textId="63A97998" w:rsidR="00060390" w:rsidRDefault="00060390" w:rsidP="0058202F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درس: </w:t>
                            </w:r>
                            <w:r w:rsidR="005F78D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درس شامل جراحی های مرتبط با ضایعات فکی و کیست ها و تومورهای ادنتوزنیک و غیرادنتوژنیک و بیماری های مرتبط با غدد بزاقی میباشد و روش های درمان و پیشگیری از عوارض بیماران مصرف کننده بیس فسفونات را شامل میشود </w:t>
                            </w:r>
                          </w:p>
                          <w:p w14:paraId="30B70B7A" w14:textId="77777777" w:rsidR="000A0B39" w:rsidRPr="00EC31C9" w:rsidRDefault="000A0B39" w:rsidP="000A0B3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2pt;width:464.9pt;height:121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">
                <v:textbox style="mso-fit-shape-to-text:t">
                  <w:txbxContent>
                    <w:p w14:paraId="5BD90C3B" w14:textId="63A97998" w:rsidR="00060390" w:rsidRDefault="00060390" w:rsidP="0058202F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شرح درس: </w:t>
                      </w:r>
                      <w:r w:rsidR="005F78D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 درس شامل جراحی های مرتبط با ضایعات فکی و کیست ها و تومورهای ادنتوزنیک و غیرادنتوژنیک و بیماری های مرتبط با غدد بزاقی میباشد و روش های درمان و پیشگیری از عوارض بیماران مصرف کننده بیس فسفونات را شامل میشود </w:t>
                      </w:r>
                    </w:p>
                    <w:p w14:paraId="30B70B7A" w14:textId="77777777" w:rsidR="000A0B39" w:rsidRPr="00EC31C9" w:rsidRDefault="000A0B39" w:rsidP="000A0B3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D89CEEE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AD48443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5E2C54C" w14:textId="77777777" w:rsidR="00CD35BA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8202F">
        <w:rPr>
          <w:rFonts w:cs="B Nazanin" w:hint="cs"/>
          <w:b/>
          <w:bCs/>
          <w:sz w:val="24"/>
          <w:szCs w:val="24"/>
          <w:rtl/>
          <w:lang w:bidi="fa-IR"/>
        </w:rPr>
        <w:t>هدف کلی:</w:t>
      </w:r>
      <w:r w:rsidRPr="005820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7B7CEF9" w14:textId="0C35EF9B" w:rsidR="000A0B39" w:rsidRDefault="00285671" w:rsidP="005F7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>آشنا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با مقدمات مورد ن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به منظور خارج کردن </w:t>
      </w:r>
      <w:r w:rsidR="005F78D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ضایعات فکی 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>و اقدامات جراح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ساده م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باشد. همچن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با اقدامات درمان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بخش به حد انجام ماهرانه درمانها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خارج کردن دندانها و ر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شه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ها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باق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مانده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رس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ده،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بتواند آموزش ها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لازم در خصوص مراقبت ها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پس از 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درمان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را به ب</w:t>
      </w:r>
      <w:r w:rsidRPr="00285671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285671">
        <w:rPr>
          <w:rFonts w:asciiTheme="majorBidi" w:hAnsiTheme="majorBidi" w:cs="B Nazanin" w:hint="eastAsia"/>
          <w:sz w:val="24"/>
          <w:szCs w:val="24"/>
          <w:rtl/>
          <w:lang w:bidi="fa-IR"/>
        </w:rPr>
        <w:t>ماران</w:t>
      </w:r>
      <w:r w:rsidRPr="00285671">
        <w:rPr>
          <w:rFonts w:asciiTheme="majorBidi" w:hAnsiTheme="majorBidi" w:cs="B Nazanin"/>
          <w:sz w:val="24"/>
          <w:szCs w:val="24"/>
          <w:rtl/>
          <w:lang w:bidi="fa-IR"/>
        </w:rPr>
        <w:t xml:space="preserve"> ارائه کند</w:t>
      </w:r>
    </w:p>
    <w:p w14:paraId="418C028B" w14:textId="77777777" w:rsidR="000A0B39" w:rsidRPr="0058202F" w:rsidRDefault="000A0B39" w:rsidP="000A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34A7167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9ED4D44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FBA032B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E185DD1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D3E28E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6A7544C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C59EB56" w14:textId="77777777" w:rsidR="00FF537B" w:rsidRDefault="00FF537B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  <w:sectPr w:rsidR="00FF537B" w:rsidSect="000211AE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0A6024E" w14:textId="172B7AD4" w:rsidR="00EA0B2E" w:rsidRPr="00B338FF" w:rsidRDefault="00EA0B2E" w:rsidP="0008393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06" w:type="pct"/>
        <w:tblInd w:w="-501" w:type="dxa"/>
        <w:tblLook w:val="04A0" w:firstRow="1" w:lastRow="0" w:firstColumn="1" w:lastColumn="0" w:noHBand="0" w:noVBand="1"/>
      </w:tblPr>
      <w:tblGrid>
        <w:gridCol w:w="871"/>
        <w:gridCol w:w="1162"/>
        <w:gridCol w:w="5201"/>
        <w:gridCol w:w="1662"/>
        <w:gridCol w:w="2154"/>
        <w:gridCol w:w="1863"/>
        <w:gridCol w:w="1053"/>
      </w:tblGrid>
      <w:tr w:rsidR="008D4755" w:rsidRPr="00624304" w14:paraId="78E996B0" w14:textId="6E37709D" w:rsidTr="008D4755">
        <w:trPr>
          <w:trHeight w:val="606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2BB34FCA" w14:textId="77777777" w:rsidR="008D4755" w:rsidRPr="00164D47" w:rsidRDefault="008D475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14:paraId="1908D020" w14:textId="0F7AD800" w:rsidR="008D4755" w:rsidRPr="00164D47" w:rsidRDefault="008D475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62" w:type="pct"/>
            <w:shd w:val="clear" w:color="auto" w:fill="BFBFBF" w:themeFill="background1" w:themeFillShade="BF"/>
            <w:vAlign w:val="center"/>
          </w:tcPr>
          <w:p w14:paraId="02252A01" w14:textId="7A4F6DC5" w:rsidR="008D4755" w:rsidRPr="00164D47" w:rsidRDefault="008D475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رفتاری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14:paraId="66C91BB0" w14:textId="77777777" w:rsidR="008D4755" w:rsidRPr="00164D47" w:rsidRDefault="008D4755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 آموزش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6F2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(آنلاین/آفلاین/ترکیبی)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</w:tcPr>
          <w:p w14:paraId="4C38190A" w14:textId="77777777" w:rsidR="008D4755" w:rsidRPr="00164D47" w:rsidRDefault="008D475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1F2566E8" w14:textId="4FEC75D0" w:rsidR="008D4755" w:rsidRPr="00164D47" w:rsidRDefault="008D475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تک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یف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 مهلت ارائه و نمره</w:t>
            </w:r>
          </w:p>
        </w:tc>
        <w:tc>
          <w:tcPr>
            <w:tcW w:w="378" w:type="pct"/>
            <w:shd w:val="clear" w:color="auto" w:fill="BFBFBF" w:themeFill="background1" w:themeFillShade="BF"/>
            <w:vAlign w:val="center"/>
          </w:tcPr>
          <w:p w14:paraId="5FE8227B" w14:textId="6FCA9614" w:rsidR="008D4755" w:rsidRDefault="008D4755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8D4755" w:rsidRPr="00C05FF8" w14:paraId="0C35ACF2" w14:textId="677FB4CE" w:rsidTr="008D4755">
        <w:trPr>
          <w:trHeight w:val="781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446D7EC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16" w:type="pct"/>
          </w:tcPr>
          <w:p w14:paraId="1CD6477D" w14:textId="13E25471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</w:p>
        </w:tc>
        <w:tc>
          <w:tcPr>
            <w:tcW w:w="1862" w:type="pct"/>
            <w:vAlign w:val="center"/>
          </w:tcPr>
          <w:p w14:paraId="2710289F" w14:textId="6E38C3B4" w:rsidR="008D4755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عوامل اتیولوژیک تحلیل های استخوانی را نام ببرد</w:t>
            </w:r>
          </w:p>
          <w:p w14:paraId="63813636" w14:textId="2DF83B85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اندیکاسیون های این جراحی را نام ببرد</w:t>
            </w:r>
          </w:p>
        </w:tc>
        <w:tc>
          <w:tcPr>
            <w:tcW w:w="595" w:type="pct"/>
          </w:tcPr>
          <w:p w14:paraId="6F09B179" w14:textId="7AA90CC9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601A7852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286C91A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1EA5276" w14:textId="37DDEDDF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756A5B18" w14:textId="1A707455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6D0A1C86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37F53738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5554209B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94820CC" w14:textId="1773BC2B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3AF0B82C" w14:textId="4F1F0368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23871E5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16" w:type="pct"/>
          </w:tcPr>
          <w:p w14:paraId="4A761796" w14:textId="6B289CA6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</w:p>
        </w:tc>
        <w:tc>
          <w:tcPr>
            <w:tcW w:w="1862" w:type="pct"/>
            <w:vAlign w:val="center"/>
          </w:tcPr>
          <w:p w14:paraId="2F73B494" w14:textId="6686CA8F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اصول جراحی قبل پروتزی را نام ببرد</w:t>
            </w:r>
          </w:p>
        </w:tc>
        <w:tc>
          <w:tcPr>
            <w:tcW w:w="595" w:type="pct"/>
          </w:tcPr>
          <w:p w14:paraId="04E36F81" w14:textId="4701069E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F01E040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604CD57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396442" w14:textId="6146777E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48C7FAE3" w14:textId="00681EF5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3CAD3F2A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5D5CF1C4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51B3DF4B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3D289B1" w14:textId="7C8A1A15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6484A2BA" w14:textId="6EF92E21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FD6446E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16" w:type="pct"/>
          </w:tcPr>
          <w:p w14:paraId="1A0BFEA3" w14:textId="6266A9E0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2" w:type="pct"/>
            <w:vAlign w:val="center"/>
          </w:tcPr>
          <w:p w14:paraId="5934826A" w14:textId="3FCD7556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انواع تکنیک های جراحی قبل از پروتزی را نام ببرد</w:t>
            </w:r>
          </w:p>
        </w:tc>
        <w:tc>
          <w:tcPr>
            <w:tcW w:w="595" w:type="pct"/>
          </w:tcPr>
          <w:p w14:paraId="4E7BF61F" w14:textId="3873B11D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CAC9EE9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5593306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9DE665" w14:textId="2A0759FA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389C7015" w14:textId="77777777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56296003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0C5534BA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3BD46AAF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86B984E" w14:textId="5F0D8E5E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268FC553" w14:textId="02BECCF8" w:rsidTr="008D4755">
        <w:trPr>
          <w:trHeight w:val="330"/>
        </w:trPr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F63B640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16" w:type="pct"/>
          </w:tcPr>
          <w:p w14:paraId="3F5398AE" w14:textId="48C489A1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اصول برخورد با بیماران استئوپروتیک تحت درمان با بیس فسفنات ها</w:t>
            </w:r>
          </w:p>
        </w:tc>
        <w:tc>
          <w:tcPr>
            <w:tcW w:w="1862" w:type="pct"/>
            <w:vAlign w:val="center"/>
          </w:tcPr>
          <w:p w14:paraId="0515267A" w14:textId="3A213D90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راه های مدیریت درمان بیماران مصرف کننده بیس فسفنات را نام ببرد</w:t>
            </w:r>
          </w:p>
        </w:tc>
        <w:tc>
          <w:tcPr>
            <w:tcW w:w="595" w:type="pct"/>
          </w:tcPr>
          <w:p w14:paraId="1771D2F1" w14:textId="58BE147A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464BA723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F57CA25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B61902" w14:textId="45F2E4E1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58EA10B5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</w:tcPr>
          <w:p w14:paraId="441CFCAD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271649EC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1D1EAABE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CC9F765" w14:textId="3C8903DB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2D00F20A" w14:textId="1B24CB77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7491C542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16" w:type="pct"/>
          </w:tcPr>
          <w:p w14:paraId="17497974" w14:textId="13083626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1862" w:type="pct"/>
            <w:vAlign w:val="center"/>
          </w:tcPr>
          <w:p w14:paraId="78C51002" w14:textId="60175005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اصول جراحی های زیبایی صورت را نام ببرد</w:t>
            </w:r>
          </w:p>
        </w:tc>
        <w:tc>
          <w:tcPr>
            <w:tcW w:w="595" w:type="pct"/>
          </w:tcPr>
          <w:p w14:paraId="3B0417C2" w14:textId="7CA84660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3BF08F38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6B3201A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7105135" w14:textId="70E3473B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38082F07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</w:tcPr>
          <w:p w14:paraId="723B96C4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7313CE1E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59D74AE9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6D9E62AE" w14:textId="3361A9C8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7EF9ADFA" w14:textId="703C8DDE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185242F3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16" w:type="pct"/>
          </w:tcPr>
          <w:p w14:paraId="26DF2B89" w14:textId="5FFA6B04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1862" w:type="pct"/>
            <w:vAlign w:val="center"/>
          </w:tcPr>
          <w:p w14:paraId="5A95F6A4" w14:textId="4AFDBB41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اندیکاسیون های جراحی های زیبایی را نام ببرد</w:t>
            </w:r>
          </w:p>
        </w:tc>
        <w:tc>
          <w:tcPr>
            <w:tcW w:w="595" w:type="pct"/>
          </w:tcPr>
          <w:p w14:paraId="4623E38B" w14:textId="43826B3F" w:rsidR="008D4755" w:rsidRPr="00C05FF8" w:rsidRDefault="008D4755" w:rsidP="00F6105D">
            <w:pPr>
              <w:pStyle w:val="ListParagraph"/>
              <w:bidi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13DF7B5E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F8C6ECE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DD2FE6" w14:textId="4983D4BD" w:rsidR="008D4755" w:rsidRPr="00C05FF8" w:rsidRDefault="008D4755" w:rsidP="00F6105D">
            <w:pPr>
              <w:pStyle w:val="ListParagraph"/>
              <w:bidi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658373AD" w14:textId="06A57403" w:rsidR="008D4755" w:rsidRPr="00C05FF8" w:rsidRDefault="008D4755" w:rsidP="00F6105D">
            <w:pPr>
              <w:pStyle w:val="ListParagraph"/>
              <w:bidi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7ECE1EB8" w14:textId="77777777" w:rsidR="008D4755" w:rsidRPr="00B56EB5" w:rsidRDefault="008D4755" w:rsidP="00F6105D">
            <w:pPr>
              <w:pStyle w:val="ListParagraph"/>
              <w:ind w:left="3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447D7440" w14:textId="77777777" w:rsidR="008D4755" w:rsidRPr="00B56EB5" w:rsidRDefault="008D4755" w:rsidP="00F6105D">
            <w:pPr>
              <w:pStyle w:val="ListParagraph"/>
              <w:ind w:left="3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1BE19B63" w14:textId="77777777" w:rsidR="008D4755" w:rsidRPr="00B56EB5" w:rsidRDefault="008D4755" w:rsidP="00F6105D">
            <w:pPr>
              <w:pStyle w:val="ListParagraph"/>
              <w:ind w:left="36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5E1B63C6" w14:textId="3912DA2A" w:rsidR="008D4755" w:rsidRPr="00C05FF8" w:rsidRDefault="008D4755" w:rsidP="00F6105D">
            <w:pPr>
              <w:pStyle w:val="ListParagraph"/>
              <w:bidi/>
              <w:ind w:left="360" w:firstLine="0"/>
              <w:contextualSpacing w:val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lastRenderedPageBreak/>
              <w:t>متن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76EC819B" w14:textId="5BCF92F2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B9452DF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هفتم</w:t>
            </w:r>
          </w:p>
        </w:tc>
        <w:tc>
          <w:tcPr>
            <w:tcW w:w="416" w:type="pct"/>
          </w:tcPr>
          <w:p w14:paraId="143C0304" w14:textId="0C241E14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1862" w:type="pct"/>
            <w:vAlign w:val="center"/>
          </w:tcPr>
          <w:p w14:paraId="5D4C674D" w14:textId="4B5A5DEA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تکنیک های جراحی های زیبایی صورت را نام ببرد</w:t>
            </w:r>
          </w:p>
        </w:tc>
        <w:tc>
          <w:tcPr>
            <w:tcW w:w="595" w:type="pct"/>
          </w:tcPr>
          <w:p w14:paraId="5723CD50" w14:textId="18276554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4DFE6C08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4835DE0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138855D3" w14:textId="2EB5349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7051385F" w14:textId="348B331F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66FF14F1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62D3626D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6273D99F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45453CF5" w14:textId="1170836E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4B85DCEF" w14:textId="0C406430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A350321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16" w:type="pct"/>
          </w:tcPr>
          <w:p w14:paraId="0EC5F184" w14:textId="1294B9D0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راد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کولار</w:t>
            </w:r>
          </w:p>
        </w:tc>
        <w:tc>
          <w:tcPr>
            <w:tcW w:w="1862" w:type="pct"/>
            <w:vAlign w:val="center"/>
          </w:tcPr>
          <w:p w14:paraId="5ACF1757" w14:textId="5C1E4125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علل نیاز به جراحی های پری رادیکولار را نام ببرد</w:t>
            </w:r>
          </w:p>
        </w:tc>
        <w:tc>
          <w:tcPr>
            <w:tcW w:w="595" w:type="pct"/>
          </w:tcPr>
          <w:p w14:paraId="55BF3BE5" w14:textId="7A3B43C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79103882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E54C9D6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69B17C" w14:textId="15D00544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05CAAE1A" w14:textId="685CF802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0D44ED95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14:paraId="285B172B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49949345" w14:textId="77777777" w:rsidR="008D4755" w:rsidRPr="00B56EB5" w:rsidRDefault="008D4755" w:rsidP="00F6105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1D504F78" w14:textId="63E293AC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Theme="majorBidi" w:hAnsiTheme="majorBidi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70849BA9" w14:textId="2D0573C1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9798D38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16" w:type="pct"/>
          </w:tcPr>
          <w:p w14:paraId="772B99B9" w14:textId="2F73DCB8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راد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کولار</w:t>
            </w:r>
          </w:p>
        </w:tc>
        <w:tc>
          <w:tcPr>
            <w:tcW w:w="1862" w:type="pct"/>
            <w:vAlign w:val="center"/>
          </w:tcPr>
          <w:p w14:paraId="5EB53C20" w14:textId="2F6DFBB2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اصول جراحی پری رادکولار را نام ببرد</w:t>
            </w:r>
          </w:p>
        </w:tc>
        <w:tc>
          <w:tcPr>
            <w:tcW w:w="595" w:type="pct"/>
          </w:tcPr>
          <w:p w14:paraId="69D08372" w14:textId="340817A6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46CE7C8E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A8D385C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7F4F94DC" w14:textId="16B82D64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2B0EC411" w14:textId="3F959119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06EFFF0D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401851E4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000A6C34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5367FB1" w14:textId="2AE5A83C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19B0E80B" w14:textId="56CD7534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2A549A48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16" w:type="pct"/>
          </w:tcPr>
          <w:p w14:paraId="0AAF879D" w14:textId="3A50F579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تکنولوژی نوین در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جراحی فک و صورت</w:t>
            </w:r>
          </w:p>
        </w:tc>
        <w:tc>
          <w:tcPr>
            <w:tcW w:w="1862" w:type="pct"/>
            <w:vAlign w:val="center"/>
          </w:tcPr>
          <w:p w14:paraId="579709D3" w14:textId="77777777" w:rsidR="008D4755" w:rsidRDefault="008D4755" w:rsidP="00F610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قادر باشد انواع تکنولوژی های نوین در جراحی فک و صورت  را نام ببرد</w:t>
            </w:r>
          </w:p>
          <w:p w14:paraId="0AF24225" w14:textId="45F93D45" w:rsidR="008D4755" w:rsidRPr="00C05FF8" w:rsidRDefault="008D4755" w:rsidP="00F610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قادر باشد نحوه کاربرد انواع تکنولوژی های نوین در جراحی فک و صورت  را نام ببرد</w:t>
            </w:r>
          </w:p>
        </w:tc>
        <w:tc>
          <w:tcPr>
            <w:tcW w:w="595" w:type="pct"/>
          </w:tcPr>
          <w:p w14:paraId="0AE02A16" w14:textId="7DE70205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آنلا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74C90454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EB8138F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-کوئیز</w:t>
            </w:r>
          </w:p>
          <w:p w14:paraId="54BB3AA6" w14:textId="56D33754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2DC5D609" w14:textId="77777777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8" w:type="pct"/>
          </w:tcPr>
          <w:p w14:paraId="6E56B63E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9A656F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مطالعه کتاب ها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3131FF02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231625CF" w14:textId="6610C598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22C4ECF4" w14:textId="23B5287A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32C2C07E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416" w:type="pct"/>
          </w:tcPr>
          <w:p w14:paraId="745F7B16" w14:textId="28946E8D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1862" w:type="pct"/>
            <w:vAlign w:val="center"/>
          </w:tcPr>
          <w:p w14:paraId="0E01E89E" w14:textId="5D95A7A2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علت های از دست رفتن بافت سخت و نرم را نام ببرد</w:t>
            </w:r>
          </w:p>
        </w:tc>
        <w:tc>
          <w:tcPr>
            <w:tcW w:w="595" w:type="pct"/>
          </w:tcPr>
          <w:p w14:paraId="7A459EFB" w14:textId="1AC16868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61409302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554ACBD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BF0FC1E" w14:textId="1C738F8D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4704EB55" w14:textId="7CF0371A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3DBC5185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  <w:p w14:paraId="7C901F59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400F96D6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7DEA596" w14:textId="311A732C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01C21580" w14:textId="33836075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77C314A5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416" w:type="pct"/>
          </w:tcPr>
          <w:p w14:paraId="11FBED23" w14:textId="7991DF19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1862" w:type="pct"/>
            <w:vAlign w:val="center"/>
          </w:tcPr>
          <w:p w14:paraId="08C52079" w14:textId="5518FCF3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 روشهای ارزیابی وضعیت بافت سخت و نرم را نام ببرد</w:t>
            </w:r>
          </w:p>
        </w:tc>
        <w:tc>
          <w:tcPr>
            <w:tcW w:w="595" w:type="pct"/>
          </w:tcPr>
          <w:p w14:paraId="0D7B83BF" w14:textId="6A64FACB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5F29BC8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74F3294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679FC4B" w14:textId="14543953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20D0B525" w14:textId="77777777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19B1D993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56F4AD2A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03A40DE0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521830CF" w14:textId="47B4EB7E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59D880D1" w14:textId="051559E8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DBF86CD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416" w:type="pct"/>
          </w:tcPr>
          <w:p w14:paraId="07A31BE7" w14:textId="2761317E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1862" w:type="pct"/>
            <w:vAlign w:val="center"/>
          </w:tcPr>
          <w:p w14:paraId="0063920A" w14:textId="77777777" w:rsidR="008D4755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تکنیک های بازسازی بافت سخت را نام ببرد</w:t>
            </w:r>
          </w:p>
          <w:p w14:paraId="17722498" w14:textId="2EFDB8E3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اندیکاسیون انواع تکنیک های بازسازی بافت سخت را نام ببرد</w:t>
            </w:r>
          </w:p>
        </w:tc>
        <w:tc>
          <w:tcPr>
            <w:tcW w:w="595" w:type="pct"/>
          </w:tcPr>
          <w:p w14:paraId="10F28D20" w14:textId="49313586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C88894F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D089082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1CB70D" w14:textId="4C9CD23F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1CA750EE" w14:textId="368B48DF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مطالعه مطالب تدریس شده تا جلسه بعدی کلاس و آمادگی برای پرسش کلاسی و کوئیز بدون اعلام قبلی به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میزان 1 نمره در مجموع جلسات</w:t>
            </w:r>
          </w:p>
        </w:tc>
        <w:tc>
          <w:tcPr>
            <w:tcW w:w="378" w:type="pct"/>
          </w:tcPr>
          <w:p w14:paraId="2F205563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06787CCD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57588309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lastRenderedPageBreak/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26D18E" w14:textId="79A7E3CE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4E0C7AB7" w14:textId="2F41F7DF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61D2C144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416" w:type="pct"/>
          </w:tcPr>
          <w:p w14:paraId="6D4D4AC2" w14:textId="57327AAD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1862" w:type="pct"/>
            <w:vAlign w:val="center"/>
          </w:tcPr>
          <w:p w14:paraId="3D525519" w14:textId="7B4379D4" w:rsidR="008D4755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تکنیک های بازسازی بافت نرم را نام ببرد</w:t>
            </w:r>
          </w:p>
          <w:p w14:paraId="4939D462" w14:textId="7F5A4431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اندیکاسیون انواع تکنیک های بازسازی بافت نرم را نام ببرد</w:t>
            </w:r>
          </w:p>
        </w:tc>
        <w:tc>
          <w:tcPr>
            <w:tcW w:w="595" w:type="pct"/>
          </w:tcPr>
          <w:p w14:paraId="4A95A09F" w14:textId="0E33CF90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F3FE008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0827AFC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3FD89D" w14:textId="18B4D47D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5165EB9B" w14:textId="77777777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0F6092C6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06EB78D8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287B1D1" w14:textId="77777777" w:rsidR="008D4755" w:rsidRPr="00B56EB5" w:rsidRDefault="008D4755" w:rsidP="00F6105D">
            <w:pPr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0CF0433" w14:textId="7ABD4D01" w:rsidR="008D4755" w:rsidRPr="00C05FF8" w:rsidRDefault="008D4755" w:rsidP="00F6105D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61F9F098" w14:textId="70E0D85D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FCC9D6A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416" w:type="pct"/>
          </w:tcPr>
          <w:p w14:paraId="77BFCAAA" w14:textId="055C734E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1862" w:type="pct"/>
            <w:vAlign w:val="center"/>
          </w:tcPr>
          <w:p w14:paraId="13CECFD3" w14:textId="77EDBCFB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روش های ارزیابی و تشخیصی ناهنجاری های فکی  را نام ببرد</w:t>
            </w:r>
          </w:p>
        </w:tc>
        <w:tc>
          <w:tcPr>
            <w:tcW w:w="595" w:type="pct"/>
          </w:tcPr>
          <w:p w14:paraId="00079312" w14:textId="732C67C5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>آنلا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</w:p>
        </w:tc>
        <w:tc>
          <w:tcPr>
            <w:tcW w:w="771" w:type="pct"/>
          </w:tcPr>
          <w:p w14:paraId="35BF19DB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F4FC7E3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DA1BC9B" w14:textId="32B44DCC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00CD6074" w14:textId="791F66F5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7B5B1271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FDF786D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>مطالعه کتاب ها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معرف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در کلاس</w:t>
            </w:r>
          </w:p>
          <w:p w14:paraId="6B1BE5B5" w14:textId="77777777" w:rsidR="008D4755" w:rsidRPr="00B56EB5" w:rsidRDefault="008D4755" w:rsidP="00F610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فا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صوت</w:t>
            </w:r>
            <w:r w:rsidRPr="00B56EB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14:paraId="7CD95EB1" w14:textId="28483130" w:rsidR="008D4755" w:rsidRPr="00C05FF8" w:rsidRDefault="008D4755" w:rsidP="00F6105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56EB5">
              <w:rPr>
                <w:rFonts w:cs="B Nazanin" w:hint="eastAsia"/>
                <w:sz w:val="24"/>
                <w:szCs w:val="24"/>
                <w:rtl/>
                <w:lang w:bidi="fa-IR"/>
              </w:rPr>
              <w:t>متن</w:t>
            </w:r>
            <w:r w:rsidRPr="00B56EB5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56EB5">
              <w:rPr>
                <w:rFonts w:cs="B Nazanin"/>
                <w:sz w:val="24"/>
                <w:szCs w:val="24"/>
                <w:lang w:bidi="fa-IR"/>
              </w:rPr>
              <w:t>pdf</w:t>
            </w:r>
          </w:p>
        </w:tc>
      </w:tr>
      <w:tr w:rsidR="008D4755" w:rsidRPr="00C05FF8" w14:paraId="4340D034" w14:textId="3A12B6B2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4C8FE8BC" w14:textId="77777777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416" w:type="pct"/>
          </w:tcPr>
          <w:p w14:paraId="47E060B8" w14:textId="28678A04" w:rsidR="008D4755" w:rsidRPr="00FE40F0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Arial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1862" w:type="pct"/>
            <w:vAlign w:val="center"/>
          </w:tcPr>
          <w:p w14:paraId="44E980CA" w14:textId="505C0B5F" w:rsidR="008D4755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انواع تکنیک های درمان جراحی ارتوگناتیک ناهنجاری های فکی  را نام ببرد</w:t>
            </w:r>
          </w:p>
          <w:p w14:paraId="05EB4651" w14:textId="1D9DAC58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مزایا و معایب این روش های جراحی را نام ببرد</w:t>
            </w:r>
          </w:p>
        </w:tc>
        <w:tc>
          <w:tcPr>
            <w:tcW w:w="595" w:type="pct"/>
          </w:tcPr>
          <w:p w14:paraId="2DF5523D" w14:textId="1A8A3778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46F2C19C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9FA60A6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760CC92" w14:textId="455ABE7C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1794D1C9" w14:textId="197A9352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8" w:type="pct"/>
          </w:tcPr>
          <w:p w14:paraId="495BA728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5C2883D2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955E469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AF79105" w14:textId="0F2850D0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  <w:tr w:rsidR="008D4755" w:rsidRPr="00C05FF8" w14:paraId="4BD344D4" w14:textId="77777777" w:rsidTr="008D4755">
        <w:tc>
          <w:tcPr>
            <w:tcW w:w="312" w:type="pct"/>
            <w:shd w:val="clear" w:color="auto" w:fill="BFBFBF" w:themeFill="background1" w:themeFillShade="BF"/>
            <w:vAlign w:val="center"/>
          </w:tcPr>
          <w:p w14:paraId="0C671B43" w14:textId="46799872" w:rsidR="008D4755" w:rsidRPr="00C05FF8" w:rsidRDefault="008D4755" w:rsidP="00F610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هفد</w:t>
            </w: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هم</w:t>
            </w:r>
          </w:p>
        </w:tc>
        <w:tc>
          <w:tcPr>
            <w:tcW w:w="416" w:type="pct"/>
          </w:tcPr>
          <w:p w14:paraId="6A8DA23E" w14:textId="5EBF4ECD" w:rsidR="008D4755" w:rsidRPr="00C05FF8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1862" w:type="pct"/>
            <w:vAlign w:val="center"/>
          </w:tcPr>
          <w:p w14:paraId="56961A9C" w14:textId="3DB80DE6" w:rsidR="008D4755" w:rsidRPr="00B56EB5" w:rsidRDefault="008D4755" w:rsidP="00F6105D">
            <w:pPr>
              <w:autoSpaceDE w:val="0"/>
              <w:autoSpaceDN w:val="0"/>
              <w:bidi/>
              <w:adjustRightInd w:val="0"/>
              <w:ind w:left="33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اندیکاسیون های روشهای جراحی ارتوگناتیک را نام ببرد</w:t>
            </w:r>
          </w:p>
        </w:tc>
        <w:tc>
          <w:tcPr>
            <w:tcW w:w="595" w:type="pct"/>
          </w:tcPr>
          <w:p w14:paraId="5787B6B3" w14:textId="341D28BE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آنلا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771" w:type="pct"/>
          </w:tcPr>
          <w:p w14:paraId="53C681E5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17218AB" w14:textId="77777777" w:rsidR="008D4755" w:rsidRDefault="008D4755" w:rsidP="00F6105D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C78DDAD" w14:textId="11290FDF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67" w:type="pct"/>
          </w:tcPr>
          <w:p w14:paraId="13DCF7DD" w14:textId="77777777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8" w:type="pct"/>
          </w:tcPr>
          <w:p w14:paraId="611CA1A5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</w:p>
          <w:p w14:paraId="22722A42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/>
                <w:sz w:val="24"/>
                <w:szCs w:val="24"/>
                <w:rtl/>
              </w:rPr>
              <w:t>مطالعه کتاب ها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معرف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شده در کلاس</w:t>
            </w:r>
          </w:p>
          <w:p w14:paraId="10CBEE5C" w14:textId="77777777" w:rsidR="008D4755" w:rsidRPr="00B56EB5" w:rsidRDefault="008D4755" w:rsidP="00F6105D">
            <w:pPr>
              <w:autoSpaceDE w:val="0"/>
              <w:autoSpaceDN w:val="0"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فا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ل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صوت</w:t>
            </w:r>
            <w:r w:rsidRPr="00B56EB5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F1D8DBD" w14:textId="7A8404BA" w:rsidR="008D4755" w:rsidRPr="00C05FF8" w:rsidRDefault="008D4755" w:rsidP="00F6105D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B56EB5">
              <w:rPr>
                <w:rFonts w:ascii="BMitra" w:cs="B Nazanin" w:hint="eastAsia"/>
                <w:sz w:val="24"/>
                <w:szCs w:val="24"/>
                <w:rtl/>
              </w:rPr>
              <w:t>متن</w:t>
            </w:r>
            <w:r w:rsidRPr="00B56EB5">
              <w:rPr>
                <w:rFonts w:ascii="BMitra" w:cs="B Nazanin"/>
                <w:sz w:val="24"/>
                <w:szCs w:val="24"/>
                <w:rtl/>
              </w:rPr>
              <w:t xml:space="preserve"> </w:t>
            </w:r>
            <w:r w:rsidRPr="00B56EB5">
              <w:rPr>
                <w:rFonts w:ascii="BMitra" w:cs="B Nazanin"/>
                <w:sz w:val="24"/>
                <w:szCs w:val="24"/>
              </w:rPr>
              <w:t>pdf</w:t>
            </w:r>
          </w:p>
        </w:tc>
      </w:tr>
    </w:tbl>
    <w:p w14:paraId="670FD214" w14:textId="77777777" w:rsidR="006B6767" w:rsidRDefault="006B6767" w:rsidP="009A7E7D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5330E4C" w14:textId="41DA1977" w:rsidR="00662831" w:rsidRPr="00686F23" w:rsidRDefault="00662831" w:rsidP="006B676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6F23">
        <w:rPr>
          <w:rFonts w:cs="B Nazanin" w:hint="cs"/>
          <w:b/>
          <w:bCs/>
          <w:sz w:val="28"/>
          <w:szCs w:val="28"/>
          <w:rtl/>
          <w:lang w:bidi="fa-IR"/>
        </w:rPr>
        <w:t xml:space="preserve">تقویم </w:t>
      </w:r>
      <w:r w:rsidR="00FC14D3" w:rsidRPr="00686F23">
        <w:rPr>
          <w:rFonts w:cs="B Nazanin" w:hint="cs"/>
          <w:b/>
          <w:bCs/>
          <w:sz w:val="28"/>
          <w:szCs w:val="28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8"/>
        <w:gridCol w:w="1506"/>
        <w:gridCol w:w="1632"/>
        <w:gridCol w:w="9633"/>
      </w:tblGrid>
      <w:tr w:rsidR="00686F23" w:rsidRPr="00624304" w14:paraId="5282958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5732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5732EE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585" w:type="pct"/>
            <w:shd w:val="clear" w:color="auto" w:fill="BFBFBF" w:themeFill="background1" w:themeFillShade="BF"/>
            <w:vAlign w:val="center"/>
          </w:tcPr>
          <w:p w14:paraId="0BA34CFC" w14:textId="3AFB7024" w:rsidR="00686F23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453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A43A78" w:rsidRPr="00624304" w14:paraId="5CC7F49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6AFF219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40" w:type="pct"/>
          </w:tcPr>
          <w:p w14:paraId="56E7ABE8" w14:textId="026545EE" w:rsidR="00A43A78" w:rsidRPr="00624304" w:rsidRDefault="00A43A78" w:rsidP="00A43A7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</w:p>
        </w:tc>
        <w:tc>
          <w:tcPr>
            <w:tcW w:w="585" w:type="pct"/>
          </w:tcPr>
          <w:p w14:paraId="629BA51D" w14:textId="67D9D0CC" w:rsidR="00A43A78" w:rsidRDefault="00A43A78" w:rsidP="00A43A7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481B5CE7" w14:textId="32FF3EAA" w:rsidR="00A43A78" w:rsidRPr="00624304" w:rsidRDefault="00A43A78" w:rsidP="00A43A7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در پایان کلاس اندیکاسیون های جراحی قبل پروتزی را بداند</w:t>
            </w:r>
          </w:p>
        </w:tc>
      </w:tr>
      <w:tr w:rsidR="00A43A78" w:rsidRPr="00624304" w14:paraId="28CB57D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E001E0C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40" w:type="pct"/>
          </w:tcPr>
          <w:p w14:paraId="658DAB97" w14:textId="4755D4C4" w:rsidR="00A43A78" w:rsidRPr="00624304" w:rsidRDefault="00A43A78" w:rsidP="00A43A7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</w:p>
        </w:tc>
        <w:tc>
          <w:tcPr>
            <w:tcW w:w="585" w:type="pct"/>
          </w:tcPr>
          <w:p w14:paraId="714FA311" w14:textId="7B75C70C" w:rsidR="00A43A78" w:rsidRPr="00624304" w:rsidRDefault="00A43A78" w:rsidP="00A43A7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06FCBC2A" w14:textId="5C01757F" w:rsidR="00A43A78" w:rsidRPr="00624304" w:rsidRDefault="00A43A78" w:rsidP="00A43A7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در پا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روش های جراحی قبل پروتزی را بداند</w:t>
            </w:r>
          </w:p>
        </w:tc>
      </w:tr>
      <w:tr w:rsidR="00A43A78" w:rsidRPr="00624304" w14:paraId="16D12FC2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BF5E957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40" w:type="pct"/>
          </w:tcPr>
          <w:p w14:paraId="44056959" w14:textId="4B10B29D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جراحی های قبل از پروتزی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5" w:type="pct"/>
          </w:tcPr>
          <w:p w14:paraId="1AC0FC18" w14:textId="5D88E921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EA764C2" w14:textId="55A73F13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در پا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تکنیک های جراحی قبل پروتزی را بداند</w:t>
            </w:r>
          </w:p>
        </w:tc>
      </w:tr>
      <w:tr w:rsidR="00A43A78" w:rsidRPr="00624304" w14:paraId="03D07B48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221F1AD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چهارم</w:t>
            </w:r>
          </w:p>
        </w:tc>
        <w:tc>
          <w:tcPr>
            <w:tcW w:w="540" w:type="pct"/>
          </w:tcPr>
          <w:p w14:paraId="1B416FA3" w14:textId="6D64D97A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اصول برخورد با بیماران استئوپروتیک تحت درمان با بیس فسفنات ها</w:t>
            </w:r>
          </w:p>
        </w:tc>
        <w:tc>
          <w:tcPr>
            <w:tcW w:w="585" w:type="pct"/>
          </w:tcPr>
          <w:p w14:paraId="5C5DD660" w14:textId="350363DF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6A8E6266" w14:textId="006A9FF0" w:rsidR="00A43A78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پس از پا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علل استئونکروز فکی را بداند</w:t>
            </w:r>
          </w:p>
          <w:p w14:paraId="0641B963" w14:textId="77777777" w:rsidR="00A43A78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راه های درمان بیماران مصرف کننده بیس فسفونات را بداند</w:t>
            </w:r>
          </w:p>
          <w:p w14:paraId="3864885F" w14:textId="1FFB498F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3A78" w:rsidRPr="00624304" w14:paraId="78DF2E0B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1639AB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40" w:type="pct"/>
          </w:tcPr>
          <w:p w14:paraId="1FAF3E06" w14:textId="5957F203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585" w:type="pct"/>
          </w:tcPr>
          <w:p w14:paraId="786EAFD1" w14:textId="2B5A7EB5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20EB2B0C" w14:textId="25EE0C9F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پس از پایان کلاس روش های ارزیابی مشکلات زیبایی صورت را بداند </w:t>
            </w:r>
          </w:p>
        </w:tc>
      </w:tr>
      <w:tr w:rsidR="00A43A78" w:rsidRPr="00624304" w14:paraId="1975C73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4F64F2A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40" w:type="pct"/>
          </w:tcPr>
          <w:p w14:paraId="1847B8C8" w14:textId="0BD8A50E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585" w:type="pct"/>
          </w:tcPr>
          <w:p w14:paraId="66356BF0" w14:textId="234CBE21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  <w:shd w:val="clear" w:color="auto" w:fill="auto"/>
          </w:tcPr>
          <w:p w14:paraId="12887ED1" w14:textId="52012FDD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در پایان کلاس اندیکاسیون های جراحی های زیبایی صورت را بداند </w:t>
            </w:r>
          </w:p>
        </w:tc>
      </w:tr>
      <w:tr w:rsidR="00A43A78" w:rsidRPr="00624304" w14:paraId="2386B220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680755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40" w:type="pct"/>
          </w:tcPr>
          <w:p w14:paraId="6FEE21DD" w14:textId="7E754F4C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زیبایی صورت</w:t>
            </w:r>
          </w:p>
        </w:tc>
        <w:tc>
          <w:tcPr>
            <w:tcW w:w="585" w:type="pct"/>
          </w:tcPr>
          <w:p w14:paraId="44B934EC" w14:textId="305BBC7A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D962142" w14:textId="0AD66EC0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در پا</w:t>
            </w:r>
            <w:r w:rsidRPr="00CE78DF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78DF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CE78DF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تکنیک های جراحی های زیبایی صورت را بداند </w:t>
            </w:r>
          </w:p>
        </w:tc>
      </w:tr>
      <w:tr w:rsidR="00A43A78" w:rsidRPr="00624304" w14:paraId="303B5F07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6C449B" w14:textId="77777777" w:rsidR="00A43A78" w:rsidRPr="00624304" w:rsidRDefault="00A43A78" w:rsidP="00A43A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40" w:type="pct"/>
          </w:tcPr>
          <w:p w14:paraId="31908CA8" w14:textId="6642313D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راد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کولار</w:t>
            </w:r>
          </w:p>
        </w:tc>
        <w:tc>
          <w:tcPr>
            <w:tcW w:w="585" w:type="pct"/>
          </w:tcPr>
          <w:p w14:paraId="22EBED91" w14:textId="6D9E046C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170D22A" w14:textId="7C43BA1A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پس از پایان کلاس تکنیک های جراحی پری رادیکولار را بداند</w:t>
            </w:r>
          </w:p>
        </w:tc>
      </w:tr>
      <w:tr w:rsidR="00A43A78" w:rsidRPr="00624304" w14:paraId="246CEC44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70B94F7E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40" w:type="pct"/>
          </w:tcPr>
          <w:p w14:paraId="102B82F5" w14:textId="6FCEEF0B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اصول جراح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پر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راد</w:t>
            </w:r>
            <w:r w:rsidRPr="00410D9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410D96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کولار</w:t>
            </w:r>
          </w:p>
        </w:tc>
        <w:tc>
          <w:tcPr>
            <w:tcW w:w="585" w:type="pct"/>
          </w:tcPr>
          <w:p w14:paraId="7EEDD709" w14:textId="703AAD6B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704BBBB4" w14:textId="1A668632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باید پس از پایان کلاس روش های مدیریت عوارض جراحی پری رادیکولار را بداند</w:t>
            </w:r>
          </w:p>
        </w:tc>
      </w:tr>
      <w:tr w:rsidR="00A43A78" w:rsidRPr="00624304" w14:paraId="129CAAE1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01B0BA8F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540" w:type="pct"/>
          </w:tcPr>
          <w:p w14:paraId="73F1A8DB" w14:textId="7D4DA764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تکنولوژی نوین در جراحی فک و صورت</w:t>
            </w:r>
          </w:p>
        </w:tc>
        <w:tc>
          <w:tcPr>
            <w:tcW w:w="585" w:type="pct"/>
          </w:tcPr>
          <w:p w14:paraId="38F303EA" w14:textId="01C4468E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8E7E082" w14:textId="7838DD42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4128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12412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24128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124128">
              <w:rPr>
                <w:rFonts w:cs="B Nazanin"/>
                <w:sz w:val="24"/>
                <w:szCs w:val="24"/>
                <w:rtl/>
                <w:lang w:bidi="fa-IR"/>
              </w:rPr>
              <w:t xml:space="preserve"> در پا</w:t>
            </w:r>
            <w:r w:rsidRPr="00124128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24128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124128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انواع تکنولوژی های نوین در جراحی فک و صورت را بداند </w:t>
            </w:r>
          </w:p>
        </w:tc>
      </w:tr>
      <w:tr w:rsidR="00A43A78" w:rsidRPr="00624304" w14:paraId="1C4B8E6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F543070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540" w:type="pct"/>
          </w:tcPr>
          <w:p w14:paraId="7BD30317" w14:textId="6AAC2183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585" w:type="pct"/>
          </w:tcPr>
          <w:p w14:paraId="767246B3" w14:textId="6BC992D7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692A715B" w14:textId="772488B2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در پایان کلاس انواع علت های از دست رفتن بافت سخت و نرم را بداند </w:t>
            </w:r>
          </w:p>
        </w:tc>
      </w:tr>
      <w:tr w:rsidR="00A43A78" w:rsidRPr="00624304" w14:paraId="6BEDE79C" w14:textId="77777777" w:rsidTr="00124128">
        <w:trPr>
          <w:trHeight w:val="489"/>
        </w:trPr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9A28678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40" w:type="pct"/>
          </w:tcPr>
          <w:p w14:paraId="0B0D71E7" w14:textId="423805E0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585" w:type="pct"/>
          </w:tcPr>
          <w:p w14:paraId="758ED0E9" w14:textId="57253C96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1DD76943" w14:textId="6C8B689C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باید در پایان کلاس روش های ارزیابی وضعیت بافت سخت و نرم را بداند</w:t>
            </w:r>
          </w:p>
        </w:tc>
      </w:tr>
      <w:tr w:rsidR="00A43A78" w:rsidRPr="00624304" w14:paraId="532F3DB9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0DB3553" w14:textId="77777777" w:rsidR="00A43A78" w:rsidRPr="00624304" w:rsidRDefault="00A43A78" w:rsidP="00A43A7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40" w:type="pct"/>
          </w:tcPr>
          <w:p w14:paraId="14996920" w14:textId="73ABF9B6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585" w:type="pct"/>
          </w:tcPr>
          <w:p w14:paraId="0264E6CA" w14:textId="49453E60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5C62BE66" w14:textId="5337C51A" w:rsidR="00A43A78" w:rsidRPr="00624304" w:rsidRDefault="00A43A78" w:rsidP="00A43A78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در پایان کلاس روش های بازسازی بافت سخت را بداند </w:t>
            </w:r>
          </w:p>
        </w:tc>
      </w:tr>
      <w:tr w:rsidR="00A43A78" w:rsidRPr="00624304" w14:paraId="3D12B53C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565FC6E9" w14:textId="77777777" w:rsidR="00A43A78" w:rsidRPr="00624304" w:rsidRDefault="00A43A78" w:rsidP="00A43A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540" w:type="pct"/>
          </w:tcPr>
          <w:p w14:paraId="335EB748" w14:textId="7F67F3A8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پیوند و بازسازی نسج نرم و سخت ناحیه فک و صورت</w:t>
            </w:r>
          </w:p>
        </w:tc>
        <w:tc>
          <w:tcPr>
            <w:tcW w:w="585" w:type="pct"/>
          </w:tcPr>
          <w:p w14:paraId="55D1155F" w14:textId="0031F08A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53AA0871" w14:textId="0F413191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در پایان کلاس باید انواع تکنیک های بازسازی بافت نرم را بداند </w:t>
            </w:r>
          </w:p>
        </w:tc>
      </w:tr>
      <w:tr w:rsidR="00A43A78" w:rsidRPr="00624304" w14:paraId="70B3403D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11BFA501" w14:textId="77777777" w:rsidR="00A43A78" w:rsidRPr="00624304" w:rsidRDefault="00A43A78" w:rsidP="00A43A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40" w:type="pct"/>
          </w:tcPr>
          <w:p w14:paraId="0029C18D" w14:textId="388CBD9D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585" w:type="pct"/>
          </w:tcPr>
          <w:p w14:paraId="6560A104" w14:textId="4098FF7A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5CF2FBD0" w14:textId="0FD4ADE9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در پایان کلاس روش های ارزیابی ناهنجاری های فکی را بداند </w:t>
            </w:r>
          </w:p>
        </w:tc>
      </w:tr>
      <w:tr w:rsidR="00A43A78" w:rsidRPr="00624304" w14:paraId="35989B05" w14:textId="77777777" w:rsidTr="00686F23">
        <w:tc>
          <w:tcPr>
            <w:tcW w:w="422" w:type="pct"/>
            <w:shd w:val="clear" w:color="auto" w:fill="BFBFBF" w:themeFill="background1" w:themeFillShade="BF"/>
            <w:vAlign w:val="center"/>
          </w:tcPr>
          <w:p w14:paraId="27B45F0B" w14:textId="77777777" w:rsidR="00A43A78" w:rsidRPr="00624304" w:rsidRDefault="00A43A78" w:rsidP="00A43A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540" w:type="pct"/>
          </w:tcPr>
          <w:p w14:paraId="4DAEFEA3" w14:textId="2DBA530A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585" w:type="pct"/>
          </w:tcPr>
          <w:p w14:paraId="7F7FDF9E" w14:textId="4DD16F54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4D6BA4A8" w14:textId="55393ED6" w:rsidR="00A43A78" w:rsidRPr="00624304" w:rsidRDefault="00A43A78" w:rsidP="00AA07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در پایان کلاس باید اندیکاسیون های </w:t>
            </w:r>
            <w:r w:rsidR="00AA0713">
              <w:rPr>
                <w:rFonts w:cs="B Nazanin" w:hint="cs"/>
                <w:sz w:val="24"/>
                <w:szCs w:val="24"/>
                <w:rtl/>
                <w:lang w:bidi="fa-IR"/>
              </w:rPr>
              <w:t>روش های جراحی ارتوگناتیک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بداند </w:t>
            </w:r>
          </w:p>
        </w:tc>
      </w:tr>
      <w:tr w:rsidR="00A43A78" w:rsidRPr="00624304" w14:paraId="7C693C8D" w14:textId="77777777" w:rsidTr="00686F23">
        <w:tc>
          <w:tcPr>
            <w:tcW w:w="422" w:type="pct"/>
            <w:shd w:val="clear" w:color="auto" w:fill="BFBFBF" w:themeFill="background1" w:themeFillShade="BF"/>
          </w:tcPr>
          <w:p w14:paraId="59DFCB97" w14:textId="4C108C2C" w:rsidR="00A43A78" w:rsidRDefault="00A43A78" w:rsidP="00A43A7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هفدهم</w:t>
            </w:r>
          </w:p>
        </w:tc>
        <w:tc>
          <w:tcPr>
            <w:tcW w:w="540" w:type="pct"/>
          </w:tcPr>
          <w:p w14:paraId="79925737" w14:textId="74CCCBBD" w:rsidR="00A43A78" w:rsidRPr="00624304" w:rsidRDefault="00A43A78" w:rsidP="00A43A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جراحی های ارتوگناتیک</w:t>
            </w:r>
          </w:p>
        </w:tc>
        <w:tc>
          <w:tcPr>
            <w:tcW w:w="585" w:type="pct"/>
          </w:tcPr>
          <w:p w14:paraId="4D225635" w14:textId="6C485093" w:rsidR="00A43A78" w:rsidRPr="00624304" w:rsidRDefault="00A43A78" w:rsidP="00A43A7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53" w:type="pct"/>
          </w:tcPr>
          <w:p w14:paraId="7E28C061" w14:textId="7DAC937E" w:rsidR="00A43A78" w:rsidRPr="00624304" w:rsidRDefault="00A43A78" w:rsidP="00AA07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در پایان کلاس </w:t>
            </w:r>
            <w:r w:rsidR="00AA0713">
              <w:rPr>
                <w:rFonts w:cs="B Nazanin" w:hint="cs"/>
                <w:sz w:val="24"/>
                <w:szCs w:val="24"/>
                <w:rtl/>
                <w:lang w:bidi="fa-IR"/>
              </w:rPr>
              <w:t>انواع تکنیک های جراحی های ارتوگناتیک 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بداند </w:t>
            </w:r>
          </w:p>
        </w:tc>
      </w:tr>
    </w:tbl>
    <w:p w14:paraId="3A7FEE6D" w14:textId="77777777" w:rsidR="00FC14D3" w:rsidRDefault="00FC14D3" w:rsidP="0017490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5F74FF" w14:textId="783AD907" w:rsidR="004E6513" w:rsidRPr="0058202F" w:rsidRDefault="0017490C" w:rsidP="00FC14D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ارزشیابی دانشجو</w:t>
      </w:r>
      <w:r w:rsidR="00B0297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151D82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درصد تکالیف ارائه شده، درصد آزمون پایانی، هم</w:t>
      </w:r>
      <w:r w:rsidR="00B02972">
        <w:rPr>
          <w:rFonts w:asciiTheme="majorBidi" w:hAnsiTheme="majorBidi" w:cs="B Nazanin" w:hint="cs"/>
          <w:sz w:val="24"/>
          <w:szCs w:val="24"/>
          <w:rtl/>
          <w:lang w:bidi="fa-IR"/>
        </w:rPr>
        <w:t>چ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58202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58202F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58202F" w:rsidRDefault="004E6513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  <w:r w:rsidRPr="005820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58202F" w:rsidRDefault="00C9646F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58202F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20C15084" w14:textId="77777777" w:rsidR="00646C21" w:rsidRDefault="007B3C1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429CC49A" w14:textId="68FDE161" w:rsidR="004E6513" w:rsidRPr="0058202F" w:rsidRDefault="00646C21" w:rsidP="00646C21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7B3C1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مجموع 5-2 نمره در نظر گرفته شود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96" w:type="dxa"/>
          </w:tcPr>
          <w:p w14:paraId="132F32F2" w14:textId="3E246BC0" w:rsidR="004E6513" w:rsidRPr="0058202F" w:rsidRDefault="0048255F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30348" w:rsidRPr="0058202F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77777777" w:rsidR="00F30348" w:rsidRDefault="009A66FB" w:rsidP="009A66FB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ارزیابی 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Summative </w:t>
            </w:r>
          </w:p>
        </w:tc>
        <w:tc>
          <w:tcPr>
            <w:tcW w:w="1396" w:type="dxa"/>
          </w:tcPr>
          <w:p w14:paraId="1823F223" w14:textId="2C376773" w:rsidR="00F30348" w:rsidRDefault="0048255F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E6513" w:rsidRPr="0058202F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58202F" w:rsidRDefault="009A66F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70102044" w:rsidR="004E6513" w:rsidRPr="0058202F" w:rsidRDefault="0048255F" w:rsidP="004D77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4A559259" w14:textId="43A3630A" w:rsidR="00662831" w:rsidRDefault="00662831" w:rsidP="00FC14D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DC3DB1" w14:textId="77777777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379594" w14:textId="3B50DB6E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="00E5726E">
        <w:rPr>
          <w:rFonts w:cs="B Nazanin" w:hint="cs"/>
          <w:b/>
          <w:bCs/>
          <w:sz w:val="24"/>
          <w:szCs w:val="24"/>
          <w:rtl/>
          <w:lang w:bidi="fa-IR"/>
        </w:rPr>
        <w:t>و سایتهای آموزشی</w:t>
      </w:r>
      <w:r w:rsidR="00B02972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مطالعات بیشتر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016C57EC" w14:textId="22FCDB42" w:rsidR="0048255F" w:rsidRDefault="0048255F" w:rsidP="0048255F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Contemporary Oral &amp; Maxillofacial</w:t>
      </w:r>
      <w:r w:rsidR="00A43A78">
        <w:rPr>
          <w:rFonts w:cs="B Nazanin"/>
          <w:b/>
          <w:bCs/>
          <w:sz w:val="24"/>
          <w:szCs w:val="24"/>
          <w:lang w:bidi="fa-IR"/>
        </w:rPr>
        <w:t xml:space="preserve"> Surgery- Peterson. 2019</w:t>
      </w:r>
    </w:p>
    <w:p w14:paraId="27FEDD62" w14:textId="77777777" w:rsidR="0048255F" w:rsidRDefault="0048255F" w:rsidP="0048255F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950BE55" w14:textId="443C6FFD" w:rsidR="00A66787" w:rsidRDefault="007C2B45" w:rsidP="00A66787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B45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B74EE" wp14:editId="70919244">
                <wp:simplePos x="0" y="0"/>
                <wp:positionH relativeFrom="column">
                  <wp:posOffset>-290195</wp:posOffset>
                </wp:positionH>
                <wp:positionV relativeFrom="paragraph">
                  <wp:posOffset>1141937</wp:posOffset>
                </wp:positionV>
                <wp:extent cx="9569450" cy="1249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BF0A" w14:textId="096FDA53" w:rsidR="007C2B45" w:rsidRDefault="007C2B45" w:rsidP="007C2B4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رفتاری اهدافی هستند که فرایند یادگیری دانشجو را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اندازه گیری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نمایند. این اهداف شامل بخش محتوا, معیار, شرایط و فعل رفتاری مناسب باشد. </w:t>
                            </w:r>
                          </w:p>
                          <w:p w14:paraId="23174FC9" w14:textId="71FA72F0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مثال دانشجو بتواند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 نوزاد را در حالت خوابیده و با یک درصد خطا اندازه گیری نماید.</w:t>
                            </w:r>
                          </w:p>
                          <w:p w14:paraId="301854BA" w14:textId="5AD4CA6A" w:rsid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محتوا : وزن نوزاد         شرایط :  درحالت خوابیده   معیار : یک درصد خطا      فعل رفتاری : اندازه گیری کند      </w:t>
                            </w:r>
                          </w:p>
                          <w:p w14:paraId="58611809" w14:textId="77777777" w:rsidR="007C2B45" w:rsidRPr="007C2B45" w:rsidRDefault="007C2B45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4EE" id="_x0000_s1027" type="#_x0000_t202" style="position:absolute;left:0;text-align:left;margin-left:-22.85pt;margin-top:89.9pt;width:753.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">
                <v:textbox>
                  <w:txbxContent>
                    <w:p w14:paraId="680EBF0A" w14:textId="096FDA53" w:rsidR="007C2B45" w:rsidRDefault="007C2B45" w:rsidP="007C2B4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اهداف رفتاری اهدافی هستند که فرایند یادگیری دانشجو را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بصورت </w:t>
                      </w: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اندازه گیری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نمایند. این اهداف شامل بخش محتوا, معیار, شرایط و فعل رفتاری مناسب باشد. </w:t>
                      </w:r>
                    </w:p>
                    <w:p w14:paraId="23174FC9" w14:textId="71FA72F0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مثال دانشجو بتواند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"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>وزن نوزاد را در حالت خوابیده و با یک درصد خطا اندازه گیری نماید.</w:t>
                      </w:r>
                    </w:p>
                    <w:p w14:paraId="301854BA" w14:textId="5AD4CA6A" w:rsid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محتوا : وزن نوزاد         شرایط :  درحالت خوابیده   معیار : یک درصد خطا      فعل رفتاری : اندازه گیری کند      </w:t>
                      </w:r>
                    </w:p>
                    <w:p w14:paraId="58611809" w14:textId="77777777" w:rsidR="007C2B45" w:rsidRPr="007C2B45" w:rsidRDefault="007C2B45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787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0655" w14:textId="77777777" w:rsidR="009A5625" w:rsidRDefault="009A5625" w:rsidP="00F121E3">
      <w:pPr>
        <w:spacing w:after="0" w:line="240" w:lineRule="auto"/>
      </w:pPr>
      <w:r>
        <w:separator/>
      </w:r>
    </w:p>
  </w:endnote>
  <w:endnote w:type="continuationSeparator" w:id="0">
    <w:p w14:paraId="59B43812" w14:textId="77777777" w:rsidR="009A5625" w:rsidRDefault="009A5625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4B0D5DCC" w:rsidR="00060390" w:rsidRDefault="000603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7BF65F7" w14:textId="77777777" w:rsidR="00060390" w:rsidRDefault="00060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627" w14:textId="77777777" w:rsidR="009A5625" w:rsidRDefault="009A5625" w:rsidP="00F121E3">
      <w:pPr>
        <w:spacing w:after="0" w:line="240" w:lineRule="auto"/>
      </w:pPr>
      <w:r>
        <w:separator/>
      </w:r>
    </w:p>
  </w:footnote>
  <w:footnote w:type="continuationSeparator" w:id="0">
    <w:p w14:paraId="13611633" w14:textId="77777777" w:rsidR="009A5625" w:rsidRDefault="009A5625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2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79">
    <w:abstractNumId w:val="43"/>
  </w:num>
  <w:num w:numId="2" w16cid:durableId="984622195">
    <w:abstractNumId w:val="2"/>
  </w:num>
  <w:num w:numId="3" w16cid:durableId="1216888233">
    <w:abstractNumId w:val="4"/>
  </w:num>
  <w:num w:numId="4" w16cid:durableId="1575621805">
    <w:abstractNumId w:val="22"/>
  </w:num>
  <w:num w:numId="5" w16cid:durableId="2069762413">
    <w:abstractNumId w:val="24"/>
  </w:num>
  <w:num w:numId="6" w16cid:durableId="1642953299">
    <w:abstractNumId w:val="8"/>
  </w:num>
  <w:num w:numId="7" w16cid:durableId="252016460">
    <w:abstractNumId w:val="39"/>
  </w:num>
  <w:num w:numId="8" w16cid:durableId="1629553484">
    <w:abstractNumId w:val="13"/>
  </w:num>
  <w:num w:numId="9" w16cid:durableId="1940789899">
    <w:abstractNumId w:val="37"/>
  </w:num>
  <w:num w:numId="10" w16cid:durableId="1665352559">
    <w:abstractNumId w:val="45"/>
  </w:num>
  <w:num w:numId="11" w16cid:durableId="1118573823">
    <w:abstractNumId w:val="26"/>
  </w:num>
  <w:num w:numId="12" w16cid:durableId="46075123">
    <w:abstractNumId w:val="3"/>
  </w:num>
  <w:num w:numId="13" w16cid:durableId="365908327">
    <w:abstractNumId w:val="23"/>
  </w:num>
  <w:num w:numId="14" w16cid:durableId="2126844176">
    <w:abstractNumId w:val="15"/>
  </w:num>
  <w:num w:numId="15" w16cid:durableId="1694962795">
    <w:abstractNumId w:val="44"/>
  </w:num>
  <w:num w:numId="16" w16cid:durableId="1724526895">
    <w:abstractNumId w:val="1"/>
  </w:num>
  <w:num w:numId="17" w16cid:durableId="1966545106">
    <w:abstractNumId w:val="42"/>
  </w:num>
  <w:num w:numId="18" w16cid:durableId="1463764441">
    <w:abstractNumId w:val="10"/>
  </w:num>
  <w:num w:numId="19" w16cid:durableId="244384252">
    <w:abstractNumId w:val="34"/>
  </w:num>
  <w:num w:numId="20" w16cid:durableId="1080325795">
    <w:abstractNumId w:val="31"/>
  </w:num>
  <w:num w:numId="21" w16cid:durableId="20740452">
    <w:abstractNumId w:val="11"/>
  </w:num>
  <w:num w:numId="22" w16cid:durableId="2102093801">
    <w:abstractNumId w:val="40"/>
  </w:num>
  <w:num w:numId="23" w16cid:durableId="241304469">
    <w:abstractNumId w:val="28"/>
  </w:num>
  <w:num w:numId="24" w16cid:durableId="1234702533">
    <w:abstractNumId w:val="41"/>
  </w:num>
  <w:num w:numId="25" w16cid:durableId="266353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5398521">
    <w:abstractNumId w:val="32"/>
  </w:num>
  <w:num w:numId="27" w16cid:durableId="750732486">
    <w:abstractNumId w:val="7"/>
  </w:num>
  <w:num w:numId="28" w16cid:durableId="1004942892">
    <w:abstractNumId w:val="30"/>
  </w:num>
  <w:num w:numId="29" w16cid:durableId="770080375">
    <w:abstractNumId w:val="33"/>
  </w:num>
  <w:num w:numId="30" w16cid:durableId="912546498">
    <w:abstractNumId w:val="17"/>
  </w:num>
  <w:num w:numId="31" w16cid:durableId="1215698976">
    <w:abstractNumId w:val="38"/>
  </w:num>
  <w:num w:numId="32" w16cid:durableId="148521332">
    <w:abstractNumId w:val="5"/>
  </w:num>
  <w:num w:numId="33" w16cid:durableId="914700218">
    <w:abstractNumId w:val="9"/>
  </w:num>
  <w:num w:numId="34" w16cid:durableId="1343896738">
    <w:abstractNumId w:val="0"/>
  </w:num>
  <w:num w:numId="35" w16cid:durableId="45418076">
    <w:abstractNumId w:val="36"/>
  </w:num>
  <w:num w:numId="36" w16cid:durableId="1775057338">
    <w:abstractNumId w:val="19"/>
  </w:num>
  <w:num w:numId="37" w16cid:durableId="112023747">
    <w:abstractNumId w:val="21"/>
  </w:num>
  <w:num w:numId="38" w16cid:durableId="1347900153">
    <w:abstractNumId w:val="35"/>
  </w:num>
  <w:num w:numId="39" w16cid:durableId="1984384252">
    <w:abstractNumId w:val="29"/>
  </w:num>
  <w:num w:numId="40" w16cid:durableId="1270774582">
    <w:abstractNumId w:val="12"/>
  </w:num>
  <w:num w:numId="41" w16cid:durableId="1436444904">
    <w:abstractNumId w:val="16"/>
  </w:num>
  <w:num w:numId="42" w16cid:durableId="323240150">
    <w:abstractNumId w:val="20"/>
  </w:num>
  <w:num w:numId="43" w16cid:durableId="1793674419">
    <w:abstractNumId w:val="14"/>
  </w:num>
  <w:num w:numId="44" w16cid:durableId="191498308">
    <w:abstractNumId w:val="18"/>
  </w:num>
  <w:num w:numId="45" w16cid:durableId="631908586">
    <w:abstractNumId w:val="27"/>
  </w:num>
  <w:num w:numId="46" w16cid:durableId="2132626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3"/>
    <w:rsid w:val="000211AE"/>
    <w:rsid w:val="0003499F"/>
    <w:rsid w:val="000457B0"/>
    <w:rsid w:val="00051519"/>
    <w:rsid w:val="00053CC9"/>
    <w:rsid w:val="00057D81"/>
    <w:rsid w:val="00060390"/>
    <w:rsid w:val="000603A2"/>
    <w:rsid w:val="000676D9"/>
    <w:rsid w:val="00071B25"/>
    <w:rsid w:val="00080802"/>
    <w:rsid w:val="00083931"/>
    <w:rsid w:val="00084E48"/>
    <w:rsid w:val="0009730B"/>
    <w:rsid w:val="000A0B39"/>
    <w:rsid w:val="000A5E34"/>
    <w:rsid w:val="000B2D90"/>
    <w:rsid w:val="000C245F"/>
    <w:rsid w:val="000D0329"/>
    <w:rsid w:val="000D5F63"/>
    <w:rsid w:val="00123235"/>
    <w:rsid w:val="00124128"/>
    <w:rsid w:val="00124BC3"/>
    <w:rsid w:val="001304BE"/>
    <w:rsid w:val="001375C1"/>
    <w:rsid w:val="00146296"/>
    <w:rsid w:val="001465F8"/>
    <w:rsid w:val="00146BA2"/>
    <w:rsid w:val="00151D82"/>
    <w:rsid w:val="00160F87"/>
    <w:rsid w:val="00164D47"/>
    <w:rsid w:val="00166511"/>
    <w:rsid w:val="0017142C"/>
    <w:rsid w:val="00173E38"/>
    <w:rsid w:val="0017490C"/>
    <w:rsid w:val="00196FFE"/>
    <w:rsid w:val="001A2265"/>
    <w:rsid w:val="001A2B14"/>
    <w:rsid w:val="001A4659"/>
    <w:rsid w:val="001D298D"/>
    <w:rsid w:val="001F342A"/>
    <w:rsid w:val="001F6543"/>
    <w:rsid w:val="0020029D"/>
    <w:rsid w:val="00202915"/>
    <w:rsid w:val="00205CEA"/>
    <w:rsid w:val="00207A02"/>
    <w:rsid w:val="00216806"/>
    <w:rsid w:val="00220EB8"/>
    <w:rsid w:val="002241CB"/>
    <w:rsid w:val="00224D46"/>
    <w:rsid w:val="002326BB"/>
    <w:rsid w:val="00234EC3"/>
    <w:rsid w:val="00241176"/>
    <w:rsid w:val="00260280"/>
    <w:rsid w:val="00275871"/>
    <w:rsid w:val="002824F6"/>
    <w:rsid w:val="00284857"/>
    <w:rsid w:val="00285671"/>
    <w:rsid w:val="0029312B"/>
    <w:rsid w:val="002A4601"/>
    <w:rsid w:val="002B064F"/>
    <w:rsid w:val="002D1DBF"/>
    <w:rsid w:val="002E5F96"/>
    <w:rsid w:val="002F777F"/>
    <w:rsid w:val="00314CB5"/>
    <w:rsid w:val="00316D98"/>
    <w:rsid w:val="00321C7E"/>
    <w:rsid w:val="003228D5"/>
    <w:rsid w:val="00327E57"/>
    <w:rsid w:val="00332686"/>
    <w:rsid w:val="003508AD"/>
    <w:rsid w:val="00360358"/>
    <w:rsid w:val="00380559"/>
    <w:rsid w:val="003A5945"/>
    <w:rsid w:val="003B3B30"/>
    <w:rsid w:val="003B6FAC"/>
    <w:rsid w:val="00405BD5"/>
    <w:rsid w:val="00405D0A"/>
    <w:rsid w:val="00410D96"/>
    <w:rsid w:val="00425460"/>
    <w:rsid w:val="00433E7F"/>
    <w:rsid w:val="00450A9E"/>
    <w:rsid w:val="00455F53"/>
    <w:rsid w:val="00475DA8"/>
    <w:rsid w:val="0048255F"/>
    <w:rsid w:val="004841B2"/>
    <w:rsid w:val="00490E62"/>
    <w:rsid w:val="00494EF1"/>
    <w:rsid w:val="004976ED"/>
    <w:rsid w:val="004A1B48"/>
    <w:rsid w:val="004A4269"/>
    <w:rsid w:val="004A6CE0"/>
    <w:rsid w:val="004A7F53"/>
    <w:rsid w:val="004B02B1"/>
    <w:rsid w:val="004B2C2E"/>
    <w:rsid w:val="004B5CA2"/>
    <w:rsid w:val="004D77CF"/>
    <w:rsid w:val="004E5F3E"/>
    <w:rsid w:val="004E6513"/>
    <w:rsid w:val="004F0067"/>
    <w:rsid w:val="004F0223"/>
    <w:rsid w:val="004F0858"/>
    <w:rsid w:val="004F2864"/>
    <w:rsid w:val="004F3363"/>
    <w:rsid w:val="004F4AE7"/>
    <w:rsid w:val="00507829"/>
    <w:rsid w:val="005139A5"/>
    <w:rsid w:val="005149BA"/>
    <w:rsid w:val="00515B72"/>
    <w:rsid w:val="00524DEE"/>
    <w:rsid w:val="00531077"/>
    <w:rsid w:val="00532614"/>
    <w:rsid w:val="00532757"/>
    <w:rsid w:val="005402E3"/>
    <w:rsid w:val="00557356"/>
    <w:rsid w:val="0056700C"/>
    <w:rsid w:val="005732EE"/>
    <w:rsid w:val="0058202F"/>
    <w:rsid w:val="00582810"/>
    <w:rsid w:val="005977BB"/>
    <w:rsid w:val="005B6C0A"/>
    <w:rsid w:val="005C02C4"/>
    <w:rsid w:val="005C0A50"/>
    <w:rsid w:val="005C2320"/>
    <w:rsid w:val="005C67BC"/>
    <w:rsid w:val="005D4C75"/>
    <w:rsid w:val="005E5027"/>
    <w:rsid w:val="005F19FE"/>
    <w:rsid w:val="005F78D7"/>
    <w:rsid w:val="00611EFA"/>
    <w:rsid w:val="0061318A"/>
    <w:rsid w:val="00624304"/>
    <w:rsid w:val="00646C21"/>
    <w:rsid w:val="006562CB"/>
    <w:rsid w:val="006577BB"/>
    <w:rsid w:val="00662831"/>
    <w:rsid w:val="00663C48"/>
    <w:rsid w:val="0066428A"/>
    <w:rsid w:val="00674441"/>
    <w:rsid w:val="006748CE"/>
    <w:rsid w:val="00686F23"/>
    <w:rsid w:val="00696C0D"/>
    <w:rsid w:val="00696D72"/>
    <w:rsid w:val="006B2442"/>
    <w:rsid w:val="006B6767"/>
    <w:rsid w:val="006B79F7"/>
    <w:rsid w:val="006C6E1D"/>
    <w:rsid w:val="006D1920"/>
    <w:rsid w:val="006E6E8A"/>
    <w:rsid w:val="0070284C"/>
    <w:rsid w:val="00705A3D"/>
    <w:rsid w:val="00707BC3"/>
    <w:rsid w:val="007152A4"/>
    <w:rsid w:val="00721AAF"/>
    <w:rsid w:val="0072632A"/>
    <w:rsid w:val="00730705"/>
    <w:rsid w:val="007364FB"/>
    <w:rsid w:val="007368E6"/>
    <w:rsid w:val="00745AFC"/>
    <w:rsid w:val="00746B79"/>
    <w:rsid w:val="007532D3"/>
    <w:rsid w:val="00755601"/>
    <w:rsid w:val="00762FCA"/>
    <w:rsid w:val="0076396B"/>
    <w:rsid w:val="00784462"/>
    <w:rsid w:val="00794151"/>
    <w:rsid w:val="007A56AF"/>
    <w:rsid w:val="007B315A"/>
    <w:rsid w:val="007B3C1B"/>
    <w:rsid w:val="007C2B45"/>
    <w:rsid w:val="007C3EDE"/>
    <w:rsid w:val="007D3FDF"/>
    <w:rsid w:val="007E1039"/>
    <w:rsid w:val="007E1C6F"/>
    <w:rsid w:val="007F54E2"/>
    <w:rsid w:val="007F6D88"/>
    <w:rsid w:val="008023BD"/>
    <w:rsid w:val="0080245E"/>
    <w:rsid w:val="008101F0"/>
    <w:rsid w:val="00825B0B"/>
    <w:rsid w:val="00830046"/>
    <w:rsid w:val="0083427B"/>
    <w:rsid w:val="008510CF"/>
    <w:rsid w:val="00852266"/>
    <w:rsid w:val="00852745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D4755"/>
    <w:rsid w:val="008E06A2"/>
    <w:rsid w:val="008E1B9D"/>
    <w:rsid w:val="008E6C77"/>
    <w:rsid w:val="008F0086"/>
    <w:rsid w:val="00912A00"/>
    <w:rsid w:val="0091744C"/>
    <w:rsid w:val="00926296"/>
    <w:rsid w:val="009618DC"/>
    <w:rsid w:val="00970C44"/>
    <w:rsid w:val="00980B00"/>
    <w:rsid w:val="00986A62"/>
    <w:rsid w:val="009951FB"/>
    <w:rsid w:val="009A2CA6"/>
    <w:rsid w:val="009A5625"/>
    <w:rsid w:val="009A5819"/>
    <w:rsid w:val="009A66FB"/>
    <w:rsid w:val="009A7E7D"/>
    <w:rsid w:val="009B7BED"/>
    <w:rsid w:val="009C2FBB"/>
    <w:rsid w:val="009C5739"/>
    <w:rsid w:val="009D286C"/>
    <w:rsid w:val="009F27D7"/>
    <w:rsid w:val="009F4459"/>
    <w:rsid w:val="009F70BA"/>
    <w:rsid w:val="00A10DBF"/>
    <w:rsid w:val="00A10E9F"/>
    <w:rsid w:val="00A11E73"/>
    <w:rsid w:val="00A15445"/>
    <w:rsid w:val="00A22A04"/>
    <w:rsid w:val="00A32E17"/>
    <w:rsid w:val="00A356D8"/>
    <w:rsid w:val="00A43A78"/>
    <w:rsid w:val="00A451AF"/>
    <w:rsid w:val="00A66787"/>
    <w:rsid w:val="00A700AF"/>
    <w:rsid w:val="00A96096"/>
    <w:rsid w:val="00AA0713"/>
    <w:rsid w:val="00AD2069"/>
    <w:rsid w:val="00B02972"/>
    <w:rsid w:val="00B21929"/>
    <w:rsid w:val="00B30DB8"/>
    <w:rsid w:val="00B338FF"/>
    <w:rsid w:val="00B34983"/>
    <w:rsid w:val="00B37345"/>
    <w:rsid w:val="00B42701"/>
    <w:rsid w:val="00B55CDD"/>
    <w:rsid w:val="00B56EB5"/>
    <w:rsid w:val="00B84AC0"/>
    <w:rsid w:val="00BA12BD"/>
    <w:rsid w:val="00BA66A1"/>
    <w:rsid w:val="00BC790E"/>
    <w:rsid w:val="00BD09C6"/>
    <w:rsid w:val="00BF4ABF"/>
    <w:rsid w:val="00C03EA8"/>
    <w:rsid w:val="00C05FF8"/>
    <w:rsid w:val="00C071BC"/>
    <w:rsid w:val="00C1032B"/>
    <w:rsid w:val="00C13B87"/>
    <w:rsid w:val="00C17FF7"/>
    <w:rsid w:val="00C44239"/>
    <w:rsid w:val="00C47CFB"/>
    <w:rsid w:val="00C51208"/>
    <w:rsid w:val="00C5319A"/>
    <w:rsid w:val="00C748FD"/>
    <w:rsid w:val="00C8371B"/>
    <w:rsid w:val="00C93F81"/>
    <w:rsid w:val="00C9646F"/>
    <w:rsid w:val="00CA0755"/>
    <w:rsid w:val="00CB629F"/>
    <w:rsid w:val="00CC1758"/>
    <w:rsid w:val="00CC3241"/>
    <w:rsid w:val="00CC7188"/>
    <w:rsid w:val="00CD1B27"/>
    <w:rsid w:val="00CD35BA"/>
    <w:rsid w:val="00CE78DF"/>
    <w:rsid w:val="00CF06B7"/>
    <w:rsid w:val="00D065AA"/>
    <w:rsid w:val="00D44C61"/>
    <w:rsid w:val="00D64AA1"/>
    <w:rsid w:val="00D71CBD"/>
    <w:rsid w:val="00D76039"/>
    <w:rsid w:val="00D80EC8"/>
    <w:rsid w:val="00D83BB3"/>
    <w:rsid w:val="00D8454B"/>
    <w:rsid w:val="00D94AEC"/>
    <w:rsid w:val="00D97BCD"/>
    <w:rsid w:val="00DA6791"/>
    <w:rsid w:val="00DB7647"/>
    <w:rsid w:val="00DC3A54"/>
    <w:rsid w:val="00DC554C"/>
    <w:rsid w:val="00DF4FA2"/>
    <w:rsid w:val="00E10548"/>
    <w:rsid w:val="00E1308F"/>
    <w:rsid w:val="00E215F5"/>
    <w:rsid w:val="00E24BB1"/>
    <w:rsid w:val="00E512B2"/>
    <w:rsid w:val="00E542AB"/>
    <w:rsid w:val="00E553FA"/>
    <w:rsid w:val="00E566FD"/>
    <w:rsid w:val="00E5726E"/>
    <w:rsid w:val="00EA0B2E"/>
    <w:rsid w:val="00EB6587"/>
    <w:rsid w:val="00EC31C9"/>
    <w:rsid w:val="00EC3F22"/>
    <w:rsid w:val="00ED7F48"/>
    <w:rsid w:val="00EE48E8"/>
    <w:rsid w:val="00EE550F"/>
    <w:rsid w:val="00F057AC"/>
    <w:rsid w:val="00F121E3"/>
    <w:rsid w:val="00F21B4B"/>
    <w:rsid w:val="00F30348"/>
    <w:rsid w:val="00F5490A"/>
    <w:rsid w:val="00F6105D"/>
    <w:rsid w:val="00F76140"/>
    <w:rsid w:val="00F80745"/>
    <w:rsid w:val="00F9751B"/>
    <w:rsid w:val="00FA5467"/>
    <w:rsid w:val="00FB0454"/>
    <w:rsid w:val="00FC14D3"/>
    <w:rsid w:val="00FE40F0"/>
    <w:rsid w:val="00FE537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9AE9C179-3DBD-4765-B9C9-7AD6D56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  <w:style w:type="character" w:customStyle="1" w:styleId="acopre">
    <w:name w:val="acopre"/>
    <w:basedOn w:val="DefaultParagraphFont"/>
    <w:rsid w:val="0048255F"/>
  </w:style>
  <w:style w:type="character" w:styleId="Emphasis">
    <w:name w:val="Emphasis"/>
    <w:basedOn w:val="DefaultParagraphFont"/>
    <w:uiPriority w:val="20"/>
    <w:qFormat/>
    <w:rsid w:val="004825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4F76-0593-4FF3-A7E9-644B6CA8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arash saraafzadeh</cp:lastModifiedBy>
  <cp:revision>3</cp:revision>
  <cp:lastPrinted>2020-08-22T05:51:00Z</cp:lastPrinted>
  <dcterms:created xsi:type="dcterms:W3CDTF">2022-07-20T07:00:00Z</dcterms:created>
  <dcterms:modified xsi:type="dcterms:W3CDTF">2022-07-20T07:03:00Z</dcterms:modified>
</cp:coreProperties>
</file>