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AB" w:rsidRDefault="00304BAB" w:rsidP="00304BAB">
      <w:pPr>
        <w:bidi/>
        <w:spacing w:after="0" w:line="240" w:lineRule="auto"/>
        <w:jc w:val="center"/>
        <w:rPr>
          <w:rFonts w:cs="B Zar"/>
          <w:sz w:val="24"/>
          <w:szCs w:val="24"/>
          <w:lang w:bidi="fa-IR"/>
        </w:rPr>
      </w:pP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914400" cy="60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5226" cy="62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sz w:val="24"/>
          <w:szCs w:val="24"/>
          <w:lang w:bidi="fa-IR"/>
        </w:rPr>
        <w:t xml:space="preserve"> </w:t>
      </w:r>
    </w:p>
    <w:p w:rsidR="00034119" w:rsidRPr="0068015C" w:rsidRDefault="000745A1" w:rsidP="00304BAB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:rsidR="00034119" w:rsidRDefault="00034119" w:rsidP="00E200D5">
      <w:pPr>
        <w:bidi/>
        <w:spacing w:after="0" w:line="240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 xml:space="preserve">دانشگاه علوم پزشكي و خدمات بهداشتي و درماني اراك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مرکز مطالعات و توسعه آموزش علوم پزشکی</w:t>
      </w:r>
    </w:p>
    <w:p w:rsidR="000745A1" w:rsidRDefault="000745A1" w:rsidP="006123DA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</w:p>
    <w:p w:rsidR="000745A1" w:rsidRPr="000B72B9" w:rsidRDefault="000745A1" w:rsidP="00034119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D62EBF" w:rsidRDefault="00BA40AF" w:rsidP="0063360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BA40AF">
        <w:rPr>
          <w:rFonts w:ascii="Arial" w:hAnsi="Arial" w:cs="Arial"/>
          <w:noProof/>
          <w:sz w:val="24"/>
          <w:szCs w:val="24"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 w:rsidRPr="003A7453">
        <w:rPr>
          <w:rFonts w:ascii="Arial" w:hAnsi="Arial" w:cs="Arial"/>
          <w:sz w:val="24"/>
          <w:szCs w:val="24"/>
          <w:rtl/>
          <w:lang w:bidi="fa-IR"/>
        </w:rPr>
        <w:t>نام و نام خانوادگي مدرس</w:t>
      </w:r>
      <w:r w:rsidR="00755773" w:rsidRPr="003A7453">
        <w:rPr>
          <w:rFonts w:ascii="Arial" w:hAnsi="Arial" w:cs="Arial"/>
          <w:sz w:val="24"/>
          <w:szCs w:val="24"/>
          <w:rtl/>
          <w:lang w:bidi="fa-IR"/>
        </w:rPr>
        <w:t>ین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755773" w:rsidRPr="00633605">
        <w:rPr>
          <w:rFonts w:cs="B Nazanin" w:hint="cs"/>
          <w:b/>
          <w:bCs/>
          <w:sz w:val="32"/>
          <w:szCs w:val="32"/>
          <w:rtl/>
          <w:lang w:bidi="fa-IR"/>
        </w:rPr>
        <w:t xml:space="preserve">دکتر </w:t>
      </w:r>
      <w:r w:rsidR="00030936" w:rsidRPr="00633605">
        <w:rPr>
          <w:rFonts w:cs="B Nazanin" w:hint="cs"/>
          <w:b/>
          <w:bCs/>
          <w:sz w:val="32"/>
          <w:szCs w:val="32"/>
          <w:rtl/>
          <w:lang w:bidi="fa-IR"/>
        </w:rPr>
        <w:t>داوود</w:t>
      </w:r>
      <w:r w:rsidR="00755773" w:rsidRPr="00633605">
        <w:rPr>
          <w:rFonts w:cs="B Nazanin" w:hint="cs"/>
          <w:b/>
          <w:bCs/>
          <w:sz w:val="32"/>
          <w:szCs w:val="32"/>
          <w:rtl/>
          <w:lang w:bidi="fa-IR"/>
        </w:rPr>
        <w:t>حکمت پو</w:t>
      </w:r>
      <w:r w:rsidR="00755773" w:rsidRPr="00633605">
        <w:rPr>
          <w:rFonts w:cs="B Nazanin"/>
          <w:b/>
          <w:bCs/>
          <w:sz w:val="32"/>
          <w:szCs w:val="32"/>
          <w:lang w:bidi="fa-IR"/>
        </w:rPr>
        <w:t xml:space="preserve"> /</w:t>
      </w:r>
      <w:r w:rsidR="00030936" w:rsidRPr="00633605">
        <w:rPr>
          <w:rFonts w:cs="B Nazanin" w:hint="cs"/>
          <w:b/>
          <w:bCs/>
          <w:sz w:val="32"/>
          <w:szCs w:val="32"/>
          <w:rtl/>
          <w:lang w:bidi="fa-IR"/>
        </w:rPr>
        <w:t>دکتر</w:t>
      </w:r>
      <w:r w:rsidR="00755773" w:rsidRPr="00633605">
        <w:rPr>
          <w:rFonts w:cs="B Nazanin" w:hint="cs"/>
          <w:b/>
          <w:bCs/>
          <w:sz w:val="32"/>
          <w:szCs w:val="32"/>
          <w:rtl/>
          <w:lang w:bidi="fa-IR"/>
        </w:rPr>
        <w:t>محبوبه سجادی</w:t>
      </w:r>
      <w:r w:rsidR="00755773">
        <w:rPr>
          <w:rFonts w:cs="B Zar" w:hint="cs"/>
          <w:sz w:val="24"/>
          <w:szCs w:val="24"/>
          <w:rtl/>
          <w:lang w:bidi="fa-IR"/>
        </w:rPr>
        <w:t xml:space="preserve"> </w:t>
      </w:r>
      <w:r w:rsidR="003A7453">
        <w:rPr>
          <w:rFonts w:cs="B Zar" w:hint="cs"/>
          <w:sz w:val="24"/>
          <w:szCs w:val="24"/>
          <w:rtl/>
          <w:lang w:bidi="fa-IR"/>
        </w:rPr>
        <w:t xml:space="preserve">     </w:t>
      </w:r>
      <w:r w:rsidR="00755773"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آخرين مدرك تحصيلي: </w:t>
      </w:r>
      <w:r w:rsidR="00216F48">
        <w:rPr>
          <w:rFonts w:cs="B Zar" w:hint="cs"/>
          <w:sz w:val="24"/>
          <w:szCs w:val="24"/>
          <w:rtl/>
          <w:lang w:bidi="fa-IR"/>
        </w:rPr>
        <w:t>دکترای تخصصی</w:t>
      </w:r>
      <w:r w:rsidR="001F5D67" w:rsidRPr="00D62EBF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62EBF" w:rsidRPr="00D62EBF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proofErr w:type="spellStart"/>
      <w:r w:rsidR="00D62EBF" w:rsidRPr="00D62EBF">
        <w:rPr>
          <w:rFonts w:asciiTheme="majorBidi" w:hAnsiTheme="majorBidi" w:cstheme="majorBidi"/>
          <w:sz w:val="24"/>
          <w:szCs w:val="24"/>
          <w:lang w:bidi="fa-IR"/>
        </w:rPr>
        <w:t>ph.D</w:t>
      </w:r>
      <w:proofErr w:type="spellEnd"/>
      <w:r w:rsidR="00D62EBF" w:rsidRPr="00D62EBF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  <w:r w:rsidR="00216F48">
        <w:rPr>
          <w:rFonts w:cs="B Zar" w:hint="cs"/>
          <w:sz w:val="24"/>
          <w:szCs w:val="24"/>
          <w:rtl/>
          <w:lang w:bidi="fa-IR"/>
        </w:rPr>
        <w:t>پرستاری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755773">
        <w:rPr>
          <w:rFonts w:cs="B Zar" w:hint="cs"/>
          <w:sz w:val="24"/>
          <w:szCs w:val="24"/>
          <w:rtl/>
          <w:lang w:bidi="fa-IR"/>
        </w:rPr>
        <w:t>استادیار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D62EBF">
        <w:rPr>
          <w:rFonts w:cs="B Zar" w:hint="cs"/>
          <w:sz w:val="24"/>
          <w:szCs w:val="24"/>
          <w:rtl/>
          <w:lang w:bidi="fa-IR"/>
        </w:rPr>
        <w:t xml:space="preserve">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>گروه آم</w:t>
      </w:r>
      <w:r w:rsidR="000028E0">
        <w:rPr>
          <w:rFonts w:cs="B Zar" w:hint="cs"/>
          <w:sz w:val="24"/>
          <w:szCs w:val="24"/>
          <w:rtl/>
          <w:lang w:bidi="fa-IR"/>
        </w:rPr>
        <w:t xml:space="preserve">وزشي: </w:t>
      </w:r>
      <w:r w:rsidR="00216F48">
        <w:rPr>
          <w:rFonts w:cs="B Zar" w:hint="cs"/>
          <w:sz w:val="24"/>
          <w:szCs w:val="24"/>
          <w:rtl/>
          <w:lang w:bidi="fa-IR"/>
        </w:rPr>
        <w:t>پرستاری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755773">
        <w:rPr>
          <w:rFonts w:cs="B Zar" w:hint="cs"/>
          <w:sz w:val="24"/>
          <w:szCs w:val="24"/>
          <w:rtl/>
          <w:lang w:bidi="fa-IR"/>
        </w:rPr>
        <w:t xml:space="preserve">  </w:t>
      </w:r>
      <w:r w:rsidR="003A7453">
        <w:rPr>
          <w:rFonts w:cs="B Zar" w:hint="cs"/>
          <w:sz w:val="24"/>
          <w:szCs w:val="24"/>
          <w:rtl/>
          <w:lang w:bidi="fa-IR"/>
        </w:rPr>
        <w:t xml:space="preserve">   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0028E0">
        <w:rPr>
          <w:rFonts w:cs="B Zar" w:hint="cs"/>
          <w:sz w:val="24"/>
          <w:szCs w:val="24"/>
          <w:rtl/>
          <w:lang w:bidi="fa-IR"/>
        </w:rPr>
        <w:t>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</w:t>
      </w:r>
      <w:r w:rsidR="00216F48">
        <w:rPr>
          <w:rFonts w:cs="B Zar" w:hint="cs"/>
          <w:sz w:val="24"/>
          <w:szCs w:val="24"/>
          <w:rtl/>
          <w:lang w:bidi="fa-IR"/>
        </w:rPr>
        <w:t>پرستاری مامایی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>رشته تحصيلي فراگيران:</w:t>
      </w:r>
      <w:r w:rsidR="00D62EBF">
        <w:rPr>
          <w:rFonts w:cs="B Zar"/>
          <w:sz w:val="24"/>
          <w:szCs w:val="24"/>
          <w:lang w:bidi="fa-IR"/>
        </w:rPr>
        <w:t xml:space="preserve"> </w:t>
      </w:r>
      <w:r w:rsidR="00D62EBF">
        <w:rPr>
          <w:rFonts w:cs="B Zar" w:hint="cs"/>
          <w:sz w:val="24"/>
          <w:szCs w:val="24"/>
          <w:rtl/>
          <w:lang w:bidi="fa-IR"/>
        </w:rPr>
        <w:t xml:space="preserve">آموزش </w:t>
      </w:r>
      <w:r w:rsidR="00216F48">
        <w:rPr>
          <w:rFonts w:cs="B Zar" w:hint="cs"/>
          <w:sz w:val="24"/>
          <w:szCs w:val="24"/>
          <w:rtl/>
          <w:lang w:bidi="fa-IR"/>
        </w:rPr>
        <w:t>پرستاری</w:t>
      </w:r>
    </w:p>
    <w:p w:rsidR="00BE70CC" w:rsidRDefault="00755773" w:rsidP="00D62EB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مقطع: </w:t>
      </w:r>
      <w:r w:rsidR="00216F48">
        <w:rPr>
          <w:rFonts w:cs="B Zar" w:hint="cs"/>
          <w:sz w:val="24"/>
          <w:szCs w:val="24"/>
          <w:rtl/>
          <w:lang w:bidi="fa-IR"/>
        </w:rPr>
        <w:t>کارشناسی</w:t>
      </w:r>
      <w:r w:rsidR="009B2887">
        <w:rPr>
          <w:rFonts w:cs="B Zar" w:hint="cs"/>
          <w:sz w:val="24"/>
          <w:szCs w:val="24"/>
          <w:rtl/>
          <w:lang w:bidi="fa-IR"/>
        </w:rPr>
        <w:t xml:space="preserve"> 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D62EBF">
        <w:rPr>
          <w:rFonts w:cs="B Zar" w:hint="cs"/>
          <w:sz w:val="24"/>
          <w:szCs w:val="24"/>
          <w:rtl/>
          <w:lang w:bidi="fa-IR"/>
        </w:rPr>
        <w:t>آموزش پرستاری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</w:t>
      </w:r>
      <w:r w:rsidR="00216F48">
        <w:rPr>
          <w:rFonts w:cs="B Zar" w:hint="cs"/>
          <w:sz w:val="24"/>
          <w:szCs w:val="24"/>
          <w:rtl/>
          <w:lang w:bidi="fa-IR"/>
        </w:rPr>
        <w:t>اول 93-92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   </w:t>
      </w:r>
      <w:r w:rsidR="001F5D67">
        <w:rPr>
          <w:rFonts w:cs="B Zar" w:hint="cs"/>
          <w:sz w:val="24"/>
          <w:szCs w:val="24"/>
          <w:rtl/>
          <w:lang w:bidi="fa-IR"/>
        </w:rPr>
        <w:t>تعداد فراگيران: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FF4F69">
        <w:rPr>
          <w:rFonts w:cs="B Zar" w:hint="cs"/>
          <w:sz w:val="24"/>
          <w:szCs w:val="24"/>
          <w:rtl/>
          <w:lang w:bidi="fa-IR"/>
        </w:rPr>
        <w:t>8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نفر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</w:t>
      </w:r>
    </w:p>
    <w:p w:rsidR="00633605" w:rsidRPr="00633605" w:rsidRDefault="00BE70CC" w:rsidP="00633605">
      <w:pPr>
        <w:bidi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Zar" w:hint="cs"/>
          <w:sz w:val="24"/>
          <w:szCs w:val="24"/>
          <w:rtl/>
          <w:lang w:bidi="fa-IR"/>
        </w:rPr>
        <w:t>عنوان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واحد درسی به طور كامل: </w:t>
      </w:r>
      <w:r w:rsidR="00755773" w:rsidRPr="00D62EBF">
        <w:rPr>
          <w:rFonts w:cs="B Nazanin" w:hint="cs"/>
          <w:b/>
          <w:bCs/>
          <w:sz w:val="32"/>
          <w:szCs w:val="32"/>
          <w:rtl/>
        </w:rPr>
        <w:t>نظریه ها وکاربرد آنها در پرستاری</w:t>
      </w:r>
    </w:p>
    <w:p w:rsidR="007C167F" w:rsidRDefault="00BE70CC" w:rsidP="0054518D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تعداد واحد: </w:t>
      </w:r>
      <w:r w:rsidR="00030936">
        <w:rPr>
          <w:rFonts w:cs="B Zar" w:hint="cs"/>
          <w:sz w:val="24"/>
          <w:szCs w:val="24"/>
          <w:rtl/>
          <w:lang w:bidi="fa-IR"/>
        </w:rPr>
        <w:t>2</w:t>
      </w:r>
      <w:r w:rsidR="00216F48">
        <w:rPr>
          <w:rFonts w:cs="B Zar" w:hint="cs"/>
          <w:sz w:val="24"/>
          <w:szCs w:val="24"/>
          <w:rtl/>
          <w:lang w:bidi="fa-IR"/>
        </w:rPr>
        <w:t>واحد</w:t>
      </w:r>
      <w:r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030936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</w:t>
      </w:r>
      <w:r w:rsidR="0054518D">
        <w:rPr>
          <w:rFonts w:cs="B Zar" w:hint="cs"/>
          <w:sz w:val="24"/>
          <w:szCs w:val="24"/>
          <w:rtl/>
          <w:lang w:bidi="fa-IR"/>
        </w:rPr>
        <w:t>17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جلسه</w:t>
      </w:r>
    </w:p>
    <w:p w:rsidR="007C167F" w:rsidRDefault="007C167F" w:rsidP="007C167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(8جلسه اول آقای دکتر حکمت پو، 8جلسه دوم خانم دکتر سجادی و جلسه آخر هردو مدرس)</w:t>
      </w:r>
    </w:p>
    <w:p w:rsidR="003E1728" w:rsidRDefault="00BE70CC" w:rsidP="000E41EB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دانشکده پرستاری مامایی</w:t>
      </w:r>
      <w:r w:rsidR="0096631E">
        <w:rPr>
          <w:rFonts w:cs="B Zar" w:hint="cs"/>
          <w:sz w:val="24"/>
          <w:szCs w:val="24"/>
          <w:rtl/>
          <w:lang w:bidi="fa-IR"/>
        </w:rPr>
        <w:t xml:space="preserve">(کلاس </w:t>
      </w:r>
      <w:r w:rsidR="009B2887">
        <w:rPr>
          <w:rFonts w:cs="B Zar" w:hint="cs"/>
          <w:sz w:val="24"/>
          <w:szCs w:val="24"/>
          <w:rtl/>
          <w:lang w:bidi="fa-IR"/>
        </w:rPr>
        <w:t>مربوط به دانشجویان تحصیلات تکمیلی</w:t>
      </w:r>
      <w:r w:rsidR="0096631E">
        <w:rPr>
          <w:rFonts w:cs="B Zar" w:hint="cs"/>
          <w:sz w:val="24"/>
          <w:szCs w:val="24"/>
          <w:rtl/>
          <w:lang w:bidi="fa-IR"/>
        </w:rPr>
        <w:t>)</w:t>
      </w:r>
      <w:r w:rsidR="000E41EB">
        <w:rPr>
          <w:rFonts w:cs="B Zar"/>
          <w:sz w:val="24"/>
          <w:szCs w:val="24"/>
          <w:lang w:bidi="fa-IR"/>
        </w:rPr>
        <w:t xml:space="preserve"> -  </w:t>
      </w:r>
      <w:r w:rsidR="006F7A22"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216F48">
        <w:rPr>
          <w:rFonts w:cs="B Zar" w:hint="cs"/>
          <w:sz w:val="24"/>
          <w:szCs w:val="24"/>
          <w:rtl/>
          <w:lang w:bidi="fa-IR"/>
        </w:rPr>
        <w:t xml:space="preserve"> </w:t>
      </w:r>
      <w:r w:rsidR="009B2887">
        <w:rPr>
          <w:rFonts w:cs="B Zar" w:hint="cs"/>
          <w:sz w:val="24"/>
          <w:szCs w:val="24"/>
          <w:rtl/>
          <w:lang w:bidi="fa-IR"/>
        </w:rPr>
        <w:t>ندارد</w:t>
      </w:r>
    </w:p>
    <w:p w:rsidR="000B6FD7" w:rsidRDefault="000B6FD7" w:rsidP="000B6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References:</w:t>
      </w:r>
    </w:p>
    <w:p w:rsidR="00F54BB4" w:rsidRPr="00280165" w:rsidRDefault="00F54BB4" w:rsidP="00F54BB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kern w:val="36"/>
          <w:sz w:val="28"/>
          <w:szCs w:val="28"/>
        </w:rPr>
      </w:pPr>
      <w:proofErr w:type="spellStart"/>
      <w:r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>Tomey</w:t>
      </w:r>
      <w:proofErr w:type="spellEnd"/>
      <w:r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Ann </w:t>
      </w:r>
      <w:proofErr w:type="spellStart"/>
      <w:r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>Marriner</w:t>
      </w:r>
      <w:proofErr w:type="spellEnd"/>
      <w:r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, </w:t>
      </w:r>
      <w:hyperlink r:id="rId9" w:history="1">
        <w:r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  <w:proofErr w:type="spellStart"/>
        <w:r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>Alligood</w:t>
        </w:r>
        <w:proofErr w:type="spellEnd"/>
        <w:r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</w:hyperlink>
      <w:r w:rsidRPr="00280165">
        <w:rPr>
          <w:rFonts w:asciiTheme="majorBidi" w:eastAsia="Times New Roman" w:hAnsiTheme="majorBidi" w:cstheme="majorBidi"/>
          <w:sz w:val="28"/>
          <w:szCs w:val="28"/>
        </w:rPr>
        <w:t xml:space="preserve"> Martha </w:t>
      </w:r>
      <w:proofErr w:type="spellStart"/>
      <w:r w:rsidRPr="00280165">
        <w:rPr>
          <w:rFonts w:asciiTheme="majorBidi" w:eastAsia="Times New Roman" w:hAnsiTheme="majorBidi" w:cstheme="majorBidi"/>
          <w:sz w:val="28"/>
          <w:szCs w:val="28"/>
        </w:rPr>
        <w:t>Raile</w:t>
      </w:r>
      <w:proofErr w:type="spellEnd"/>
      <w:r w:rsidRPr="00280165">
        <w:rPr>
          <w:rFonts w:asciiTheme="majorBidi" w:eastAsia="Times New Roman" w:hAnsiTheme="majorBidi" w:cstheme="majorBidi"/>
          <w:sz w:val="28"/>
          <w:szCs w:val="28"/>
        </w:rPr>
        <w:t xml:space="preserve">.  </w:t>
      </w:r>
      <w:r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Nursing Theorists and Their Work, 2002, </w:t>
      </w:r>
      <w:r w:rsidRPr="00280165">
        <w:rPr>
          <w:rFonts w:asciiTheme="majorBidi" w:hAnsiTheme="majorBidi" w:cstheme="majorBidi"/>
          <w:sz w:val="28"/>
          <w:szCs w:val="28"/>
        </w:rPr>
        <w:t>5</w:t>
      </w:r>
      <w:r w:rsidRPr="00280165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2801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280165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  <w:r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,</w:t>
      </w:r>
      <w:r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</w:t>
      </w:r>
      <w:r w:rsidRPr="000E0130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St. Louis: </w:t>
      </w:r>
      <w:r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Mosby. </w:t>
      </w:r>
    </w:p>
    <w:p w:rsidR="00F54BB4" w:rsidRPr="00280165" w:rsidRDefault="00BA40AF" w:rsidP="00976DB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kern w:val="36"/>
          <w:sz w:val="28"/>
          <w:szCs w:val="28"/>
        </w:rPr>
      </w:pPr>
      <w:hyperlink r:id="rId10" w:history="1"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  <w:proofErr w:type="spellStart"/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>Alligood</w:t>
        </w:r>
        <w:proofErr w:type="spellEnd"/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</w:hyperlink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 xml:space="preserve"> Martha </w:t>
      </w:r>
      <w:proofErr w:type="spellStart"/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>Raile</w:t>
      </w:r>
      <w:proofErr w:type="spellEnd"/>
      <w:proofErr w:type="gramStart"/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</w:t>
      </w:r>
      <w:proofErr w:type="spellStart"/>
      <w:r w:rsidR="00F54BB4"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>Tomey</w:t>
      </w:r>
      <w:proofErr w:type="spellEnd"/>
      <w:proofErr w:type="gramEnd"/>
      <w:r w:rsidR="00F54BB4"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 xml:space="preserve"> Ann </w:t>
      </w:r>
      <w:proofErr w:type="spellStart"/>
      <w:r w:rsidR="00F54BB4" w:rsidRPr="00280165">
        <w:rPr>
          <w:rFonts w:asciiTheme="majorBidi" w:eastAsia="Times New Roman" w:hAnsiTheme="majorBidi" w:cstheme="majorBidi"/>
          <w:sz w:val="28"/>
          <w:szCs w:val="28"/>
          <w:u w:val="single"/>
        </w:rPr>
        <w:t>Marriner</w:t>
      </w:r>
      <w:proofErr w:type="spellEnd"/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Nursing Theorists and Their Work, </w:t>
      </w:r>
      <w:r w:rsidR="00F54BB4" w:rsidRPr="00280165">
        <w:rPr>
          <w:rFonts w:asciiTheme="majorBidi" w:hAnsiTheme="majorBidi" w:cstheme="majorBidi"/>
          <w:sz w:val="28"/>
          <w:szCs w:val="28"/>
        </w:rPr>
        <w:t>2006,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</w:t>
      </w:r>
      <w:r w:rsidR="00F54BB4" w:rsidRPr="00280165">
        <w:rPr>
          <w:rFonts w:asciiTheme="majorBidi" w:hAnsiTheme="majorBidi" w:cstheme="majorBidi"/>
          <w:sz w:val="28"/>
          <w:szCs w:val="28"/>
        </w:rPr>
        <w:t>6</w:t>
      </w:r>
      <w:r w:rsidR="00F54BB4" w:rsidRPr="00280165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F54BB4" w:rsidRPr="002801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54BB4" w:rsidRPr="00280165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, </w:t>
      </w:r>
      <w:r w:rsidR="00F54BB4" w:rsidRPr="000E0130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St. Louis: 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</w:t>
      </w:r>
      <w:r w:rsidR="00F54BB4" w:rsidRPr="00280165">
        <w:rPr>
          <w:rFonts w:asciiTheme="majorBidi" w:hAnsiTheme="majorBidi" w:cstheme="majorBidi"/>
          <w:sz w:val="28"/>
          <w:szCs w:val="28"/>
        </w:rPr>
        <w:t>Mosby/Elsevier</w:t>
      </w:r>
      <w:r w:rsidR="00976DB4">
        <w:rPr>
          <w:rFonts w:asciiTheme="majorBidi" w:hAnsiTheme="majorBidi" w:cstheme="majorBidi"/>
          <w:sz w:val="28"/>
          <w:szCs w:val="28"/>
        </w:rPr>
        <w:t>.</w:t>
      </w:r>
      <w:r w:rsidR="00F54BB4" w:rsidRPr="00280165">
        <w:rPr>
          <w:rFonts w:asciiTheme="majorBidi" w:hAnsiTheme="majorBidi" w:cstheme="majorBidi"/>
          <w:sz w:val="28"/>
          <w:szCs w:val="28"/>
        </w:rPr>
        <w:t xml:space="preserve"> </w:t>
      </w:r>
    </w:p>
    <w:p w:rsidR="00F54BB4" w:rsidRPr="00280165" w:rsidRDefault="00BA40AF" w:rsidP="003147D1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kern w:val="36"/>
          <w:sz w:val="28"/>
          <w:szCs w:val="28"/>
        </w:rPr>
      </w:pPr>
      <w:hyperlink r:id="rId11" w:history="1"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  <w:proofErr w:type="spellStart"/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>Alligood</w:t>
        </w:r>
        <w:proofErr w:type="spellEnd"/>
        <w:r w:rsidR="00F54BB4" w:rsidRPr="00280165">
          <w:rPr>
            <w:rFonts w:asciiTheme="majorBidi" w:eastAsia="Times New Roman" w:hAnsiTheme="majorBidi" w:cstheme="majorBidi"/>
            <w:sz w:val="28"/>
            <w:szCs w:val="28"/>
            <w:u w:val="single"/>
          </w:rPr>
          <w:t xml:space="preserve"> </w:t>
        </w:r>
      </w:hyperlink>
      <w:r w:rsidR="00F54BB4" w:rsidRPr="00280165">
        <w:rPr>
          <w:rFonts w:asciiTheme="majorBidi" w:hAnsiTheme="majorBidi" w:cstheme="majorBidi"/>
          <w:sz w:val="28"/>
          <w:szCs w:val="28"/>
        </w:rPr>
        <w:t xml:space="preserve"> </w:t>
      </w:r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 xml:space="preserve">Martha </w:t>
      </w:r>
      <w:proofErr w:type="spellStart"/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>Raile</w:t>
      </w:r>
      <w:proofErr w:type="spellEnd"/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>,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Nursing Theory; </w:t>
      </w:r>
      <w:r w:rsidR="003147D1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U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tilization</w:t>
      </w:r>
      <w:r w:rsidR="003147D1" w:rsidRPr="00280165">
        <w:rPr>
          <w:rFonts w:asciiTheme="majorBidi" w:eastAsia="Times New Roman" w:hAnsiTheme="majorBidi" w:cstheme="majorBidi" w:hint="cs"/>
          <w:kern w:val="36"/>
          <w:sz w:val="28"/>
          <w:szCs w:val="28"/>
          <w:rtl/>
        </w:rPr>
        <w:t xml:space="preserve"> 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&amp;</w:t>
      </w:r>
      <w:r w:rsidR="003147D1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A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pplication.2010, 4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  <w:vertAlign w:val="superscript"/>
        </w:rPr>
        <w:t>th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>ed,</w:t>
      </w:r>
      <w:r w:rsidR="00F54BB4" w:rsidRPr="006B0548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</w:t>
      </w:r>
      <w:r w:rsidR="00F54BB4" w:rsidRPr="000E0130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St. Louis: </w:t>
      </w:r>
      <w:r w:rsidR="00F54BB4" w:rsidRPr="00280165">
        <w:rPr>
          <w:rFonts w:asciiTheme="majorBidi" w:eastAsia="Times New Roman" w:hAnsiTheme="majorBidi" w:cstheme="majorBidi"/>
          <w:kern w:val="36"/>
          <w:sz w:val="28"/>
          <w:szCs w:val="28"/>
        </w:rPr>
        <w:t xml:space="preserve"> Mosby. </w:t>
      </w:r>
    </w:p>
    <w:p w:rsidR="00F54BB4" w:rsidRPr="00280165" w:rsidRDefault="00257A16" w:rsidP="00257A16">
      <w:pPr>
        <w:pStyle w:val="ListParagraph"/>
        <w:numPr>
          <w:ilvl w:val="0"/>
          <w:numId w:val="6"/>
        </w:numPr>
        <w:spacing w:after="12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bidi="fa-IR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fa-IR"/>
        </w:rPr>
        <w:t>Meleis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fa-IR"/>
        </w:rPr>
        <w:t>Afaf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I.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Theoretical Nursing: Development and Pr</w:t>
      </w:r>
      <w:r w:rsidR="003147D1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>o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>gress.</w:t>
      </w:r>
      <w:r w:rsidR="00976DB4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</w:t>
      </w:r>
      <w:r w:rsidR="003147D1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2012, </w:t>
      </w:r>
      <w:r w:rsidR="003147D1" w:rsidRPr="00280165">
        <w:rPr>
          <w:rFonts w:asciiTheme="majorBidi" w:hAnsiTheme="majorBidi" w:cstheme="majorBidi"/>
          <w:sz w:val="28"/>
          <w:szCs w:val="28"/>
        </w:rPr>
        <w:t>5</w:t>
      </w:r>
      <w:r w:rsidR="003147D1" w:rsidRPr="00280165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3147D1" w:rsidRPr="002801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147D1" w:rsidRPr="00280165">
        <w:rPr>
          <w:rFonts w:asciiTheme="majorBidi" w:hAnsiTheme="majorBidi" w:cstheme="majorBidi"/>
          <w:sz w:val="28"/>
          <w:szCs w:val="28"/>
        </w:rPr>
        <w:t>ed</w:t>
      </w:r>
      <w:proofErr w:type="spellEnd"/>
      <w:proofErr w:type="gramEnd"/>
      <w:r w:rsidR="003147D1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, 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lang w:bidi="fa-IR"/>
        </w:rPr>
        <w:t>Philadelphia: J.B. Lippincott co.</w:t>
      </w:r>
      <w:r w:rsidR="00F54BB4" w:rsidRPr="00280165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F54BB4" w:rsidRPr="00280165" w:rsidRDefault="00F54BB4" w:rsidP="003147D1">
      <w:pPr>
        <w:tabs>
          <w:tab w:val="num" w:pos="720"/>
        </w:tabs>
        <w:bidi/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lang w:bidi="fa-IR"/>
        </w:rPr>
      </w:pPr>
      <w:r w:rsidRPr="00280165">
        <w:rPr>
          <w:rFonts w:asciiTheme="majorBidi" w:eastAsia="Tahoma" w:hAnsiTheme="majorBidi" w:cstheme="majorBidi" w:hint="cs"/>
          <w:sz w:val="28"/>
          <w:szCs w:val="28"/>
          <w:rtl/>
          <w:lang w:bidi="fa-IR"/>
        </w:rPr>
        <w:t>5-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دهقان نير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 xml:space="preserve">ناهید، 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جلال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نيا </w:t>
      </w:r>
      <w:r w:rsidR="003147D1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فاطمه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 xml:space="preserve">، 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نظريه پرداز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و نظريه ها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پرستار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 1384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، تهران،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انتشارات بشر</w:t>
      </w:r>
      <w:r w:rsidR="003147D1"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.</w:t>
      </w:r>
    </w:p>
    <w:p w:rsidR="00F54BB4" w:rsidRPr="00280165" w:rsidRDefault="003147D1" w:rsidP="003147D1">
      <w:pPr>
        <w:pStyle w:val="ListParagraph"/>
        <w:numPr>
          <w:ilvl w:val="0"/>
          <w:numId w:val="8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28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ت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بري رسول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،</w:t>
      </w:r>
      <w:r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تئوريها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پرستار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ی،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1382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، تهران،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 xml:space="preserve"> انتشارات بشر</w:t>
      </w:r>
      <w:r w:rsidRPr="00280165">
        <w:rPr>
          <w:rFonts w:asciiTheme="majorBidi" w:eastAsia="Times New Roman" w:hAnsiTheme="majorBidi" w:cstheme="majorBidi" w:hint="cs"/>
          <w:sz w:val="28"/>
          <w:szCs w:val="28"/>
          <w:rtl/>
          <w:lang w:bidi="fa-IR"/>
        </w:rPr>
        <w:t>ی</w:t>
      </w:r>
      <w:r w:rsidR="00F54BB4" w:rsidRPr="00280165">
        <w:rPr>
          <w:rFonts w:asciiTheme="majorBidi" w:eastAsia="Times New Roman" w:hAnsiTheme="majorBidi" w:cstheme="majorBidi"/>
          <w:sz w:val="28"/>
          <w:szCs w:val="28"/>
          <w:rtl/>
          <w:lang w:bidi="fa-IR"/>
        </w:rPr>
        <w:t>.</w:t>
      </w:r>
    </w:p>
    <w:p w:rsidR="00F54BB4" w:rsidRPr="000E0130" w:rsidRDefault="00F54BB4" w:rsidP="003147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6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FD68A2" w:rsidRDefault="00FD68A2" w:rsidP="00FD68A2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FD68A2" w:rsidRPr="00FA30CA" w:rsidRDefault="00FD68A2" w:rsidP="00FD68A2">
      <w:pPr>
        <w:pStyle w:val="ListParagraph"/>
        <w:tabs>
          <w:tab w:val="left" w:pos="2050"/>
        </w:tabs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26" w:type="pct"/>
        <w:tblLook w:val="04A0"/>
      </w:tblPr>
      <w:tblGrid>
        <w:gridCol w:w="601"/>
        <w:gridCol w:w="1073"/>
        <w:gridCol w:w="1124"/>
        <w:gridCol w:w="3748"/>
        <w:gridCol w:w="915"/>
        <w:gridCol w:w="1435"/>
        <w:gridCol w:w="847"/>
        <w:gridCol w:w="1047"/>
        <w:gridCol w:w="662"/>
        <w:gridCol w:w="1166"/>
        <w:gridCol w:w="1135"/>
      </w:tblGrid>
      <w:tr w:rsidR="00BA2782" w:rsidTr="005912FD">
        <w:trPr>
          <w:trHeight w:val="297"/>
        </w:trPr>
        <w:tc>
          <w:tcPr>
            <w:tcW w:w="203" w:type="pct"/>
            <w:vMerge w:val="restart"/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376" w:type="pct"/>
            <w:vMerge w:val="restart"/>
            <w:tcBorders>
              <w:right w:val="single" w:sz="4" w:space="0" w:color="auto"/>
            </w:tcBorders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تاريخ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و زمان </w:t>
            </w: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</w:tcBorders>
          </w:tcPr>
          <w:p w:rsidR="000B72B9" w:rsidRPr="003A6739" w:rsidRDefault="000B72B9" w:rsidP="000B72B9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1375" w:type="pct"/>
            <w:vMerge w:val="restart"/>
          </w:tcPr>
          <w:p w:rsidR="000B72B9" w:rsidRPr="00FC00D1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                  </w:t>
            </w:r>
            <w:r w:rsidRPr="00FC00D1">
              <w:rPr>
                <w:rFonts w:cs="2  Titr" w:hint="cs"/>
                <w:sz w:val="16"/>
                <w:szCs w:val="16"/>
                <w:rtl/>
                <w:lang w:bidi="fa-IR"/>
              </w:rPr>
              <w:t>اهداف ويژه رفتاري(بر اساس سه حيطه اهداف آموزشي: شناختي، عاطفي، روان حركتي)</w:t>
            </w:r>
          </w:p>
        </w:tc>
        <w:tc>
          <w:tcPr>
            <w:tcW w:w="345" w:type="pct"/>
            <w:vMerge w:val="restart"/>
          </w:tcPr>
          <w:p w:rsidR="000B72B9" w:rsidRPr="003A6739" w:rsidRDefault="000B72B9" w:rsidP="00D82CA5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3A6739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یاددهی </w:t>
            </w:r>
          </w:p>
        </w:tc>
        <w:tc>
          <w:tcPr>
            <w:tcW w:w="522" w:type="pct"/>
            <w:vMerge w:val="restart"/>
          </w:tcPr>
          <w:p w:rsidR="000B72B9" w:rsidRPr="003A6739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308" w:type="pct"/>
            <w:vMerge w:val="restart"/>
          </w:tcPr>
          <w:p w:rsidR="000B72B9" w:rsidRPr="000C654A" w:rsidRDefault="000B72B9" w:rsidP="0011070D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405" w:type="pct"/>
            <w:vMerge w:val="restart"/>
          </w:tcPr>
          <w:p w:rsidR="000B72B9" w:rsidRPr="000C654A" w:rsidRDefault="000B72B9" w:rsidP="00A81CC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فعالیت های یاد</w:t>
            </w:r>
            <w:r w:rsidR="00A81CCA">
              <w:rPr>
                <w:rFonts w:cs="2  Titr" w:hint="cs"/>
                <w:sz w:val="16"/>
                <w:szCs w:val="16"/>
                <w:rtl/>
                <w:lang w:bidi="fa-IR"/>
              </w:rPr>
              <w:t>گیری</w:t>
            </w: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375" w:type="pct"/>
            <w:tcBorders>
              <w:bottom w:val="nil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BA2782" w:rsidTr="005912FD">
        <w:trPr>
          <w:trHeight w:val="275"/>
        </w:trPr>
        <w:tc>
          <w:tcPr>
            <w:tcW w:w="203" w:type="pct"/>
            <w:vMerge/>
            <w:vAlign w:val="center"/>
          </w:tcPr>
          <w:p w:rsidR="000B72B9" w:rsidRPr="003A6739" w:rsidRDefault="000B72B9" w:rsidP="00FC00D1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76" w:type="pct"/>
            <w:vMerge/>
            <w:tcBorders>
              <w:right w:val="single" w:sz="4" w:space="0" w:color="auto"/>
            </w:tcBorders>
          </w:tcPr>
          <w:p w:rsidR="000B72B9" w:rsidRPr="003A6739" w:rsidRDefault="000B72B9" w:rsidP="00FC00D1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</w:tcPr>
          <w:p w:rsidR="000B72B9" w:rsidRPr="003A6739" w:rsidRDefault="000B72B9" w:rsidP="00FC00D1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75" w:type="pct"/>
            <w:vMerge/>
          </w:tcPr>
          <w:p w:rsidR="000B72B9" w:rsidRPr="00FC00D1" w:rsidRDefault="000B72B9" w:rsidP="003A6739">
            <w:pPr>
              <w:pStyle w:val="ListParagraph"/>
              <w:bidi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45" w:type="pct"/>
            <w:vMerge/>
          </w:tcPr>
          <w:p w:rsidR="000B72B9" w:rsidRPr="003A6739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22" w:type="pct"/>
            <w:vMerge/>
          </w:tcPr>
          <w:p w:rsidR="000B72B9" w:rsidRPr="003A6739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08" w:type="pct"/>
            <w:vMerge/>
          </w:tcPr>
          <w:p w:rsidR="000B72B9" w:rsidRPr="000C654A" w:rsidRDefault="000B72B9" w:rsidP="000C654A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05" w:type="pct"/>
            <w:vMerge/>
          </w:tcPr>
          <w:p w:rsidR="000B72B9" w:rsidRPr="000C654A" w:rsidRDefault="000B72B9" w:rsidP="000C654A">
            <w:pPr>
              <w:pStyle w:val="ListParagraph"/>
              <w:bidi/>
              <w:ind w:left="0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C654A">
              <w:rPr>
                <w:rFonts w:cs="2  Titr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</w:tcBorders>
          </w:tcPr>
          <w:p w:rsidR="000B72B9" w:rsidRPr="000C654A" w:rsidRDefault="000B72B9" w:rsidP="000C654A">
            <w:pPr>
              <w:pStyle w:val="ListParagraph"/>
              <w:bidi/>
              <w:ind w:left="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</w:p>
        </w:tc>
      </w:tr>
      <w:tr w:rsidR="00C26C01" w:rsidTr="005912FD">
        <w:tc>
          <w:tcPr>
            <w:tcW w:w="203" w:type="pct"/>
          </w:tcPr>
          <w:p w:rsidR="00C26C01" w:rsidRPr="002B44C3" w:rsidRDefault="00C26C0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26C01" w:rsidRDefault="005912FD" w:rsidP="005912FD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26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6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C04234" w:rsidP="00C04234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</w:t>
            </w:r>
          </w:p>
          <w:p w:rsidR="00C26C01" w:rsidRPr="00086211" w:rsidRDefault="00C04234" w:rsidP="00C04234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مفاهیم</w:t>
            </w:r>
            <w:r w:rsidRPr="0008621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فرآیند پرستاری </w:t>
            </w:r>
          </w:p>
        </w:tc>
        <w:tc>
          <w:tcPr>
            <w:tcW w:w="1375" w:type="pct"/>
          </w:tcPr>
          <w:p w:rsidR="00C26C01" w:rsidRPr="00086211" w:rsidRDefault="006A6C64" w:rsidP="006A6C64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فرآیند پرستاری را </w:t>
            </w:r>
            <w:r w:rsidR="00C80F9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تعریف کند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.</w:t>
            </w:r>
          </w:p>
          <w:p w:rsidR="006A6C64" w:rsidRPr="00086211" w:rsidRDefault="006A6C64" w:rsidP="006A6C64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اجزا مختلف آنرا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ببرد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.</w:t>
            </w:r>
          </w:p>
          <w:p w:rsidR="00EC6577" w:rsidRPr="00086211" w:rsidRDefault="00EC6577" w:rsidP="00EC6577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فرآیند پرستاری را  برای بیماران  مبتلا به انواع بیماری های داخلی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نگارش نماید.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EC6577" w:rsidRPr="00086211" w:rsidRDefault="00EC6577" w:rsidP="00EC6577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فرآیند پرستاری را برای بیماران  تحت جراحی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نگارش نماید.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6A6C64" w:rsidRPr="00086211" w:rsidRDefault="006A6C64" w:rsidP="00EC6577">
            <w:pPr>
              <w:pStyle w:val="ListParagraph"/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26C01" w:rsidRPr="009C4324" w:rsidRDefault="00C26C01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26C01" w:rsidRPr="009C4324" w:rsidRDefault="00C26C01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26C01" w:rsidRPr="009C4324" w:rsidRDefault="00C26C01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26C01" w:rsidRPr="002B44C3" w:rsidRDefault="00C26C01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26C01" w:rsidRPr="007E6A71" w:rsidRDefault="00C26C01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26C01" w:rsidRDefault="00C26C01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26C01" w:rsidRPr="007E6A71" w:rsidRDefault="00C26C01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26C01" w:rsidRPr="00C12142" w:rsidRDefault="00C26C01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26C01" w:rsidRDefault="00C26C01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26C01" w:rsidRPr="0096631E" w:rsidRDefault="00C26C01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5912FD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</w:t>
            </w:r>
          </w:p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مفاهیم</w:t>
            </w:r>
            <w:r w:rsidRPr="0008621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فرآیند پرستاری </w:t>
            </w:r>
          </w:p>
        </w:tc>
        <w:tc>
          <w:tcPr>
            <w:tcW w:w="1375" w:type="pct"/>
          </w:tcPr>
          <w:p w:rsidR="00F11588" w:rsidRPr="00086211" w:rsidRDefault="00F11588" w:rsidP="00F11588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مراقبت پرستاری داخلی و جراحی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</w:p>
          <w:p w:rsidR="00EC6577" w:rsidRPr="00086211" w:rsidRDefault="00382993" w:rsidP="00F11588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بتواند بطور 100%  </w:t>
            </w:r>
            <w:r w:rsidR="00EC657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فرایند پرستاری را بصورت عملی در موقعیت های بالینی بکار بندد</w:t>
            </w:r>
            <w:r w:rsidR="009A131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.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</w:t>
            </w:r>
          </w:p>
          <w:p w:rsidR="00EC6577" w:rsidRPr="00086211" w:rsidRDefault="00F11588" w:rsidP="00EC6577">
            <w:pPr>
              <w:pStyle w:val="ListParagraph"/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>رفرنس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</w:t>
            </w:r>
          </w:p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نظریه عمومی سیستمها </w:t>
            </w:r>
          </w:p>
        </w:tc>
        <w:tc>
          <w:tcPr>
            <w:tcW w:w="1375" w:type="pct"/>
          </w:tcPr>
          <w:p w:rsidR="00C04234" w:rsidRPr="00086211" w:rsidRDefault="009A1317" w:rsidP="00885567">
            <w:pPr>
              <w:pStyle w:val="ListParagraph"/>
              <w:numPr>
                <w:ilvl w:val="0"/>
                <w:numId w:val="21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نظریه عمومی سیستمها را ت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بطور کامل ت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عریف نماید.</w:t>
            </w:r>
          </w:p>
          <w:p w:rsidR="00BA4710" w:rsidRPr="00086211" w:rsidRDefault="009A1317" w:rsidP="00885567">
            <w:pPr>
              <w:pStyle w:val="ListParagraph"/>
              <w:numPr>
                <w:ilvl w:val="0"/>
                <w:numId w:val="21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اجزا این نظریه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نام </w:t>
            </w:r>
          </w:p>
          <w:p w:rsidR="009A1317" w:rsidRPr="00086211" w:rsidRDefault="009A1317" w:rsidP="00BA4710">
            <w:pPr>
              <w:pStyle w:val="ListParagraph"/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ببرد.</w:t>
            </w:r>
          </w:p>
          <w:p w:rsidR="009A1317" w:rsidRPr="00086211" w:rsidRDefault="009A1317" w:rsidP="00885567">
            <w:pPr>
              <w:pStyle w:val="ListParagraph"/>
              <w:numPr>
                <w:ilvl w:val="0"/>
                <w:numId w:val="15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مراقبت پرستاری داخلی و جراحی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</w:p>
          <w:p w:rsidR="009A1317" w:rsidRPr="00086211" w:rsidRDefault="009A1317" w:rsidP="009A1317">
            <w:pPr>
              <w:bidi/>
              <w:ind w:left="360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</w:t>
            </w:r>
          </w:p>
          <w:p w:rsidR="00C04234" w:rsidRPr="00086211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نظریه نیازهای بشر مازلو </w:t>
            </w:r>
          </w:p>
        </w:tc>
        <w:tc>
          <w:tcPr>
            <w:tcW w:w="1375" w:type="pct"/>
          </w:tcPr>
          <w:p w:rsidR="009A1317" w:rsidRPr="00086211" w:rsidRDefault="009A1317" w:rsidP="009A1317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نظریه نیازهای بشر مازلو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تعریف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طبقات این نظریه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ببرد.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6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مراقبت پرستاری داخلی و جراحی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</w:p>
          <w:p w:rsidR="00C04234" w:rsidRPr="00086211" w:rsidRDefault="00C04234" w:rsidP="00A81C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5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23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FB6D4B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 الگوی پنداشتی</w:t>
            </w:r>
          </w:p>
          <w:p w:rsidR="00FB6D4B" w:rsidRPr="00086211" w:rsidRDefault="00FB6D4B" w:rsidP="00FB6D4B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lang w:bidi="fa-IR"/>
              </w:rPr>
              <w:t>Roy</w:t>
            </w:r>
          </w:p>
        </w:tc>
        <w:tc>
          <w:tcPr>
            <w:tcW w:w="1375" w:type="pct"/>
          </w:tcPr>
          <w:p w:rsidR="009A1317" w:rsidRPr="00086211" w:rsidRDefault="009A1317" w:rsidP="009A131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الگوی روی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تعریف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اجزا این الگو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ببرد.</w:t>
            </w:r>
          </w:p>
          <w:p w:rsidR="009A1317" w:rsidRPr="00086211" w:rsidRDefault="00885567" w:rsidP="0088556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حداقل 5 </w:t>
            </w:r>
            <w:r w:rsidR="009A131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مثال عملی برای آن ارائه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مراقبت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پرستاری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داخلی و جراحی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C04234" w:rsidRPr="00086211" w:rsidRDefault="00C04234" w:rsidP="00A81C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30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FB6D4B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 الگوی پنداشتی</w:t>
            </w:r>
          </w:p>
          <w:p w:rsidR="00FB6D4B" w:rsidRPr="00086211" w:rsidRDefault="006A6C64" w:rsidP="00FB6D4B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lang w:bidi="fa-IR"/>
              </w:rPr>
              <w:t>Johnson</w:t>
            </w:r>
          </w:p>
        </w:tc>
        <w:tc>
          <w:tcPr>
            <w:tcW w:w="1375" w:type="pct"/>
          </w:tcPr>
          <w:p w:rsidR="009A1317" w:rsidRPr="00086211" w:rsidRDefault="009A1317" w:rsidP="009A1317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الگوی جانسون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تعریف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اجزا این الگو را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بطور کامل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نام ببرد.</w:t>
            </w:r>
          </w:p>
          <w:p w:rsidR="00885567" w:rsidRPr="00086211" w:rsidRDefault="00885567" w:rsidP="0088556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حداقل 5 مثال عملی برای آن ارائه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مراقبت پرستاری داخلی و جراحی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</w:p>
          <w:p w:rsidR="00C04234" w:rsidRPr="00086211" w:rsidRDefault="00C04234" w:rsidP="00A81C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7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5912FD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7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6A6C6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 الگوی پنداشتی</w:t>
            </w:r>
          </w:p>
          <w:p w:rsidR="006A6C64" w:rsidRPr="00086211" w:rsidRDefault="006A6C64" w:rsidP="006A6C64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lang w:bidi="fa-IR"/>
              </w:rPr>
              <w:t>Orem</w:t>
            </w:r>
          </w:p>
          <w:p w:rsidR="006A6C64" w:rsidRPr="00086211" w:rsidRDefault="006A6C64" w:rsidP="006A6C64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5" w:type="pct"/>
          </w:tcPr>
          <w:p w:rsidR="009A1317" w:rsidRPr="00086211" w:rsidRDefault="009A1317" w:rsidP="009A1317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الگوی اورم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تعریف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اجزا این الگو را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بطور کامل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نام ببرد.</w:t>
            </w:r>
          </w:p>
          <w:p w:rsidR="00885567" w:rsidRPr="00086211" w:rsidRDefault="00885567" w:rsidP="0088556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حداقل 5 مثال عملی برای آن ارائه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19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کاربرد آنرا در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مراقبت پرستاری 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lastRenderedPageBreak/>
              <w:t>داخلی و جراحی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</w:p>
          <w:p w:rsidR="00C04234" w:rsidRPr="00086211" w:rsidRDefault="00C04234" w:rsidP="00A81C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lastRenderedPageBreak/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، پاسخ به سئوالات </w:t>
            </w: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086211" w:rsidRDefault="006A6C6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آشنایی با سایر الگو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ها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ی پنداشتی و نظریه ها</w:t>
            </w:r>
          </w:p>
          <w:p w:rsidR="006A6C64" w:rsidRPr="00086211" w:rsidRDefault="006A6C64" w:rsidP="006A6C64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5" w:type="pct"/>
          </w:tcPr>
          <w:p w:rsidR="009A1317" w:rsidRPr="00086211" w:rsidRDefault="009A1317" w:rsidP="009A1317">
            <w:pPr>
              <w:pStyle w:val="ListParagraph"/>
              <w:numPr>
                <w:ilvl w:val="0"/>
                <w:numId w:val="2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الگوها و نظریه های رایج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نام ببرد.</w:t>
            </w:r>
          </w:p>
          <w:p w:rsidR="009A1317" w:rsidRPr="00086211" w:rsidRDefault="009A1317" w:rsidP="00885567">
            <w:pPr>
              <w:pStyle w:val="ListParagraph"/>
              <w:numPr>
                <w:ilvl w:val="0"/>
                <w:numId w:val="2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اجزا این الگو ها را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بطور کامل ب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یان نماید.</w:t>
            </w:r>
          </w:p>
          <w:p w:rsidR="00885567" w:rsidRPr="00086211" w:rsidRDefault="00885567" w:rsidP="00885567">
            <w:pPr>
              <w:pStyle w:val="ListParagraph"/>
              <w:numPr>
                <w:ilvl w:val="0"/>
                <w:numId w:val="1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حداقل 5 مثال عملی برای آن</w:t>
            </w:r>
            <w:r w:rsidR="00BA4710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ها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ارائه نماید.</w:t>
            </w:r>
          </w:p>
          <w:p w:rsidR="009A1317" w:rsidRPr="00086211" w:rsidRDefault="009A1317" w:rsidP="009A1317">
            <w:pPr>
              <w:pStyle w:val="ListParagraph"/>
              <w:numPr>
                <w:ilvl w:val="0"/>
                <w:numId w:val="20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کاربرد آنها را در</w:t>
            </w:r>
            <w:r w:rsidR="00F11588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مراقبت پرستاری داخلی و جراحی 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بطور کامل </w:t>
            </w: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بیان نماید.</w:t>
            </w:r>
            <w:r w:rsidR="00885567"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C04234" w:rsidRPr="00086211" w:rsidRDefault="00F11588" w:rsidP="00A81C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08621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 xml:space="preserve">رفرنس </w:t>
            </w:r>
          </w:p>
          <w:p w:rsidR="00C04234" w:rsidRPr="0096631E" w:rsidRDefault="00C04234" w:rsidP="00C26C0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6-1</w:t>
            </w:r>
          </w:p>
        </w:tc>
      </w:tr>
      <w:tr w:rsidR="00C04234" w:rsidTr="005912FD"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2B44C3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آشنایی با</w:t>
            </w:r>
          </w:p>
          <w:p w:rsidR="00C04234" w:rsidRPr="009C4324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مفاهیم پرستاری</w:t>
            </w:r>
            <w:r w:rsidRPr="009C4324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375" w:type="pct"/>
          </w:tcPr>
          <w:p w:rsidR="00C04234" w:rsidRPr="009C4324" w:rsidRDefault="00C04234" w:rsidP="00A81CCA">
            <w:pPr>
              <w:bidi/>
              <w:rPr>
                <w:rFonts w:asciiTheme="minorBidi" w:hAnsiTheme="minorBidi"/>
                <w:rtl/>
              </w:rPr>
            </w:pPr>
            <w:r w:rsidRPr="00890857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  <w:r w:rsidRPr="009C4324">
              <w:rPr>
                <w:rFonts w:asciiTheme="minorBidi" w:hAnsiTheme="minorBidi"/>
                <w:rtl/>
                <w:lang w:bidi="fa-IR"/>
              </w:rPr>
              <w:t>-</w:t>
            </w:r>
            <w:r w:rsidRPr="009C4324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مفهوم را به درستی براساس منابع درسی تعریف کند.</w:t>
            </w:r>
          </w:p>
          <w:p w:rsidR="00C04234" w:rsidRPr="009C4324" w:rsidRDefault="00C04234" w:rsidP="00A81CCA">
            <w:pPr>
              <w:bidi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</w:rPr>
              <w:t xml:space="preserve">2- </w:t>
            </w:r>
            <w:r>
              <w:rPr>
                <w:rFonts w:hint="cs"/>
                <w:rtl/>
              </w:rPr>
              <w:t xml:space="preserve">انواع مفاهیم </w:t>
            </w:r>
            <w:r w:rsidRPr="009C4324">
              <w:rPr>
                <w:rFonts w:asciiTheme="minorBidi" w:hAnsiTheme="minorBidi"/>
                <w:rtl/>
              </w:rPr>
              <w:t>را</w:t>
            </w:r>
            <w:r>
              <w:rPr>
                <w:rFonts w:asciiTheme="minorBidi" w:hAnsiTheme="minorBidi" w:hint="cs"/>
                <w:rtl/>
              </w:rPr>
              <w:t xml:space="preserve"> با 99درصد صحت مطابق کتاب </w:t>
            </w:r>
            <w:r w:rsidRPr="009C4324">
              <w:rPr>
                <w:rFonts w:asciiTheme="minorBidi" w:hAnsiTheme="minorBidi"/>
                <w:rtl/>
              </w:rPr>
              <w:t xml:space="preserve"> بيان كند.</w:t>
            </w:r>
          </w:p>
          <w:p w:rsidR="00C04234" w:rsidRPr="00A81CCA" w:rsidRDefault="00C04234" w:rsidP="00A81CCA">
            <w:pPr>
              <w:bidi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</w:rPr>
              <w:t xml:space="preserve">3- </w:t>
            </w:r>
            <w:r>
              <w:rPr>
                <w:rFonts w:hint="cs"/>
                <w:rtl/>
              </w:rPr>
              <w:t>اهمیت آشنایی با مفاهیم را در مراقبت از بیمار براساس مطالب ارائه شده به طور کامل شرح دهد.</w:t>
            </w:r>
          </w:p>
          <w:p w:rsidR="00C04234" w:rsidRPr="009B2887" w:rsidRDefault="00C04234" w:rsidP="009B288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DA5DCE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/>
                <w:rtl/>
                <w:lang w:bidi="fa-IR"/>
              </w:rPr>
              <w:t>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>، اسلاید آموزشی،</w:t>
            </w:r>
          </w:p>
        </w:tc>
        <w:tc>
          <w:tcPr>
            <w:tcW w:w="308" w:type="pct"/>
          </w:tcPr>
          <w:p w:rsidR="00C04234" w:rsidRPr="009C432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Pr="00C12142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Pr="0096631E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6631E">
              <w:rPr>
                <w:rFonts w:asciiTheme="minorBidi" w:hAnsiTheme="minorBidi"/>
                <w:rtl/>
                <w:lang w:bidi="fa-IR"/>
              </w:rPr>
              <w:t>رفرنس 1و2</w:t>
            </w:r>
            <w:r>
              <w:rPr>
                <w:rFonts w:asciiTheme="minorBidi" w:hAnsiTheme="minorBidi" w:hint="cs"/>
                <w:rtl/>
                <w:lang w:bidi="fa-IR"/>
              </w:rPr>
              <w:t>و4و5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2B44C3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21</w:t>
            </w:r>
            <w:r w:rsidRPr="002B44C3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Pr="002B44C3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2B44C3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asciiTheme="minorBidi" w:hAnsiTheme="minorBidi" w:hint="cs"/>
                <w:rtl/>
                <w:lang w:bidi="fa-IR"/>
              </w:rPr>
              <w:t>مفاهیم درد ولمس</w:t>
            </w:r>
          </w:p>
        </w:tc>
        <w:tc>
          <w:tcPr>
            <w:tcW w:w="1375" w:type="pct"/>
          </w:tcPr>
          <w:p w:rsidR="00C04234" w:rsidRPr="00A81CCA" w:rsidRDefault="00C04234" w:rsidP="00A81CC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1-</w:t>
            </w:r>
            <w:r w:rsidRPr="00A81CCA">
              <w:rPr>
                <w:rFonts w:ascii="Arial" w:hAnsi="Arial" w:cs="Arial"/>
                <w:rtl/>
              </w:rPr>
              <w:t xml:space="preserve">در مورد </w:t>
            </w:r>
            <w:r>
              <w:rPr>
                <w:rFonts w:hint="cs"/>
                <w:rtl/>
              </w:rPr>
              <w:t xml:space="preserve">مفهوم درد </w:t>
            </w:r>
            <w:r w:rsidRPr="00A81CCA">
              <w:rPr>
                <w:rFonts w:ascii="Arial" w:hAnsi="Arial" w:cs="Arial" w:hint="cs"/>
                <w:rtl/>
              </w:rPr>
              <w:t xml:space="preserve">به طور کامل براساس کتاب </w:t>
            </w:r>
            <w:r w:rsidRPr="00A81CCA">
              <w:rPr>
                <w:rFonts w:ascii="Arial" w:hAnsi="Arial" w:cs="Arial"/>
                <w:rtl/>
              </w:rPr>
              <w:t>توضيح دهد.</w:t>
            </w:r>
          </w:p>
          <w:p w:rsidR="00C04234" w:rsidRDefault="00C04234" w:rsidP="00A81CCA">
            <w:pPr>
              <w:bidi/>
            </w:pPr>
            <w:r>
              <w:rPr>
                <w:rFonts w:hint="cs"/>
                <w:rtl/>
              </w:rPr>
              <w:t>2-علایم درد در بیماررا بدون کوچکترین خطا بیان کند.</w:t>
            </w:r>
          </w:p>
          <w:p w:rsidR="00C04234" w:rsidRDefault="00C04234" w:rsidP="00A81CCA">
            <w:pPr>
              <w:bidi/>
            </w:pPr>
            <w:r>
              <w:rPr>
                <w:rFonts w:hint="cs"/>
                <w:rtl/>
              </w:rPr>
              <w:t>3-روش های تسکین درد را به طورکامل براساس کتاب توضیح دهد.</w:t>
            </w:r>
          </w:p>
          <w:p w:rsidR="00C04234" w:rsidRDefault="00C04234" w:rsidP="00A81CCA">
            <w:pPr>
              <w:bidi/>
            </w:pPr>
            <w:r>
              <w:rPr>
                <w:rFonts w:hint="cs"/>
                <w:rtl/>
              </w:rPr>
              <w:t>4-به تسکین درد بیمار اهمیت نشان دهد.</w:t>
            </w:r>
          </w:p>
          <w:p w:rsidR="00C04234" w:rsidRDefault="00C04234" w:rsidP="00A81CCA">
            <w:pPr>
              <w:bidi/>
            </w:pPr>
            <w:r>
              <w:rPr>
                <w:rFonts w:hint="cs"/>
                <w:rtl/>
              </w:rPr>
              <w:t>5-اثرات لمس را به طورکامل براساس مطالب موجود در منابع شرح دهد.</w:t>
            </w:r>
          </w:p>
          <w:p w:rsidR="00C04234" w:rsidRPr="00847A0D" w:rsidRDefault="00C04234" w:rsidP="0017479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1و2و3و4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11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28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8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235BDE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مفهوم </w:t>
            </w:r>
            <w:r>
              <w:rPr>
                <w:rFonts w:hint="cs"/>
                <w:rtl/>
              </w:rPr>
              <w:t xml:space="preserve">محدوده قلمرو انسان </w:t>
            </w:r>
          </w:p>
        </w:tc>
        <w:tc>
          <w:tcPr>
            <w:tcW w:w="1375" w:type="pct"/>
          </w:tcPr>
          <w:p w:rsidR="00C04234" w:rsidRDefault="00C04234" w:rsidP="00B17908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>1-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مفهوم </w:t>
            </w:r>
            <w:r>
              <w:rPr>
                <w:rFonts w:hint="cs"/>
                <w:rtl/>
              </w:rPr>
              <w:t xml:space="preserve">محدوده قلمرو انسان  را براساس معیارهای کتاب توضیح دهد. </w:t>
            </w:r>
          </w:p>
          <w:p w:rsidR="00C04234" w:rsidRDefault="00C04234" w:rsidP="00B17908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2-</w:t>
            </w:r>
            <w:r>
              <w:rPr>
                <w:rFonts w:hint="cs"/>
                <w:rtl/>
              </w:rPr>
              <w:t xml:space="preserve"> اهمیت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مفهوم </w:t>
            </w:r>
            <w:r>
              <w:rPr>
                <w:rFonts w:hint="cs"/>
                <w:rtl/>
              </w:rPr>
              <w:t xml:space="preserve">محدوده قلمرو انسان را در پرستاری از بیمار </w:t>
            </w:r>
            <w:r>
              <w:rPr>
                <w:rFonts w:ascii="Arial" w:hAnsi="Arial" w:cs="Arial" w:hint="cs"/>
                <w:rtl/>
              </w:rPr>
              <w:t xml:space="preserve">به طور کامل و با حداکثر یک خطا توضیح </w:t>
            </w:r>
            <w:r w:rsidRPr="00D17AE1">
              <w:rPr>
                <w:rFonts w:ascii="Arial" w:hAnsi="Arial" w:cs="Arial"/>
                <w:rtl/>
              </w:rPr>
              <w:t>دهد.</w:t>
            </w:r>
          </w:p>
          <w:p w:rsidR="00C04234" w:rsidRDefault="00C04234" w:rsidP="00F808CD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3- در خصوص اهمیت مفهوم</w:t>
            </w:r>
            <w:r>
              <w:rPr>
                <w:rFonts w:hint="cs"/>
                <w:rtl/>
              </w:rPr>
              <w:t xml:space="preserve"> محدوده قلمرو انسان  در مراقبت از بیمارمثال کاربردی بیاورد.</w:t>
            </w:r>
          </w:p>
          <w:p w:rsidR="00C04234" w:rsidRPr="0017479A" w:rsidRDefault="00C04234" w:rsidP="0017479A">
            <w:pPr>
              <w:bidi/>
              <w:rPr>
                <w:rtl/>
              </w:rPr>
            </w:pPr>
          </w:p>
          <w:p w:rsidR="00C04234" w:rsidRPr="00D17AE1" w:rsidRDefault="00C04234" w:rsidP="00B17908">
            <w:pPr>
              <w:bidi/>
              <w:rPr>
                <w:rFonts w:ascii="Arial" w:hAnsi="Arial" w:cs="Arial"/>
                <w:lang w:bidi="fa-IR"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 xml:space="preserve">سخنرانی، پرسش </w:t>
            </w:r>
            <w:r w:rsidRPr="009C4324">
              <w:rPr>
                <w:rFonts w:asciiTheme="minorBidi" w:hAnsiTheme="minorBidi"/>
                <w:rtl/>
                <w:lang w:bidi="fa-IR"/>
              </w:rPr>
              <w:lastRenderedPageBreak/>
              <w:t>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lastRenderedPageBreak/>
              <w:t>ویدئو،پروژکتور، ماژیک و وایت برد، فیلم آموزشی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 xml:space="preserve">ارائه خلاصه مقاله و مباحثه </w:t>
            </w:r>
            <w:r>
              <w:rPr>
                <w:rFonts w:ascii="Arial" w:hAnsi="Arial" w:cs="Arial" w:hint="cs"/>
                <w:rtl/>
                <w:lang w:bidi="fa-IR"/>
              </w:rPr>
              <w:lastRenderedPageBreak/>
              <w:t>گروهی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B17908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کارت های خلاصه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نویسی مقاله 20%</w:t>
            </w:r>
          </w:p>
          <w:p w:rsidR="00C04234" w:rsidRDefault="00C04234" w:rsidP="00B1790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1و4و5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5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235BDE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asciiTheme="minorBidi" w:hAnsiTheme="minorBidi" w:hint="cs"/>
                <w:rtl/>
                <w:lang w:bidi="fa-IR"/>
              </w:rPr>
              <w:t>مفهوم سالمندی</w:t>
            </w:r>
          </w:p>
        </w:tc>
        <w:tc>
          <w:tcPr>
            <w:tcW w:w="1375" w:type="pct"/>
          </w:tcPr>
          <w:p w:rsidR="00C04234" w:rsidRPr="0017479A" w:rsidRDefault="00C04234" w:rsidP="00F808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1-تعریف سالمندی </w:t>
            </w:r>
            <w:r>
              <w:rPr>
                <w:rFonts w:ascii="Arial" w:hAnsi="Arial" w:cs="Arial"/>
                <w:rtl/>
              </w:rPr>
              <w:t xml:space="preserve">را </w:t>
            </w:r>
            <w:r>
              <w:rPr>
                <w:rFonts w:ascii="Arial" w:hAnsi="Arial" w:cs="Arial" w:hint="cs"/>
                <w:rtl/>
              </w:rPr>
              <w:t>به طورکامل وبرطبق معیارهای کتاب منبع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تعریف کند</w:t>
            </w:r>
            <w:r w:rsidRPr="00D17AE1">
              <w:rPr>
                <w:rFonts w:ascii="Arial" w:hAnsi="Arial" w:cs="Arial"/>
                <w:rtl/>
              </w:rPr>
              <w:t>.</w:t>
            </w:r>
          </w:p>
          <w:p w:rsidR="00C04234" w:rsidRDefault="00C04234" w:rsidP="00F808CD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D17AE1">
              <w:rPr>
                <w:rFonts w:ascii="Arial" w:hAnsi="Arial" w:cs="Arial"/>
                <w:rtl/>
              </w:rPr>
              <w:t>-</w:t>
            </w:r>
            <w:r>
              <w:rPr>
                <w:rFonts w:hint="cs"/>
                <w:rtl/>
              </w:rPr>
              <w:t xml:space="preserve"> تغییرات اساسی جسمی در سالمندی را به طور کامل براساس مطالب گفته شده در کلاس شرح دهد.</w:t>
            </w:r>
          </w:p>
          <w:p w:rsidR="00C04234" w:rsidRDefault="00C04234" w:rsidP="00F808CD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3</w:t>
            </w:r>
            <w:r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hint="cs"/>
                <w:rtl/>
              </w:rPr>
              <w:t>اثرات سالمندی برمراقبت را به طور کامل شرح دهد.</w:t>
            </w:r>
          </w:p>
          <w:p w:rsidR="00C04234" w:rsidRDefault="00C04234" w:rsidP="00F808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4-درخصوص مشکلات سالمندان در هنگام بستری در بیمارستان حداقل 5 مورد را مطرح کند.</w:t>
            </w:r>
          </w:p>
          <w:p w:rsidR="00C04234" w:rsidRPr="0017479A" w:rsidRDefault="00C04234" w:rsidP="00F808C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5-نگرش مثبت به سالمندان  ومراقبت از آنها نشان دهد.</w:t>
            </w:r>
          </w:p>
          <w:p w:rsidR="00C04234" w:rsidRPr="00D17AE1" w:rsidRDefault="00C04234" w:rsidP="00F808CD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برد، فیلم آموزشی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Default="00C04234" w:rsidP="00C12142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Default="00C04234" w:rsidP="00FF7EF1">
            <w:pPr>
              <w:bidi/>
              <w:rPr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hint="cs"/>
                <w:rtl/>
              </w:rPr>
              <w:t>مفهوم مرگ ومردن</w:t>
            </w:r>
          </w:p>
          <w:p w:rsidR="00C04234" w:rsidRPr="00235BDE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5" w:type="pct"/>
          </w:tcPr>
          <w:p w:rsidR="00C04234" w:rsidRDefault="00C04234" w:rsidP="00F808CD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تغییرات جسمی بیمار در حال احتضار را شرح </w:t>
            </w:r>
          </w:p>
          <w:p w:rsidR="00C04234" w:rsidRPr="00D17AE1" w:rsidRDefault="00C04234" w:rsidP="0017479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را براساس مطالب گفته شده در کلاس </w:t>
            </w:r>
            <w:r>
              <w:rPr>
                <w:rFonts w:ascii="Arial" w:hAnsi="Arial" w:cs="Arial" w:hint="cs"/>
                <w:rtl/>
              </w:rPr>
              <w:t>و</w:t>
            </w:r>
            <w:r>
              <w:rPr>
                <w:rFonts w:asciiTheme="minorBidi" w:hAnsiTheme="minorBidi" w:hint="cs"/>
                <w:rtl/>
              </w:rPr>
              <w:t xml:space="preserve"> با 90درصد صحت</w:t>
            </w:r>
            <w:r w:rsidRPr="00D17AE1">
              <w:rPr>
                <w:rFonts w:ascii="Arial" w:hAnsi="Arial" w:cs="Arial"/>
                <w:rtl/>
              </w:rPr>
              <w:t xml:space="preserve"> توضيح دهد.</w:t>
            </w:r>
          </w:p>
          <w:p w:rsidR="00C04234" w:rsidRDefault="00C04234" w:rsidP="00D37EF5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 w:rsidRPr="00D17AE1">
              <w:rPr>
                <w:rFonts w:ascii="Arial" w:hAnsi="Arial" w:cs="Arial"/>
                <w:rtl/>
              </w:rPr>
              <w:t xml:space="preserve">- </w:t>
            </w:r>
            <w:r>
              <w:rPr>
                <w:rFonts w:ascii="Arial" w:hAnsi="Arial" w:cs="Arial" w:hint="cs"/>
                <w:rtl/>
              </w:rPr>
              <w:t xml:space="preserve">بتواند تفاوت </w:t>
            </w:r>
            <w:r>
              <w:rPr>
                <w:rFonts w:hint="cs"/>
                <w:sz w:val="24"/>
                <w:szCs w:val="24"/>
                <w:rtl/>
              </w:rPr>
              <w:t>مفاهیم مرگ ومردن را به درستی  وبراساس معیارهای کتاب توضیح دهد</w:t>
            </w:r>
          </w:p>
          <w:p w:rsidR="00C04234" w:rsidRDefault="00C04234" w:rsidP="00D37EF5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 مراقبت از بیمار در حال احتضار را به طور کامل وبا حداکثر یک مورد خطا توضیح دهد.</w:t>
            </w:r>
          </w:p>
          <w:p w:rsidR="00C04234" w:rsidRDefault="00C04234" w:rsidP="003A7453">
            <w:pPr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>
              <w:rPr>
                <w:rtl/>
              </w:rPr>
              <w:t xml:space="preserve">راه هاي </w:t>
            </w:r>
            <w:r>
              <w:rPr>
                <w:rFonts w:hint="cs"/>
                <w:rtl/>
              </w:rPr>
              <w:t xml:space="preserve">ایجاد آرامش در خانواده بیمار را توضیح دهد. </w:t>
            </w:r>
          </w:p>
          <w:p w:rsidR="00C04234" w:rsidRPr="003A7453" w:rsidRDefault="00C04234" w:rsidP="003A745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5-درمورد چگونگی رفتار با خانواده بیمار در حال احتضار توضیح دهد.</w:t>
            </w:r>
          </w:p>
          <w:p w:rsidR="00C04234" w:rsidRPr="00D17AE1" w:rsidRDefault="00C04234" w:rsidP="003A7453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ماژیک و وایت برد،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 اسلاید و</w:t>
            </w:r>
            <w:r w:rsidRPr="009C4324">
              <w:rPr>
                <w:rFonts w:ascii="Arial" w:hAnsi="Arial" w:cs="Arial"/>
                <w:rtl/>
                <w:lang w:bidi="fa-IR"/>
              </w:rPr>
              <w:t xml:space="preserve"> فیلم آموزشی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C12142" w:rsidRDefault="00C04234" w:rsidP="00C12142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 ومباحثه گروهی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1و6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</w:t>
            </w: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  <w:p w:rsidR="00C04234" w:rsidRPr="00B00767" w:rsidRDefault="00C04234" w:rsidP="00BA2782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19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235BDE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hint="cs"/>
                <w:rtl/>
              </w:rPr>
              <w:t xml:space="preserve">مفهوم عدم تحرک وپیامدهای </w:t>
            </w:r>
            <w:r>
              <w:rPr>
                <w:rFonts w:hint="cs"/>
                <w:rtl/>
              </w:rPr>
              <w:lastRenderedPageBreak/>
              <w:t>آن</w:t>
            </w:r>
          </w:p>
        </w:tc>
        <w:tc>
          <w:tcPr>
            <w:tcW w:w="1375" w:type="pct"/>
          </w:tcPr>
          <w:p w:rsidR="00C04234" w:rsidRDefault="00C04234" w:rsidP="00D37EF5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1-مفهوم عدم تحرک را به طور صحیح و کامل تعریف کند.</w:t>
            </w:r>
          </w:p>
          <w:p w:rsidR="00C04234" w:rsidRPr="00444225" w:rsidRDefault="00C04234" w:rsidP="00D37EF5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 xml:space="preserve">2-نقش پرستاران را در پیشگیری از مشکلات بی تحرکی بیماران </w:t>
            </w:r>
            <w:r>
              <w:rPr>
                <w:rFonts w:ascii="Arial" w:hAnsi="Arial" w:cs="Arial" w:hint="cs"/>
                <w:rtl/>
              </w:rPr>
              <w:t>را براساس مطالب کتاب و</w:t>
            </w:r>
            <w:r>
              <w:rPr>
                <w:rFonts w:asciiTheme="minorBidi" w:hAnsiTheme="minorBidi" w:hint="cs"/>
                <w:rtl/>
              </w:rPr>
              <w:t xml:space="preserve"> با 90درصد صحت</w:t>
            </w:r>
            <w:r w:rsidRPr="00D17AE1">
              <w:rPr>
                <w:rFonts w:ascii="Arial" w:hAnsi="Arial" w:cs="Arial"/>
                <w:rtl/>
              </w:rPr>
              <w:t xml:space="preserve"> توضيح دهد.</w:t>
            </w:r>
          </w:p>
          <w:p w:rsidR="00C04234" w:rsidRDefault="00C04234" w:rsidP="00D37EF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3-عوارض بی حرکتی را به درستی وبه طور کامل براساس اسلاید های ارائه شده در کلاس </w:t>
            </w:r>
            <w:r>
              <w:rPr>
                <w:rFonts w:hint="cs"/>
                <w:rtl/>
              </w:rPr>
              <w:lastRenderedPageBreak/>
              <w:t>شرح دهد.</w:t>
            </w:r>
          </w:p>
          <w:p w:rsidR="00C04234" w:rsidRPr="003A7453" w:rsidRDefault="00C04234" w:rsidP="003A7453">
            <w:pPr>
              <w:bidi/>
              <w:rPr>
                <w:rFonts w:ascii="Arial" w:hAnsi="Arial" w:cs="Arial"/>
                <w:rtl/>
              </w:rPr>
            </w:pPr>
            <w:r>
              <w:rPr>
                <w:rFonts w:hint="cs"/>
                <w:rtl/>
              </w:rPr>
              <w:t xml:space="preserve">4-براساس تجارب خود مثال های واقعی از پیامدهای بی تحرکی در بیماران را مطرح کند.  </w:t>
            </w: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 xml:space="preserve">نمایش فیلم، </w:t>
            </w:r>
            <w:r w:rsidRPr="009C4324">
              <w:rPr>
                <w:rFonts w:asciiTheme="minorBidi" w:hAnsiTheme="minorBidi"/>
                <w:rtl/>
                <w:lang w:bidi="fa-IR"/>
              </w:rPr>
              <w:t xml:space="preserve">سخنرانی، پرسش </w:t>
            </w:r>
            <w:r w:rsidRPr="009C4324">
              <w:rPr>
                <w:rFonts w:asciiTheme="minorBidi" w:hAnsiTheme="minorBidi"/>
                <w:rtl/>
                <w:lang w:bidi="fa-IR"/>
              </w:rPr>
              <w:lastRenderedPageBreak/>
              <w:t>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lastRenderedPageBreak/>
              <w:t>اسلاید آموزشی،</w:t>
            </w:r>
            <w:r w:rsidRPr="009C4324">
              <w:rPr>
                <w:rFonts w:ascii="Arial" w:hAnsi="Arial" w:cs="Arial"/>
                <w:rtl/>
                <w:lang w:bidi="fa-IR"/>
              </w:rPr>
              <w:t xml:space="preserve"> ماژیک و وایت برد، فیلم آموزشی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Pr="00C12142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C12142">
              <w:rPr>
                <w:rFonts w:asciiTheme="minorBidi" w:hAnsiTheme="minorBidi"/>
                <w:rtl/>
                <w:lang w:bidi="fa-IR"/>
              </w:rPr>
              <w:t xml:space="preserve">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ارائه مقاله ومباحثه </w:t>
            </w:r>
            <w:r>
              <w:rPr>
                <w:rFonts w:ascii="Arial" w:hAnsi="Arial" w:cs="Arial" w:hint="cs"/>
                <w:rtl/>
                <w:lang w:bidi="fa-IR"/>
              </w:rPr>
              <w:lastRenderedPageBreak/>
              <w:t>گروهی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lastRenderedPageBreak/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lastRenderedPageBreak/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</w:tc>
        <w:tc>
          <w:tcPr>
            <w:tcW w:w="375" w:type="pct"/>
          </w:tcPr>
          <w:p w:rsidR="00C04234" w:rsidRDefault="00C04234" w:rsidP="00FF4F6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26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9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Default="00C04234" w:rsidP="00FF7EF1">
            <w:pPr>
              <w:bidi/>
              <w:rPr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hint="cs"/>
                <w:rtl/>
              </w:rPr>
              <w:t>تصویر ذهنی انسان از خویشتن</w:t>
            </w:r>
          </w:p>
          <w:p w:rsidR="00C04234" w:rsidRPr="002B44C3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375" w:type="pct"/>
          </w:tcPr>
          <w:p w:rsidR="00C04234" w:rsidRDefault="00C04234" w:rsidP="002B44C3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hint="cs"/>
                <w:rtl/>
              </w:rPr>
              <w:t>1- تصویر ذهنی انسان از خویشتن</w:t>
            </w:r>
            <w:r w:rsidRPr="002B44C3">
              <w:rPr>
                <w:rFonts w:asciiTheme="minorBidi" w:hAnsiTheme="minorBidi"/>
                <w:rtl/>
              </w:rPr>
              <w:t xml:space="preserve"> را </w:t>
            </w:r>
            <w:r>
              <w:rPr>
                <w:rFonts w:asciiTheme="minorBidi" w:hAnsiTheme="minorBidi" w:hint="cs"/>
                <w:rtl/>
              </w:rPr>
              <w:t>با 90 درصد صحت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 w:rsidRPr="002B44C3">
              <w:rPr>
                <w:rFonts w:asciiTheme="minorBidi" w:hAnsiTheme="minorBidi"/>
                <w:rtl/>
              </w:rPr>
              <w:t>تعریف کند.</w:t>
            </w:r>
          </w:p>
          <w:p w:rsidR="00C04234" w:rsidRPr="00444225" w:rsidRDefault="00C04234" w:rsidP="00D37EF5">
            <w:pPr>
              <w:bidi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>
              <w:rPr>
                <w:rFonts w:ascii="Arial" w:hAnsi="Arial" w:cs="Arial"/>
                <w:rtl/>
              </w:rPr>
              <w:t>—</w:t>
            </w:r>
            <w:r>
              <w:rPr>
                <w:rFonts w:hint="cs"/>
                <w:rtl/>
              </w:rPr>
              <w:t xml:space="preserve">اهمیت این مفهوم در پرستاری از بیمار </w:t>
            </w:r>
            <w:r w:rsidRPr="00D17AE1">
              <w:rPr>
                <w:rFonts w:ascii="Arial" w:hAnsi="Arial" w:cs="Arial"/>
                <w:rtl/>
              </w:rPr>
              <w:t>را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با 90درصد صحت</w:t>
            </w:r>
            <w:r w:rsidRPr="00D17AE1">
              <w:rPr>
                <w:rFonts w:ascii="Arial" w:hAnsi="Arial" w:cs="Arial"/>
                <w:rtl/>
              </w:rPr>
              <w:t xml:space="preserve"> بيان كند.</w:t>
            </w:r>
          </w:p>
          <w:p w:rsidR="00C04234" w:rsidRDefault="00C04234" w:rsidP="00D37EF5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3- در مورد کاربرد این مفهوم در مراقبت انسانی به طور کامل و</w:t>
            </w:r>
            <w:r w:rsidRPr="00D17AE1">
              <w:rPr>
                <w:rFonts w:ascii="Arial" w:hAnsi="Arial" w:cs="Arial"/>
                <w:rtl/>
              </w:rPr>
              <w:t xml:space="preserve"> بر اساس </w:t>
            </w:r>
            <w:r>
              <w:rPr>
                <w:rFonts w:ascii="Arial" w:hAnsi="Arial" w:cs="Arial" w:hint="cs"/>
                <w:rtl/>
              </w:rPr>
              <w:t>منابع درسی و</w:t>
            </w:r>
            <w:r>
              <w:rPr>
                <w:rFonts w:asciiTheme="minorBidi" w:hAnsiTheme="minorBidi" w:hint="cs"/>
                <w:rtl/>
              </w:rPr>
              <w:t xml:space="preserve"> با 90درصد صحت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توضیح</w:t>
            </w:r>
            <w:r w:rsidRPr="00D17AE1">
              <w:rPr>
                <w:rFonts w:ascii="Arial" w:hAnsi="Arial" w:cs="Arial"/>
                <w:rtl/>
              </w:rPr>
              <w:t xml:space="preserve"> دهد.</w:t>
            </w:r>
          </w:p>
          <w:p w:rsidR="00C04234" w:rsidRPr="00D17AE1" w:rsidRDefault="00C04234" w:rsidP="00BA2782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سخنرانی،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اسلاید، </w:t>
            </w:r>
            <w:r w:rsidRPr="009C4324">
              <w:rPr>
                <w:rFonts w:asciiTheme="minorBidi" w:hAnsiTheme="minorBidi"/>
                <w:rtl/>
                <w:lang w:bidi="fa-IR"/>
              </w:rPr>
              <w:t>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DA5DCE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 w:rsidRPr="009C4324">
              <w:rPr>
                <w:rFonts w:ascii="Arial" w:hAnsi="Arial" w:cs="Arial"/>
                <w:rtl/>
                <w:lang w:bidi="fa-IR"/>
              </w:rPr>
              <w:t>ویدئو،پروژکتور، ماژیک و وایت برد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rPr>
                <w:rtl/>
                <w:lang w:bidi="fa-IR"/>
              </w:rPr>
            </w:pPr>
          </w:p>
          <w:p w:rsidR="00C04234" w:rsidRPr="00A81CCA" w:rsidRDefault="00C04234" w:rsidP="00A81CCA">
            <w:pPr>
              <w:rPr>
                <w:rtl/>
                <w:lang w:bidi="fa-IR"/>
              </w:rPr>
            </w:pPr>
          </w:p>
        </w:tc>
        <w:tc>
          <w:tcPr>
            <w:tcW w:w="375" w:type="pct"/>
          </w:tcPr>
          <w:p w:rsidR="00C04234" w:rsidRDefault="00C04234" w:rsidP="00C12142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Pr="00B00767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</w:t>
            </w:r>
            <w:r w:rsidRPr="00B00767">
              <w:rPr>
                <w:rFonts w:asciiTheme="minorBidi" w:hAnsiTheme="minorBidi"/>
                <w:rtl/>
                <w:lang w:bidi="fa-IR"/>
              </w:rPr>
              <w:t>/</w:t>
            </w:r>
            <w:r>
              <w:rPr>
                <w:rFonts w:asciiTheme="minorBidi" w:hAnsiTheme="minorBidi" w:hint="cs"/>
                <w:rtl/>
                <w:lang w:bidi="fa-IR"/>
              </w:rPr>
              <w:t>10</w:t>
            </w:r>
            <w:r w:rsidRPr="00B00767">
              <w:rPr>
                <w:rFonts w:asciiTheme="minorBidi" w:hAnsiTheme="minorBidi"/>
                <w:rtl/>
                <w:lang w:bidi="fa-IR"/>
              </w:rPr>
              <w:t>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2B44C3" w:rsidRDefault="00C04234" w:rsidP="00FF7EF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 xml:space="preserve">آشنایی با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مفهوم </w:t>
            </w:r>
            <w:r>
              <w:rPr>
                <w:rFonts w:hint="cs"/>
                <w:rtl/>
              </w:rPr>
              <w:t>محرومیت از ادراکات حسی ودریافت بیش از حد آن</w:t>
            </w:r>
          </w:p>
        </w:tc>
        <w:tc>
          <w:tcPr>
            <w:tcW w:w="1375" w:type="pct"/>
          </w:tcPr>
          <w:p w:rsidR="00C04234" w:rsidRDefault="00C04234" w:rsidP="00967C25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</w:t>
            </w:r>
            <w:r>
              <w:rPr>
                <w:rFonts w:hint="cs"/>
                <w:rtl/>
              </w:rPr>
              <w:t xml:space="preserve">- محرومیت از ادراکات حسی ودریافت بیش از حد آن </w:t>
            </w:r>
            <w:r w:rsidRPr="002B44C3">
              <w:rPr>
                <w:rFonts w:asciiTheme="minorBidi" w:hAnsiTheme="minorBidi"/>
                <w:rtl/>
              </w:rPr>
              <w:t xml:space="preserve">را </w:t>
            </w:r>
            <w:r>
              <w:rPr>
                <w:rFonts w:asciiTheme="minorBidi" w:hAnsiTheme="minorBidi" w:hint="cs"/>
                <w:rtl/>
              </w:rPr>
              <w:t>با 90 درصد صحت</w:t>
            </w:r>
            <w:r w:rsidRPr="00D17AE1">
              <w:rPr>
                <w:rFonts w:ascii="Arial" w:hAnsi="Arial" w:cs="Arial"/>
                <w:rtl/>
              </w:rPr>
              <w:t xml:space="preserve"> </w:t>
            </w:r>
            <w:r w:rsidRPr="002B44C3">
              <w:rPr>
                <w:rFonts w:asciiTheme="minorBidi" w:hAnsiTheme="minorBidi"/>
                <w:rtl/>
              </w:rPr>
              <w:t>تعریف کند.</w:t>
            </w:r>
          </w:p>
          <w:p w:rsidR="00C04234" w:rsidRDefault="00C04234" w:rsidP="00967C25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علایم ونشانه های </w:t>
            </w:r>
            <w:r>
              <w:rPr>
                <w:rFonts w:hint="cs"/>
                <w:rtl/>
              </w:rPr>
              <w:t>محرومیت از ادراکات حسی را براساس معیارهای کتاب توضیح دهد.</w:t>
            </w:r>
          </w:p>
          <w:p w:rsidR="00C04234" w:rsidRDefault="00C04234" w:rsidP="00C604ED">
            <w:pPr>
              <w:bidi/>
              <w:rPr>
                <w:rtl/>
              </w:rPr>
            </w:pPr>
          </w:p>
          <w:p w:rsidR="00C04234" w:rsidRDefault="00C04234" w:rsidP="00D37EF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روش های پیشگیری ویا کاهش آن را به طور کامل توضیح دهد.</w:t>
            </w:r>
          </w:p>
          <w:p w:rsidR="00C04234" w:rsidRPr="00235BDE" w:rsidRDefault="00C04234" w:rsidP="00967C25">
            <w:pPr>
              <w:bidi/>
              <w:rPr>
                <w:rFonts w:cs="B Mitra"/>
                <w:sz w:val="24"/>
                <w:szCs w:val="24"/>
              </w:rPr>
            </w:pPr>
          </w:p>
          <w:p w:rsidR="00C04234" w:rsidRPr="00235BDE" w:rsidRDefault="00C04234" w:rsidP="00444225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سخنرانی، پرسش وپاسخ،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9C4324">
              <w:rPr>
                <w:rFonts w:asciiTheme="minorBidi" w:hAnsiTheme="minorBidi"/>
                <w:rtl/>
                <w:lang w:bidi="fa-IR"/>
              </w:rPr>
              <w:t>بحث گروهی</w:t>
            </w:r>
          </w:p>
        </w:tc>
        <w:tc>
          <w:tcPr>
            <w:tcW w:w="522" w:type="pct"/>
          </w:tcPr>
          <w:p w:rsidR="00C04234" w:rsidRPr="009C4324" w:rsidRDefault="00C04234" w:rsidP="00DA5DCE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پاورپوینت</w:t>
            </w:r>
            <w:r>
              <w:rPr>
                <w:rFonts w:ascii="Arial" w:hAnsi="Arial" w:cs="Arial"/>
                <w:rtl/>
                <w:lang w:bidi="fa-IR"/>
              </w:rPr>
              <w:t>، ماژیک و وایت برد</w:t>
            </w:r>
            <w:r>
              <w:rPr>
                <w:rFonts w:ascii="Arial" w:hAnsi="Arial" w:cs="Arial" w:hint="cs"/>
                <w:rtl/>
                <w:lang w:bidi="fa-IR"/>
              </w:rPr>
              <w:t xml:space="preserve"> </w:t>
            </w: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9C4324">
              <w:rPr>
                <w:rFonts w:asciiTheme="minorBidi" w:hAnsiTheme="minorBidi"/>
                <w:rtl/>
                <w:lang w:bidi="fa-IR"/>
              </w:rPr>
              <w:t>دانشکده پرستاری مامایی</w:t>
            </w:r>
          </w:p>
        </w:tc>
        <w:tc>
          <w:tcPr>
            <w:tcW w:w="405" w:type="pct"/>
          </w:tcPr>
          <w:p w:rsidR="00C04234" w:rsidRDefault="00C04234" w:rsidP="00C604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B44C3">
              <w:rPr>
                <w:rFonts w:asciiTheme="minorBidi" w:hAnsiTheme="minorBidi"/>
                <w:rtl/>
                <w:lang w:bidi="fa-IR"/>
              </w:rPr>
              <w:t>مشارکت در بحث گروهی</w:t>
            </w:r>
            <w:r>
              <w:rPr>
                <w:rFonts w:asciiTheme="minorBidi" w:hAnsiTheme="minorBidi" w:hint="cs"/>
                <w:rtl/>
                <w:lang w:bidi="fa-IR"/>
              </w:rPr>
              <w:t>، پاسخ به سئوالات حضور فعال</w:t>
            </w:r>
            <w:r w:rsidRPr="00C12142">
              <w:rPr>
                <w:rFonts w:asciiTheme="minorBidi" w:hAnsiTheme="minorBidi"/>
                <w:rtl/>
                <w:lang w:bidi="fa-IR"/>
              </w:rPr>
              <w:t xml:space="preserve"> ارائه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سمینار و </w:t>
            </w:r>
            <w:r>
              <w:rPr>
                <w:rFonts w:ascii="Arial" w:hAnsi="Arial" w:cs="Arial" w:hint="cs"/>
                <w:rtl/>
                <w:lang w:bidi="fa-IR"/>
              </w:rPr>
              <w:t>ارائه مقاله</w:t>
            </w:r>
          </w:p>
        </w:tc>
        <w:tc>
          <w:tcPr>
            <w:tcW w:w="689" w:type="pct"/>
            <w:gridSpan w:val="2"/>
          </w:tcPr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حضور فعال ومشارکت در کلاس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ارائه سمینارکلاسی15%</w:t>
            </w:r>
          </w:p>
          <w:p w:rsidR="00C04234" w:rsidRPr="007E6A71" w:rsidRDefault="00C04234" w:rsidP="00A81CCA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کارت های خلاصه نویسی مقاله 20%</w:t>
            </w:r>
          </w:p>
          <w:p w:rsidR="00C04234" w:rsidRDefault="00C04234" w:rsidP="00A81CCA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آزمون پایان ترم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60</w:t>
            </w:r>
            <w:r w:rsidRPr="007E6A71">
              <w:rPr>
                <w:rFonts w:asciiTheme="minorBidi" w:hAnsiTheme="minorBidi"/>
                <w:sz w:val="20"/>
                <w:szCs w:val="20"/>
                <w:rtl/>
              </w:rPr>
              <w:t>%</w:t>
            </w:r>
          </w:p>
          <w:p w:rsidR="00C04234" w:rsidRPr="00A81CCA" w:rsidRDefault="00C04234" w:rsidP="00A81CCA">
            <w:pPr>
              <w:rPr>
                <w:rtl/>
                <w:lang w:bidi="fa-IR"/>
              </w:rPr>
            </w:pPr>
          </w:p>
          <w:p w:rsidR="00C04234" w:rsidRDefault="00C04234" w:rsidP="00A81CCA">
            <w:pPr>
              <w:rPr>
                <w:rtl/>
                <w:lang w:bidi="fa-IR"/>
              </w:rPr>
            </w:pPr>
          </w:p>
          <w:p w:rsidR="00C04234" w:rsidRDefault="00C04234" w:rsidP="00A81CCA">
            <w:pPr>
              <w:rPr>
                <w:rtl/>
                <w:lang w:bidi="fa-IR"/>
              </w:rPr>
            </w:pPr>
          </w:p>
          <w:p w:rsidR="00C04234" w:rsidRPr="00A81CCA" w:rsidRDefault="00C04234" w:rsidP="00A81CCA">
            <w:pPr>
              <w:rPr>
                <w:rtl/>
                <w:lang w:bidi="fa-IR"/>
              </w:rPr>
            </w:pPr>
          </w:p>
        </w:tc>
        <w:tc>
          <w:tcPr>
            <w:tcW w:w="37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04234" w:rsidTr="005912FD">
        <w:trPr>
          <w:trHeight w:val="416"/>
        </w:trPr>
        <w:tc>
          <w:tcPr>
            <w:tcW w:w="203" w:type="pct"/>
          </w:tcPr>
          <w:p w:rsidR="00C04234" w:rsidRPr="00B00767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17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C04234" w:rsidRDefault="00C04234" w:rsidP="009B288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17/10/92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C04234" w:rsidRPr="009C4324" w:rsidRDefault="00C04234" w:rsidP="007C167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سمینار های گروهی  </w:t>
            </w:r>
          </w:p>
        </w:tc>
        <w:tc>
          <w:tcPr>
            <w:tcW w:w="1375" w:type="pct"/>
          </w:tcPr>
          <w:p w:rsidR="00C04234" w:rsidRDefault="00C04234" w:rsidP="00967C25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345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22" w:type="pct"/>
          </w:tcPr>
          <w:p w:rsidR="00C04234" w:rsidRDefault="00C04234" w:rsidP="00C604ED">
            <w:pPr>
              <w:pStyle w:val="ListParagraph"/>
              <w:bidi/>
              <w:spacing w:line="360" w:lineRule="auto"/>
              <w:ind w:left="0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308" w:type="pct"/>
          </w:tcPr>
          <w:p w:rsidR="00C04234" w:rsidRPr="009C4324" w:rsidRDefault="00C04234" w:rsidP="00EC6577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405" w:type="pct"/>
          </w:tcPr>
          <w:p w:rsidR="00C04234" w:rsidRPr="002B44C3" w:rsidRDefault="00C04234" w:rsidP="00C604ED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ارائه سمینار های 4 گروه دانشجویان</w:t>
            </w:r>
          </w:p>
        </w:tc>
        <w:tc>
          <w:tcPr>
            <w:tcW w:w="689" w:type="pct"/>
            <w:gridSpan w:val="2"/>
          </w:tcPr>
          <w:p w:rsidR="00C04234" w:rsidRDefault="00C04234" w:rsidP="003A7453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75" w:type="pct"/>
          </w:tcPr>
          <w:p w:rsidR="00C04234" w:rsidRDefault="00C0423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AC749B" w:rsidRPr="00C80F97" w:rsidRDefault="00441974" w:rsidP="00AC749B">
      <w:pPr>
        <w:pStyle w:val="ListParagraph"/>
        <w:numPr>
          <w:ilvl w:val="0"/>
          <w:numId w:val="4"/>
        </w:numPr>
        <w:bidi/>
        <w:spacing w:line="360" w:lineRule="auto"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C80F97">
        <w:rPr>
          <w:rFonts w:cs="B Zar" w:hint="cs"/>
          <w:sz w:val="24"/>
          <w:szCs w:val="24"/>
          <w:rtl/>
          <w:lang w:bidi="fa-IR"/>
        </w:rPr>
        <w:lastRenderedPageBreak/>
        <w:t xml:space="preserve">اهداف ویژه </w:t>
      </w:r>
      <w:r w:rsidR="00082EBB" w:rsidRPr="00C80F97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sectPr w:rsidR="00AC749B" w:rsidRPr="00C80F97" w:rsidSect="00C35D92">
      <w:footerReference w:type="default" r:id="rId12"/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B4" w:rsidRDefault="006B49B4" w:rsidP="007069F4">
      <w:pPr>
        <w:spacing w:after="0" w:line="240" w:lineRule="auto"/>
      </w:pPr>
      <w:r>
        <w:separator/>
      </w:r>
    </w:p>
  </w:endnote>
  <w:endnote w:type="continuationSeparator" w:id="0">
    <w:p w:rsidR="006B49B4" w:rsidRDefault="006B49B4" w:rsidP="0070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5626"/>
      <w:docPartObj>
        <w:docPartGallery w:val="Page Numbers (Bottom of Page)"/>
        <w:docPartUnique/>
      </w:docPartObj>
    </w:sdtPr>
    <w:sdtContent>
      <w:p w:rsidR="00C80F97" w:rsidRDefault="00BA40AF">
        <w:pPr>
          <w:pStyle w:val="Footer"/>
          <w:jc w:val="center"/>
        </w:pPr>
        <w:fldSimple w:instr=" PAGE   \* MERGEFORMAT ">
          <w:r w:rsidR="00086211">
            <w:rPr>
              <w:noProof/>
            </w:rPr>
            <w:t>1</w:t>
          </w:r>
        </w:fldSimple>
      </w:p>
    </w:sdtContent>
  </w:sdt>
  <w:p w:rsidR="00C80F97" w:rsidRDefault="00C80F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B4" w:rsidRDefault="006B49B4" w:rsidP="007069F4">
      <w:pPr>
        <w:spacing w:after="0" w:line="240" w:lineRule="auto"/>
      </w:pPr>
      <w:r>
        <w:separator/>
      </w:r>
    </w:p>
  </w:footnote>
  <w:footnote w:type="continuationSeparator" w:id="0">
    <w:p w:rsidR="006B49B4" w:rsidRDefault="006B49B4" w:rsidP="0070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BFC"/>
    <w:multiLevelType w:val="hybridMultilevel"/>
    <w:tmpl w:val="018820AE"/>
    <w:lvl w:ilvl="0" w:tplc="87AA1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612C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287"/>
    <w:multiLevelType w:val="hybridMultilevel"/>
    <w:tmpl w:val="D81E773C"/>
    <w:lvl w:ilvl="0" w:tplc="580AE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0C55"/>
    <w:multiLevelType w:val="hybridMultilevel"/>
    <w:tmpl w:val="53BA6A4E"/>
    <w:lvl w:ilvl="0" w:tplc="D2082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F228C"/>
    <w:multiLevelType w:val="hybridMultilevel"/>
    <w:tmpl w:val="268423C4"/>
    <w:lvl w:ilvl="0" w:tplc="C9A8D796">
      <w:start w:val="1"/>
      <w:numFmt w:val="decimal"/>
      <w:lvlText w:val="%1-"/>
      <w:lvlJc w:val="left"/>
      <w:pPr>
        <w:ind w:left="720" w:hanging="360"/>
      </w:pPr>
      <w:rPr>
        <w:rFonts w:ascii="Verdana" w:hAnsi="Verdana" w:cs="Times New Roman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81BC4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313A0"/>
    <w:multiLevelType w:val="hybridMultilevel"/>
    <w:tmpl w:val="5BC40012"/>
    <w:lvl w:ilvl="0" w:tplc="BF80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7651D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0532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2C27"/>
    <w:multiLevelType w:val="hybridMultilevel"/>
    <w:tmpl w:val="759C4426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F39F4"/>
    <w:multiLevelType w:val="hybridMultilevel"/>
    <w:tmpl w:val="08285192"/>
    <w:lvl w:ilvl="0" w:tplc="073AB96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A2E26"/>
    <w:multiLevelType w:val="hybridMultilevel"/>
    <w:tmpl w:val="FCF27D24"/>
    <w:lvl w:ilvl="0" w:tplc="42D0B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D0637"/>
    <w:multiLevelType w:val="hybridMultilevel"/>
    <w:tmpl w:val="C7629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D245A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49DA"/>
    <w:multiLevelType w:val="multilevel"/>
    <w:tmpl w:val="F31AC424"/>
    <w:lvl w:ilvl="0">
      <w:start w:val="2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9">
    <w:nsid w:val="79A20313"/>
    <w:multiLevelType w:val="hybridMultilevel"/>
    <w:tmpl w:val="F5625608"/>
    <w:lvl w:ilvl="0" w:tplc="EB2ED72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9115B"/>
    <w:multiLevelType w:val="hybridMultilevel"/>
    <w:tmpl w:val="7D3E364A"/>
    <w:lvl w:ilvl="0" w:tplc="F730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17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2A1"/>
    <w:rsid w:val="000028E0"/>
    <w:rsid w:val="00030936"/>
    <w:rsid w:val="00034119"/>
    <w:rsid w:val="000618E1"/>
    <w:rsid w:val="000662E1"/>
    <w:rsid w:val="000673B8"/>
    <w:rsid w:val="000745A1"/>
    <w:rsid w:val="00080931"/>
    <w:rsid w:val="00082EBB"/>
    <w:rsid w:val="00086211"/>
    <w:rsid w:val="000B6FD7"/>
    <w:rsid w:val="000B72B9"/>
    <w:rsid w:val="000C654A"/>
    <w:rsid w:val="000E2F95"/>
    <w:rsid w:val="000E41EB"/>
    <w:rsid w:val="000F6838"/>
    <w:rsid w:val="00106757"/>
    <w:rsid w:val="0011070D"/>
    <w:rsid w:val="00113FBC"/>
    <w:rsid w:val="00122077"/>
    <w:rsid w:val="001323AB"/>
    <w:rsid w:val="00141EE1"/>
    <w:rsid w:val="0014755E"/>
    <w:rsid w:val="00170815"/>
    <w:rsid w:val="0017479A"/>
    <w:rsid w:val="00176406"/>
    <w:rsid w:val="00177BBA"/>
    <w:rsid w:val="001C1CF3"/>
    <w:rsid w:val="001C3DCD"/>
    <w:rsid w:val="001E798B"/>
    <w:rsid w:val="001F5D67"/>
    <w:rsid w:val="002118AB"/>
    <w:rsid w:val="00216F48"/>
    <w:rsid w:val="00252F58"/>
    <w:rsid w:val="00257A16"/>
    <w:rsid w:val="00280165"/>
    <w:rsid w:val="002861F6"/>
    <w:rsid w:val="002A635E"/>
    <w:rsid w:val="002B44C3"/>
    <w:rsid w:val="002F4635"/>
    <w:rsid w:val="002F67D0"/>
    <w:rsid w:val="00304BAB"/>
    <w:rsid w:val="003147D1"/>
    <w:rsid w:val="0034202D"/>
    <w:rsid w:val="0035021C"/>
    <w:rsid w:val="00354032"/>
    <w:rsid w:val="003642B4"/>
    <w:rsid w:val="00367B78"/>
    <w:rsid w:val="00382993"/>
    <w:rsid w:val="003A6739"/>
    <w:rsid w:val="003A7453"/>
    <w:rsid w:val="003E1728"/>
    <w:rsid w:val="003F706F"/>
    <w:rsid w:val="00441974"/>
    <w:rsid w:val="00444225"/>
    <w:rsid w:val="004B34A1"/>
    <w:rsid w:val="00512860"/>
    <w:rsid w:val="005303C0"/>
    <w:rsid w:val="00542771"/>
    <w:rsid w:val="0054518D"/>
    <w:rsid w:val="005761FE"/>
    <w:rsid w:val="005912FD"/>
    <w:rsid w:val="006123DA"/>
    <w:rsid w:val="0062770E"/>
    <w:rsid w:val="00633605"/>
    <w:rsid w:val="00665955"/>
    <w:rsid w:val="006745B4"/>
    <w:rsid w:val="006A0A72"/>
    <w:rsid w:val="006A6C64"/>
    <w:rsid w:val="006B49B4"/>
    <w:rsid w:val="006F4AAF"/>
    <w:rsid w:val="006F7A22"/>
    <w:rsid w:val="007024C3"/>
    <w:rsid w:val="007069F4"/>
    <w:rsid w:val="0072332C"/>
    <w:rsid w:val="00755773"/>
    <w:rsid w:val="007752C1"/>
    <w:rsid w:val="00784054"/>
    <w:rsid w:val="007C167F"/>
    <w:rsid w:val="007E6A71"/>
    <w:rsid w:val="0081202C"/>
    <w:rsid w:val="00813090"/>
    <w:rsid w:val="00827C9A"/>
    <w:rsid w:val="00847A0D"/>
    <w:rsid w:val="00863AC5"/>
    <w:rsid w:val="00885567"/>
    <w:rsid w:val="00890857"/>
    <w:rsid w:val="008977AA"/>
    <w:rsid w:val="008B007D"/>
    <w:rsid w:val="00936487"/>
    <w:rsid w:val="0096631E"/>
    <w:rsid w:val="00966AEC"/>
    <w:rsid w:val="00967C25"/>
    <w:rsid w:val="00975B40"/>
    <w:rsid w:val="00976DB4"/>
    <w:rsid w:val="00985621"/>
    <w:rsid w:val="009A1317"/>
    <w:rsid w:val="009B2887"/>
    <w:rsid w:val="009C4324"/>
    <w:rsid w:val="009E1D58"/>
    <w:rsid w:val="009F40C3"/>
    <w:rsid w:val="00A247DC"/>
    <w:rsid w:val="00A30C0F"/>
    <w:rsid w:val="00A76D45"/>
    <w:rsid w:val="00A81CCA"/>
    <w:rsid w:val="00A82C6C"/>
    <w:rsid w:val="00AC749B"/>
    <w:rsid w:val="00AF32F2"/>
    <w:rsid w:val="00B00767"/>
    <w:rsid w:val="00B10297"/>
    <w:rsid w:val="00B17908"/>
    <w:rsid w:val="00B222A1"/>
    <w:rsid w:val="00B234B0"/>
    <w:rsid w:val="00B302B1"/>
    <w:rsid w:val="00B45225"/>
    <w:rsid w:val="00B76C97"/>
    <w:rsid w:val="00B77135"/>
    <w:rsid w:val="00BA2782"/>
    <w:rsid w:val="00BA40AF"/>
    <w:rsid w:val="00BA4710"/>
    <w:rsid w:val="00BA5DF2"/>
    <w:rsid w:val="00BD0102"/>
    <w:rsid w:val="00BD4E94"/>
    <w:rsid w:val="00BD4F73"/>
    <w:rsid w:val="00BE70CC"/>
    <w:rsid w:val="00BF1A0C"/>
    <w:rsid w:val="00C04234"/>
    <w:rsid w:val="00C12142"/>
    <w:rsid w:val="00C26C01"/>
    <w:rsid w:val="00C35D92"/>
    <w:rsid w:val="00C42632"/>
    <w:rsid w:val="00C430BD"/>
    <w:rsid w:val="00C51631"/>
    <w:rsid w:val="00C604ED"/>
    <w:rsid w:val="00C739E5"/>
    <w:rsid w:val="00C80F97"/>
    <w:rsid w:val="00C90F0C"/>
    <w:rsid w:val="00CB7B4B"/>
    <w:rsid w:val="00CE60FC"/>
    <w:rsid w:val="00D17AE1"/>
    <w:rsid w:val="00D37EF5"/>
    <w:rsid w:val="00D62EBF"/>
    <w:rsid w:val="00D80CB1"/>
    <w:rsid w:val="00D82CA5"/>
    <w:rsid w:val="00D837A4"/>
    <w:rsid w:val="00DA5DCE"/>
    <w:rsid w:val="00DE5DDF"/>
    <w:rsid w:val="00DF5448"/>
    <w:rsid w:val="00E200D5"/>
    <w:rsid w:val="00E249B2"/>
    <w:rsid w:val="00E32F1F"/>
    <w:rsid w:val="00E35970"/>
    <w:rsid w:val="00E37725"/>
    <w:rsid w:val="00E65BED"/>
    <w:rsid w:val="00E66454"/>
    <w:rsid w:val="00E76985"/>
    <w:rsid w:val="00E77318"/>
    <w:rsid w:val="00EA1C48"/>
    <w:rsid w:val="00EC6577"/>
    <w:rsid w:val="00EE1CA1"/>
    <w:rsid w:val="00EE386E"/>
    <w:rsid w:val="00F05D24"/>
    <w:rsid w:val="00F10AA6"/>
    <w:rsid w:val="00F11588"/>
    <w:rsid w:val="00F54BB4"/>
    <w:rsid w:val="00F6486E"/>
    <w:rsid w:val="00F808CD"/>
    <w:rsid w:val="00F943F0"/>
    <w:rsid w:val="00FA30CA"/>
    <w:rsid w:val="00FA78E6"/>
    <w:rsid w:val="00FB6D4B"/>
    <w:rsid w:val="00FC00D1"/>
    <w:rsid w:val="00FC0D8E"/>
    <w:rsid w:val="00FC7147"/>
    <w:rsid w:val="00FD63A5"/>
    <w:rsid w:val="00FD68A2"/>
    <w:rsid w:val="00FF4F69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0B6F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F4"/>
  </w:style>
  <w:style w:type="paragraph" w:styleId="Footer">
    <w:name w:val="footer"/>
    <w:basedOn w:val="Normal"/>
    <w:link w:val="FooterChar"/>
    <w:uiPriority w:val="99"/>
    <w:unhideWhenUsed/>
    <w:rsid w:val="0070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s/ref=ntt_athr_dp_sr_1?_encoding=UTF8&amp;field-author=Martha%20Raile%20Alligood%20PhD%20%20RN%20%20ANEF&amp;search-alias=books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azon.com/s/ref=ntt_athr_dp_sr_1?_encoding=UTF8&amp;field-author=Martha%20Raile%20Alligood%20PhD%20%20RN%20%20ANEF&amp;search-alias=books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ntt_athr_dp_sr_1?_encoding=UTF8&amp;field-author=Martha%20Raile%20Alligood%20PhD%20%20RN%20%20ANEF&amp;search-alias=books&amp;sort=relevancer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2A89-9138-42A0-ABCA-ED37FFD5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MRT</cp:lastModifiedBy>
  <cp:revision>24</cp:revision>
  <dcterms:created xsi:type="dcterms:W3CDTF">2013-08-28T10:34:00Z</dcterms:created>
  <dcterms:modified xsi:type="dcterms:W3CDTF">2013-09-08T09:54:00Z</dcterms:modified>
</cp:coreProperties>
</file>