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2AA" w:rsidRPr="009C510C" w:rsidRDefault="00C509FE" w:rsidP="009C510C">
      <w:pPr>
        <w:bidi/>
        <w:spacing w:after="0" w:line="240" w:lineRule="auto"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</w:rPr>
        <w:t>بسمه تعالی</w:t>
      </w:r>
      <w:r w:rsidR="00BC02AA"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 xml:space="preserve"> </w:t>
      </w:r>
    </w:p>
    <w:p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وزارت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بهداشت،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درمان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معاونت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مرکز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مطالعات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توسعه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علوم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:rsidR="00C509FE" w:rsidRPr="009C510C" w:rsidRDefault="00C509FE" w:rsidP="00BA6BDF">
      <w:pPr>
        <w:pStyle w:val="Heading1"/>
        <w:jc w:val="center"/>
        <w:rPr>
          <w:rFonts w:cs="B Lotus"/>
          <w:color w:val="2E74B5" w:themeColor="accent1" w:themeShade="BF"/>
          <w:rtl/>
        </w:rPr>
      </w:pPr>
      <w:r w:rsidRPr="009C510C">
        <w:rPr>
          <w:rFonts w:cs="B Lotus" w:hint="cs"/>
          <w:color w:val="2E74B5" w:themeColor="accent1" w:themeShade="BF"/>
          <w:rtl/>
        </w:rPr>
        <w:t>فرم ارسال خلاصه فر</w:t>
      </w:r>
      <w:r w:rsidR="00C74F73">
        <w:rPr>
          <w:rFonts w:cs="B Lotus" w:hint="cs"/>
          <w:color w:val="2E74B5" w:themeColor="accent1" w:themeShade="BF"/>
          <w:rtl/>
        </w:rPr>
        <w:t>آيند جشنواره آموزشي شهيد مطهري- 140</w:t>
      </w:r>
      <w:r w:rsidR="00BA6BDF">
        <w:rPr>
          <w:rFonts w:cs="B Lotus" w:hint="cs"/>
          <w:color w:val="2E74B5" w:themeColor="accent1" w:themeShade="BF"/>
          <w:rtl/>
        </w:rPr>
        <w:t>2</w:t>
      </w:r>
      <w:bookmarkStart w:id="0" w:name="_GoBack"/>
      <w:bookmarkEnd w:id="0"/>
    </w:p>
    <w:p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عنوان فارسي:</w:t>
      </w:r>
      <w:r w:rsidRPr="009C510C">
        <w:rPr>
          <w:rFonts w:cs="B Lotus"/>
          <w:sz w:val="28"/>
          <w:szCs w:val="28"/>
          <w:lang w:bidi="fa-IR"/>
        </w:rPr>
        <w:t xml:space="preserve"> </w:t>
      </w:r>
    </w:p>
    <w:p w:rsidR="00BC02AA" w:rsidRPr="009C510C" w:rsidRDefault="00BC02AA" w:rsidP="009C510C">
      <w:pPr>
        <w:bidi/>
        <w:spacing w:line="240" w:lineRule="auto"/>
        <w:ind w:left="-540" w:right="-396"/>
        <w:jc w:val="both"/>
        <w:rPr>
          <w:rFonts w:asciiTheme="minorHAnsi" w:eastAsiaTheme="minorEastAsia" w:hAnsiTheme="minorHAnsi" w:cs="B Lotus"/>
          <w:b/>
          <w:bCs/>
          <w:sz w:val="28"/>
          <w:szCs w:val="28"/>
          <w:rtl/>
          <w:lang w:bidi="fa-IR"/>
        </w:rPr>
      </w:pPr>
    </w:p>
    <w:p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عنوان انگليسي:</w:t>
      </w:r>
    </w:p>
    <w:p w:rsidR="0069367D" w:rsidRPr="009C510C" w:rsidRDefault="0069367D" w:rsidP="009C510C">
      <w:pPr>
        <w:bidi/>
        <w:spacing w:line="240" w:lineRule="auto"/>
        <w:rPr>
          <w:rFonts w:asciiTheme="majorBidi" w:eastAsia="Times New Roman" w:hAnsiTheme="majorBidi" w:cs="B Lotus"/>
          <w:sz w:val="28"/>
          <w:szCs w:val="28"/>
          <w:rtl/>
        </w:rPr>
      </w:pPr>
    </w:p>
    <w:p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حيطه نوآوري: 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تدوین و بازنگری برنامه های آموزشی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 w:themeColor="text1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یاددهی و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</w:rPr>
        <w:t> </w:t>
      </w: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یادگیری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ارزشیابی آموزشی (دانشجو، هیات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علمی و برنامه</w:t>
      </w:r>
      <w:r w:rsidRPr="009C510C">
        <w:rPr>
          <w:rFonts w:eastAsia="Times New Roman" w:cs="B Lotus" w:hint="cs"/>
          <w:b/>
          <w:bCs/>
          <w:color w:val="000000"/>
          <w:sz w:val="28"/>
          <w:szCs w:val="28"/>
          <w:rtl/>
        </w:rPr>
        <w:t>)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مدیریت و رهبری آموزشی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یادگیری الکترونیکی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:rsidR="00587FF8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طراحی و</w:t>
      </w:r>
      <w:r w:rsidRPr="009C510C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تولید محصولات آموزشی</w:t>
      </w:r>
    </w:p>
    <w:p w:rsidR="00BE6D8C" w:rsidRPr="009C510C" w:rsidRDefault="00BE6D8C" w:rsidP="009C510C">
      <w:pPr>
        <w:pStyle w:val="ListParagraph"/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  <w:lang w:bidi="fa-IR"/>
        </w:rPr>
      </w:pPr>
    </w:p>
    <w:p w:rsidR="00262974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محل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 xml:space="preserve">: 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3258"/>
        <w:gridCol w:w="3258"/>
      </w:tblGrid>
      <w:tr w:rsidR="00BE6D8C" w:rsidRPr="009C510C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دانشكده:</w:t>
            </w:r>
          </w:p>
        </w:tc>
        <w:tc>
          <w:tcPr>
            <w:tcW w:w="3258" w:type="dxa"/>
            <w:tcBorders>
              <w:right w:val="single" w:sz="6" w:space="0" w:color="auto"/>
            </w:tcBorders>
          </w:tcPr>
          <w:p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گروه آموزشی:</w:t>
            </w:r>
          </w:p>
        </w:tc>
        <w:tc>
          <w:tcPr>
            <w:tcW w:w="3258" w:type="dxa"/>
            <w:tcBorders>
              <w:left w:val="single" w:sz="6" w:space="0" w:color="auto"/>
            </w:tcBorders>
          </w:tcPr>
          <w:p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بيمارستان:             </w:t>
            </w:r>
          </w:p>
        </w:tc>
      </w:tr>
    </w:tbl>
    <w:p w:rsidR="00BE6D8C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مدت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6516"/>
      </w:tblGrid>
      <w:tr w:rsidR="00262974" w:rsidRPr="009C510C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تاريخ شروع:    </w:t>
            </w:r>
          </w:p>
        </w:tc>
        <w:tc>
          <w:tcPr>
            <w:tcW w:w="6516" w:type="dxa"/>
            <w:tcBorders>
              <w:left w:val="single" w:sz="6" w:space="0" w:color="auto"/>
            </w:tcBorders>
          </w:tcPr>
          <w:p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تاريخ پايان:</w:t>
            </w:r>
          </w:p>
        </w:tc>
      </w:tr>
    </w:tbl>
    <w:p w:rsidR="00262974" w:rsidRPr="009C510C" w:rsidRDefault="00262974" w:rsidP="009C510C">
      <w:pPr>
        <w:bidi/>
        <w:spacing w:line="240" w:lineRule="auto"/>
        <w:ind w:right="-396"/>
        <w:jc w:val="both"/>
        <w:rPr>
          <w:rFonts w:cs="B Lotus"/>
          <w:sz w:val="28"/>
          <w:szCs w:val="28"/>
          <w:rtl/>
          <w:lang w:bidi="fa-IR"/>
        </w:rPr>
        <w:sectPr w:rsidR="00262974" w:rsidRPr="009C510C" w:rsidSect="0069367D">
          <w:footerReference w:type="default" r:id="rId8"/>
          <w:pgSz w:w="12240" w:h="15840"/>
          <w:pgMar w:top="1440" w:right="1080" w:bottom="1440" w:left="10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:rsidR="00C509FE" w:rsidRPr="009C510C" w:rsidRDefault="00234C46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اطلاعات صاحبان و 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همكاران </w:t>
      </w:r>
      <w:r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(</w:t>
      </w:r>
      <w:r w:rsidR="0000754E" w:rsidRPr="009C510C">
        <w:rPr>
          <w:rFonts w:cs="B Lotus" w:hint="cs"/>
          <w:sz w:val="28"/>
          <w:szCs w:val="28"/>
          <w:rtl/>
          <w:lang w:bidi="fa-IR"/>
        </w:rPr>
        <w:t>ر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>ديف قابل افزايش است)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762"/>
        <w:gridCol w:w="3130"/>
        <w:gridCol w:w="994"/>
        <w:gridCol w:w="2261"/>
        <w:gridCol w:w="2515"/>
        <w:gridCol w:w="2757"/>
        <w:gridCol w:w="751"/>
      </w:tblGrid>
      <w:tr w:rsidR="00ED19FF" w:rsidRPr="009C510C" w:rsidTr="00A34B8B">
        <w:trPr>
          <w:jc w:val="center"/>
        </w:trPr>
        <w:tc>
          <w:tcPr>
            <w:tcW w:w="1762" w:type="dxa"/>
            <w:shd w:val="clear" w:color="auto" w:fill="D9D9D9" w:themeFill="background1" w:themeFillShade="D9"/>
            <w:vAlign w:val="center"/>
          </w:tcPr>
          <w:p w:rsidR="00BC02AA" w:rsidRPr="009C510C" w:rsidRDefault="00C9346B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:rsidR="00587FF8" w:rsidRPr="009C510C" w:rsidRDefault="0051470A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نقش</w:t>
            </w:r>
            <w:r w:rsidR="008C233A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1"/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ارایه کننده فرایند در زمان برگزاری جشنواره/ دریافت کننده لوح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تندیس 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و جایزه نقدی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جشنواره/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طرف قرارداد برای دریافت گرنت نصر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587FF8" w:rsidRPr="009C510C" w:rsidRDefault="008E08B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درصد </w:t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مشاركت</w:t>
            </w:r>
          </w:p>
        </w:tc>
        <w:tc>
          <w:tcPr>
            <w:tcW w:w="2261" w:type="dxa"/>
            <w:shd w:val="clear" w:color="auto" w:fill="D9D9D9" w:themeFill="background1" w:themeFillShade="D9"/>
            <w:vAlign w:val="center"/>
          </w:tcPr>
          <w:p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نوع همكاري (صاحب اصلی</w:t>
            </w:r>
            <w:r w:rsidR="006E4F99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2"/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/صاحب/همکار)</w:t>
            </w:r>
          </w:p>
        </w:tc>
        <w:tc>
          <w:tcPr>
            <w:tcW w:w="2515" w:type="dxa"/>
            <w:shd w:val="clear" w:color="auto" w:fill="D9D9D9" w:themeFill="background1" w:themeFillShade="D9"/>
            <w:vAlign w:val="center"/>
          </w:tcPr>
          <w:p w:rsidR="00587FF8" w:rsidRPr="009C510C" w:rsidRDefault="003555D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موقعیت </w:t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دانشگاهي</w:t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(هیأت علمی/کارشناس/دانشجو)</w:t>
            </w:r>
          </w:p>
        </w:tc>
        <w:tc>
          <w:tcPr>
            <w:tcW w:w="2757" w:type="dxa"/>
            <w:shd w:val="clear" w:color="auto" w:fill="D9D9D9" w:themeFill="background1" w:themeFillShade="D9"/>
            <w:vAlign w:val="center"/>
          </w:tcPr>
          <w:p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ED19FF" w:rsidRPr="009C510C" w:rsidTr="00A34B8B">
        <w:trPr>
          <w:jc w:val="center"/>
        </w:trPr>
        <w:tc>
          <w:tcPr>
            <w:tcW w:w="1762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61" w:type="dxa"/>
            <w:vAlign w:val="center"/>
          </w:tcPr>
          <w:p w:rsidR="00587FF8" w:rsidRPr="009C510C" w:rsidRDefault="0000754E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 فرایند</w:t>
            </w:r>
          </w:p>
        </w:tc>
        <w:tc>
          <w:tcPr>
            <w:tcW w:w="2515" w:type="dxa"/>
          </w:tcPr>
          <w:p w:rsidR="00EC030E" w:rsidRPr="009C510C" w:rsidRDefault="00EC030E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757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D19FF" w:rsidRPr="009C510C" w:rsidTr="00A34B8B">
        <w:trPr>
          <w:jc w:val="center"/>
        </w:trPr>
        <w:tc>
          <w:tcPr>
            <w:tcW w:w="1762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  <w:vAlign w:val="center"/>
          </w:tcPr>
          <w:p w:rsidR="00587FF8" w:rsidRPr="009C510C" w:rsidRDefault="0030002F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</w:t>
            </w:r>
            <w:r w:rsidR="0000754E"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فرایند</w:t>
            </w:r>
          </w:p>
        </w:tc>
        <w:tc>
          <w:tcPr>
            <w:tcW w:w="2515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D19FF" w:rsidRPr="009C510C" w:rsidTr="00A34B8B">
        <w:trPr>
          <w:jc w:val="center"/>
        </w:trPr>
        <w:tc>
          <w:tcPr>
            <w:tcW w:w="1762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587FF8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041AC" w:rsidRPr="009C510C" w:rsidTr="00A34B8B">
        <w:trPr>
          <w:jc w:val="center"/>
        </w:trPr>
        <w:tc>
          <w:tcPr>
            <w:tcW w:w="1762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041AC" w:rsidRPr="009C510C" w:rsidTr="00A34B8B">
        <w:trPr>
          <w:jc w:val="center"/>
        </w:trPr>
        <w:tc>
          <w:tcPr>
            <w:tcW w:w="1762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95371" w:rsidRPr="009C510C" w:rsidTr="00A34B8B">
        <w:trPr>
          <w:trHeight w:val="766"/>
          <w:jc w:val="center"/>
        </w:trPr>
        <w:tc>
          <w:tcPr>
            <w:tcW w:w="4892" w:type="dxa"/>
            <w:gridSpan w:val="2"/>
          </w:tcPr>
          <w:p w:rsidR="00595371" w:rsidRPr="009C510C" w:rsidRDefault="00595371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95371" w:rsidRPr="009C510C" w:rsidRDefault="00595371" w:rsidP="009C510C">
            <w:pPr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مجموع 100%</w:t>
            </w:r>
          </w:p>
        </w:tc>
        <w:tc>
          <w:tcPr>
            <w:tcW w:w="8284" w:type="dxa"/>
            <w:gridSpan w:val="4"/>
          </w:tcPr>
          <w:p w:rsidR="00595371" w:rsidRPr="009C510C" w:rsidRDefault="00595371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</w:p>
        </w:tc>
      </w:tr>
    </w:tbl>
    <w:p w:rsidR="00587FF8" w:rsidRPr="009C510C" w:rsidRDefault="00587FF8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  <w:sectPr w:rsidR="00587FF8" w:rsidRPr="009C510C" w:rsidSect="00BC02AA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هدف كلي: </w:t>
      </w:r>
    </w:p>
    <w:p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اهداف ويژه/اهداف اختصاصي:</w:t>
      </w:r>
    </w:p>
    <w:p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bidi/>
        <w:spacing w:line="240" w:lineRule="auto"/>
        <w:ind w:left="1080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 بيان مسئله (ضرورت انجام و اهميت اهداف انتخابي را ذكر كنيد):</w:t>
      </w:r>
    </w:p>
    <w:p w:rsidR="00A1340E" w:rsidRPr="009C510C" w:rsidRDefault="00A1340E" w:rsidP="009C510C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مرور تجربيات و شواهد خارجي (با ذكر رفرانس):</w:t>
      </w:r>
    </w:p>
    <w:p w:rsidR="000A093F" w:rsidRPr="009C510C" w:rsidRDefault="000A093F" w:rsidP="009C510C">
      <w:pPr>
        <w:pStyle w:val="ListParagraph"/>
        <w:bidi/>
        <w:rPr>
          <w:rFonts w:cs="B Lotus"/>
          <w:sz w:val="28"/>
          <w:szCs w:val="28"/>
          <w:rtl/>
          <w:lang w:bidi="fa-IR"/>
        </w:rPr>
      </w:pPr>
    </w:p>
    <w:p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مرور تجربيات و شواهد داخلي (در اين بخش سوابق اجرایي اين نوآوري در دانشگاه و كشور به طور كامل ذكر و رفرانس ذكر شود):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شرح فعاليت صورت گرفته را بنويسيد (آماده سازي، چگونگي تجزيه و تحليل موقعيت و تطبيق متدولوژي، اجرا و ارزشيابي را در اين بخش بنويسيد):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lang w:bidi="fa-IR"/>
        </w:rPr>
      </w:pP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نتايج حاصل از اين فعاليت و اين كه فعاليت ارائه شده چگونه موفق شده است به اهداف خود دست يابد را تشریح کنید: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0A093F" w:rsidRPr="009C510C" w:rsidRDefault="000A093F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اقدامات انجام شده برای تعامل با محيط (كه در آن فعاليت نوآورانه به محيط معرفي شده است) را تشریح کنید: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شیوه های نقد فرایند انجام شده و نحوه به کارگیری نتایج آن در ارتقای کیفیت فرایند را تشریح کنید: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سطح نوآوري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گروه آموزشي براي اولين بار صورت گرفته است.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دانشكده براي اولين بار صورت گرفته است.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دانشگاه براي اولين بار صورت گرفته است.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كشور براي اولين بار صورت گرفته است.</w:t>
      </w:r>
    </w:p>
    <w:p w:rsidR="001B7F75" w:rsidRPr="009C510C" w:rsidRDefault="001B7F75" w:rsidP="009C510C">
      <w:pPr>
        <w:bidi/>
        <w:spacing w:after="0" w:line="240" w:lineRule="auto"/>
        <w:rPr>
          <w:rFonts w:ascii="TimesNewRoman,Italic" w:hAnsi="TimesNewRoman,Italic" w:cs="B Lotus"/>
          <w:sz w:val="28"/>
          <w:szCs w:val="28"/>
          <w:rtl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چک لیست خودارزیابی </w:t>
      </w:r>
      <w:r w:rsidRPr="009C510C">
        <w:rPr>
          <w:rFonts w:cs="B Lotus" w:hint="cs"/>
          <w:sz w:val="28"/>
          <w:szCs w:val="28"/>
          <w:rtl/>
          <w:lang w:bidi="fa-IR"/>
        </w:rPr>
        <w:t>فرایندهای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جشنواره شهید مطهری برای بررسی موارد رد سریع</w:t>
      </w:r>
    </w:p>
    <w:p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خیر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 توانید مرحله بعدی خودارزیابی را انجام دهید: </w:t>
      </w:r>
    </w:p>
    <w:tbl>
      <w:tblPr>
        <w:tblStyle w:val="GridTable4-Accent11"/>
        <w:bidiVisual/>
        <w:tblW w:w="9988" w:type="dxa"/>
        <w:jc w:val="center"/>
        <w:tblLook w:val="04A0" w:firstRow="1" w:lastRow="0" w:firstColumn="1" w:lastColumn="0" w:noHBand="0" w:noVBand="1"/>
      </w:tblPr>
      <w:tblGrid>
        <w:gridCol w:w="720"/>
        <w:gridCol w:w="505"/>
        <w:gridCol w:w="6872"/>
        <w:gridCol w:w="1891"/>
      </w:tblGrid>
      <w:tr w:rsidR="00A1340E" w:rsidRPr="009C510C" w:rsidTr="00557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extDirection w:val="btLr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left="113" w:right="113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511" w:type="dxa"/>
            <w:gridSpan w:val="2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خارج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حوزه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اعضای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هیات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علمی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فراگیران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علوم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پزشکی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مرتبط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سلامت عمومی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4"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گذشته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عنوان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دانشگاهی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کشوری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شناسایی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تقدیر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قرار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گرفته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اند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طرح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صرفا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نظریه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پردازی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پژوهش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آموزشی که ماهیت تولید علم دارند و نه اصلاح روندهای آموزشی مستقر در دانشگاه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vAlign w:val="center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9430" w:type="dxa"/>
            <w:gridSpan w:val="3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 از نظر تواتر و مدت اجرا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شرایط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زیر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57C3F" w:rsidRPr="009C510C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6-1</w:t>
            </w:r>
          </w:p>
        </w:tc>
        <w:tc>
          <w:tcPr>
            <w:tcW w:w="7005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 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مدت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کمتر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داشته باشند.</w:t>
            </w:r>
          </w:p>
        </w:tc>
        <w:tc>
          <w:tcPr>
            <w:tcW w:w="1919" w:type="dxa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:rsidTr="00557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6-2</w:t>
            </w:r>
          </w:p>
        </w:tc>
        <w:tc>
          <w:tcPr>
            <w:tcW w:w="7005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مکرر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حداقل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انجام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6-3</w:t>
            </w:r>
          </w:p>
        </w:tc>
        <w:tc>
          <w:tcPr>
            <w:tcW w:w="7005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 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ولی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تأثیر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مانند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برنامه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softHyphen/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سندهای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سیاست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گذاری،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مصوب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مرجع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ذی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صلاح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</w:tbl>
    <w:p w:rsidR="00E91233" w:rsidRPr="009C510C" w:rsidRDefault="00E91233" w:rsidP="009C510C">
      <w:pPr>
        <w:bidi/>
        <w:jc w:val="center"/>
        <w:rPr>
          <w:rFonts w:ascii="TimesNewRoman,Italic" w:hAnsi="TimesNewRoman,Italic" w:cs="B Lotus"/>
          <w:sz w:val="28"/>
          <w:szCs w:val="28"/>
          <w:rtl/>
        </w:rPr>
      </w:pPr>
    </w:p>
    <w:p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>چک لیست خودارزیابی فرایندهای جشنواره شهید مطهری برای بررسی معيارهاي ارزيابي معیارهای دانش پژوهي</w:t>
      </w:r>
    </w:p>
    <w:p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بلی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</w:t>
      </w:r>
      <w:r w:rsidRPr="009C510C">
        <w:rPr>
          <w:rFonts w:ascii="TimesNewRoman,Italic" w:hAnsi="TimesNewRoman,Italic" w:cs="B Lotus"/>
          <w:sz w:val="28"/>
          <w:szCs w:val="28"/>
          <w:rtl/>
        </w:rPr>
        <w:softHyphen/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توانید فرایند خود را برای بررسی در جشنواره شهید مطهری ارسال کنید: </w:t>
      </w:r>
    </w:p>
    <w:tbl>
      <w:tblPr>
        <w:tblStyle w:val="GridTable4-Accent21"/>
        <w:bidiVisual/>
        <w:tblW w:w="10115" w:type="dxa"/>
        <w:jc w:val="center"/>
        <w:tblLook w:val="04A0" w:firstRow="1" w:lastRow="0" w:firstColumn="1" w:lastColumn="0" w:noHBand="0" w:noVBand="1"/>
      </w:tblPr>
      <w:tblGrid>
        <w:gridCol w:w="876"/>
        <w:gridCol w:w="6857"/>
        <w:gridCol w:w="2382"/>
      </w:tblGrid>
      <w:tr w:rsidR="00A1340E" w:rsidRPr="009C510C" w:rsidTr="000B2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firstLine="84"/>
              <w:contextualSpacing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857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2382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هدف مشخص و روشن دارد.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برای انجام فرایند مرور بر متون انجام شده است.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از روش مندی مناسب و منطبق با اهداف استفاده شده است.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اهداف مورد نظر به دست آمده اند.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به شکل مناسبی در اختیار دیگران قرار گرفته است. 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مورد نقد توسط مجریان قرار گرفته است.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</w:tbl>
    <w:p w:rsidR="00FD0C11" w:rsidRDefault="00FD0C11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:rsid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:rsidR="009C510C" w:rsidRP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bidi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اینجانب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به عنوان نماینده صاحبان فرایند،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صحت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کلیه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مندرجات این فرم از جمله چک لیست</w:t>
      </w:r>
      <w:r w:rsidR="00342DDE"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های خودارزیابی را تأیید می</w:t>
      </w:r>
      <w:r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کنم.</w:t>
      </w:r>
    </w:p>
    <w:p w:rsidR="00FD0C11" w:rsidRPr="009C510C" w:rsidRDefault="00FD0C11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نام و نام خانوادگی</w:t>
      </w:r>
      <w:r w:rsidR="00FD129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:</w:t>
      </w:r>
    </w:p>
    <w:p w:rsidR="00FD0C11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امضا:</w:t>
      </w:r>
    </w:p>
    <w:p w:rsidR="00A1340E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تاریخ:</w:t>
      </w:r>
    </w:p>
    <w:sectPr w:rsidR="00A1340E" w:rsidRPr="009C510C" w:rsidSect="00342DDE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AEB" w:rsidRDefault="00506AEB" w:rsidP="00C509FE">
      <w:pPr>
        <w:spacing w:after="0" w:line="240" w:lineRule="auto"/>
      </w:pPr>
      <w:r>
        <w:separator/>
      </w:r>
    </w:p>
  </w:endnote>
  <w:endnote w:type="continuationSeparator" w:id="0">
    <w:p w:rsidR="00506AEB" w:rsidRDefault="00506AEB" w:rsidP="00C5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Lotus"/>
        <w:rtl/>
      </w:rPr>
      <w:id w:val="-1889180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7C3F" w:rsidRPr="00557C3F" w:rsidRDefault="004B1420" w:rsidP="00557C3F">
        <w:pPr>
          <w:pStyle w:val="Footer"/>
          <w:bidi/>
          <w:jc w:val="center"/>
          <w:rPr>
            <w:rFonts w:cs="B Lotus"/>
          </w:rPr>
        </w:pPr>
        <w:r w:rsidRPr="00557C3F">
          <w:rPr>
            <w:rFonts w:cs="B Lotus"/>
          </w:rPr>
          <w:fldChar w:fldCharType="begin"/>
        </w:r>
        <w:r w:rsidR="00557C3F" w:rsidRPr="00557C3F">
          <w:rPr>
            <w:rFonts w:cs="B Lotus"/>
          </w:rPr>
          <w:instrText xml:space="preserve"> PAGE   \* MERGEFORMAT </w:instrText>
        </w:r>
        <w:r w:rsidRPr="00557C3F">
          <w:rPr>
            <w:rFonts w:cs="B Lotus"/>
          </w:rPr>
          <w:fldChar w:fldCharType="separate"/>
        </w:r>
        <w:r w:rsidR="000E740C">
          <w:rPr>
            <w:rFonts w:cs="B Lotus"/>
            <w:noProof/>
            <w:rtl/>
          </w:rPr>
          <w:t>6</w:t>
        </w:r>
        <w:r w:rsidRPr="00557C3F">
          <w:rPr>
            <w:rFonts w:cs="B Lotus"/>
            <w:noProof/>
          </w:rPr>
          <w:fldChar w:fldCharType="end"/>
        </w:r>
      </w:p>
    </w:sdtContent>
  </w:sdt>
  <w:p w:rsidR="00557C3F" w:rsidRDefault="00557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AEB" w:rsidRDefault="00506AEB" w:rsidP="00C509FE">
      <w:pPr>
        <w:spacing w:after="0" w:line="240" w:lineRule="auto"/>
      </w:pPr>
      <w:r>
        <w:separator/>
      </w:r>
    </w:p>
  </w:footnote>
  <w:footnote w:type="continuationSeparator" w:id="0">
    <w:p w:rsidR="00506AEB" w:rsidRDefault="00506AEB" w:rsidP="00C509FE">
      <w:pPr>
        <w:spacing w:after="0" w:line="240" w:lineRule="auto"/>
      </w:pPr>
      <w:r>
        <w:continuationSeparator/>
      </w:r>
    </w:p>
  </w:footnote>
  <w:footnote w:id="1">
    <w:p w:rsidR="008C233A" w:rsidRPr="008C233A" w:rsidRDefault="008C233A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:rsidR="006E4F99" w:rsidRPr="006E4F99" w:rsidRDefault="006E4F99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  <w:footnote w:id="3">
    <w:p w:rsidR="00A1340E" w:rsidRDefault="00A1340E" w:rsidP="001B3A3F">
      <w:pPr>
        <w:pStyle w:val="FootnoteText"/>
        <w:bidi w:val="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1B3A3F" w:rsidRPr="002C22FD">
        <w:rPr>
          <w:lang w:bidi="fa-IR"/>
        </w:rPr>
        <w:t>Undergraduate</w:t>
      </w:r>
      <w:r w:rsidR="001B3A3F">
        <w:rPr>
          <w:lang w:bidi="fa-IR"/>
        </w:rPr>
        <w:t xml:space="preserve">, </w:t>
      </w:r>
      <w:r w:rsidR="001B3A3F" w:rsidRPr="002C22FD">
        <w:rPr>
          <w:lang w:bidi="fa-IR"/>
        </w:rPr>
        <w:t>Postgraduate</w:t>
      </w:r>
      <w:r w:rsidRPr="002C22FD">
        <w:rPr>
          <w:rtl/>
          <w:lang w:bidi="fa-IR"/>
        </w:rPr>
        <w:t xml:space="preserve"> </w:t>
      </w:r>
      <w:r>
        <w:rPr>
          <w:lang w:bidi="fa-IR"/>
        </w:rPr>
        <w:t>and</w:t>
      </w:r>
      <w:r w:rsidRPr="002C22FD">
        <w:rPr>
          <w:rtl/>
          <w:lang w:bidi="fa-IR"/>
        </w:rPr>
        <w:t xml:space="preserve"> </w:t>
      </w:r>
      <w:r w:rsidRPr="002C22FD">
        <w:rPr>
          <w:lang w:bidi="fa-IR"/>
        </w:rPr>
        <w:t>CME/CPD</w:t>
      </w:r>
    </w:p>
  </w:footnote>
  <w:footnote w:id="4">
    <w:p w:rsidR="00A1340E" w:rsidRDefault="00A1340E" w:rsidP="00A134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Public education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30DA"/>
    <w:multiLevelType w:val="hybridMultilevel"/>
    <w:tmpl w:val="A7AE7116"/>
    <w:lvl w:ilvl="0" w:tplc="F022F3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99F2E5C"/>
    <w:multiLevelType w:val="hybridMultilevel"/>
    <w:tmpl w:val="54A25DE2"/>
    <w:lvl w:ilvl="0" w:tplc="FDC2C0C2">
      <w:numFmt w:val="bullet"/>
      <w:lvlText w:val=""/>
      <w:lvlJc w:val="left"/>
      <w:pPr>
        <w:ind w:left="1080" w:hanging="360"/>
      </w:pPr>
      <w:rPr>
        <w:rFonts w:ascii="Wingdings 2" w:eastAsia="Times New Roman" w:hAnsi="Wingdings 2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624885"/>
    <w:multiLevelType w:val="hybridMultilevel"/>
    <w:tmpl w:val="12489E32"/>
    <w:lvl w:ilvl="0" w:tplc="430EC0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E36C77"/>
    <w:multiLevelType w:val="hybridMultilevel"/>
    <w:tmpl w:val="9F143616"/>
    <w:lvl w:ilvl="0" w:tplc="430EC0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2198"/>
    <w:multiLevelType w:val="hybridMultilevel"/>
    <w:tmpl w:val="1A5EF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FE"/>
    <w:rsid w:val="0000754E"/>
    <w:rsid w:val="0003155C"/>
    <w:rsid w:val="000A093F"/>
    <w:rsid w:val="000B2DF3"/>
    <w:rsid w:val="000E053D"/>
    <w:rsid w:val="000E5717"/>
    <w:rsid w:val="000E740C"/>
    <w:rsid w:val="00144866"/>
    <w:rsid w:val="001B3A3F"/>
    <w:rsid w:val="001B7F75"/>
    <w:rsid w:val="001D71C7"/>
    <w:rsid w:val="001E3BCA"/>
    <w:rsid w:val="001E426D"/>
    <w:rsid w:val="002043D5"/>
    <w:rsid w:val="00234C46"/>
    <w:rsid w:val="002358BF"/>
    <w:rsid w:val="00240AA4"/>
    <w:rsid w:val="002552E5"/>
    <w:rsid w:val="00262974"/>
    <w:rsid w:val="0030002F"/>
    <w:rsid w:val="003041AC"/>
    <w:rsid w:val="00306C29"/>
    <w:rsid w:val="00322BB4"/>
    <w:rsid w:val="00342DDE"/>
    <w:rsid w:val="003555DC"/>
    <w:rsid w:val="00362D90"/>
    <w:rsid w:val="00400F89"/>
    <w:rsid w:val="00433B1A"/>
    <w:rsid w:val="004B1420"/>
    <w:rsid w:val="00506AEB"/>
    <w:rsid w:val="0051470A"/>
    <w:rsid w:val="00530244"/>
    <w:rsid w:val="00557C3F"/>
    <w:rsid w:val="00573B3A"/>
    <w:rsid w:val="00587FF8"/>
    <w:rsid w:val="00595371"/>
    <w:rsid w:val="005B0878"/>
    <w:rsid w:val="005B7B10"/>
    <w:rsid w:val="0069367D"/>
    <w:rsid w:val="006C154D"/>
    <w:rsid w:val="006E3775"/>
    <w:rsid w:val="006E4F99"/>
    <w:rsid w:val="00875A72"/>
    <w:rsid w:val="00882BB5"/>
    <w:rsid w:val="008A6A63"/>
    <w:rsid w:val="008C233A"/>
    <w:rsid w:val="008E08BC"/>
    <w:rsid w:val="00942039"/>
    <w:rsid w:val="009C510C"/>
    <w:rsid w:val="009E68FD"/>
    <w:rsid w:val="009F4F09"/>
    <w:rsid w:val="00A1340E"/>
    <w:rsid w:val="00A34B8B"/>
    <w:rsid w:val="00AA7969"/>
    <w:rsid w:val="00AB6658"/>
    <w:rsid w:val="00B646C8"/>
    <w:rsid w:val="00BA6BDF"/>
    <w:rsid w:val="00BC02AA"/>
    <w:rsid w:val="00BD0A68"/>
    <w:rsid w:val="00BE6D8C"/>
    <w:rsid w:val="00C04719"/>
    <w:rsid w:val="00C2544D"/>
    <w:rsid w:val="00C509FE"/>
    <w:rsid w:val="00C74F73"/>
    <w:rsid w:val="00C9346B"/>
    <w:rsid w:val="00CA0659"/>
    <w:rsid w:val="00D91514"/>
    <w:rsid w:val="00DC2F25"/>
    <w:rsid w:val="00DC71D5"/>
    <w:rsid w:val="00E90213"/>
    <w:rsid w:val="00E91233"/>
    <w:rsid w:val="00EA15AC"/>
    <w:rsid w:val="00EC030E"/>
    <w:rsid w:val="00ED19FF"/>
    <w:rsid w:val="00EE5494"/>
    <w:rsid w:val="00EE697E"/>
    <w:rsid w:val="00EF1195"/>
    <w:rsid w:val="00F02DD9"/>
    <w:rsid w:val="00F666FA"/>
    <w:rsid w:val="00FB0EC0"/>
    <w:rsid w:val="00FD0C11"/>
    <w:rsid w:val="00FD1291"/>
    <w:rsid w:val="00FE10B2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6C77C"/>
  <w15:docId w15:val="{DE0F42B9-A29A-463B-9A0C-F33AA3AC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FE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FE"/>
    <w:pPr>
      <w:keepNext/>
      <w:keepLines/>
      <w:bidi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FE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9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9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09FE"/>
    <w:rPr>
      <w:vertAlign w:val="superscript"/>
    </w:rPr>
  </w:style>
  <w:style w:type="paragraph" w:styleId="Title">
    <w:name w:val="Title"/>
    <w:basedOn w:val="Normal"/>
    <w:link w:val="TitleChar"/>
    <w:qFormat/>
    <w:rsid w:val="00C509F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C509FE"/>
    <w:rPr>
      <w:rFonts w:ascii="Times New Roman" w:eastAsia="Times New Roman" w:hAnsi="Times New Roman" w:cs="Times New Roman"/>
      <w:sz w:val="20"/>
      <w:szCs w:val="28"/>
    </w:rPr>
  </w:style>
  <w:style w:type="paragraph" w:styleId="BodyText">
    <w:name w:val="Body Text"/>
    <w:basedOn w:val="Normal"/>
    <w:link w:val="BodyTextChar"/>
    <w:rsid w:val="00C509FE"/>
    <w:pPr>
      <w:bidi/>
      <w:spacing w:after="0" w:line="480" w:lineRule="auto"/>
      <w:jc w:val="center"/>
    </w:pPr>
    <w:rPr>
      <w:rFonts w:ascii="Times New Roman" w:eastAsia="Times New Roman" w:hAnsi="Times New Roman" w:cs="Titr"/>
      <w:b/>
      <w:bCs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C509FE"/>
    <w:rPr>
      <w:rFonts w:ascii="Times New Roman" w:eastAsia="Times New Roman" w:hAnsi="Times New Roman" w:cs="Titr"/>
      <w:b/>
      <w:bCs/>
      <w:sz w:val="20"/>
      <w:szCs w:val="28"/>
    </w:rPr>
  </w:style>
  <w:style w:type="table" w:customStyle="1" w:styleId="TableGridLight1">
    <w:name w:val="Table Grid Light1"/>
    <w:basedOn w:val="TableNormal"/>
    <w:uiPriority w:val="40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0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9FE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E"/>
    <w:rPr>
      <w:rFonts w:ascii="Segoe UI" w:eastAsia="Calibr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F883-1BA2-4D24-8484-1C083107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ms.azad</cp:lastModifiedBy>
  <cp:revision>2</cp:revision>
  <dcterms:created xsi:type="dcterms:W3CDTF">2023-10-11T06:47:00Z</dcterms:created>
  <dcterms:modified xsi:type="dcterms:W3CDTF">2023-10-11T06:47:00Z</dcterms:modified>
</cp:coreProperties>
</file>