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F2A" w:rsidRPr="000740CF" w:rsidRDefault="000048D3" w:rsidP="00EF756A">
      <w:pPr>
        <w:jc w:val="center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بسمه تعالی</w:t>
      </w:r>
    </w:p>
    <w:p w:rsidR="000048D3" w:rsidRPr="000740CF" w:rsidRDefault="000048D3" w:rsidP="00EF756A">
      <w:pPr>
        <w:jc w:val="center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دانشگاه علوم پزشکی اراک</w:t>
      </w:r>
    </w:p>
    <w:p w:rsidR="000048D3" w:rsidRPr="000740CF" w:rsidRDefault="00BE2ED7" w:rsidP="00EF756A">
      <w:pPr>
        <w:jc w:val="center"/>
        <w:rPr>
          <w:rFonts w:cs="B Davat"/>
          <w:b/>
          <w:bCs/>
          <w:sz w:val="28"/>
          <w:szCs w:val="28"/>
          <w:rtl/>
          <w:lang w:bidi="fa-IR"/>
        </w:rPr>
      </w:pPr>
      <w:r>
        <w:rPr>
          <w:rFonts w:cs="B Davat" w:hint="cs"/>
          <w:b/>
          <w:bCs/>
          <w:sz w:val="28"/>
          <w:szCs w:val="28"/>
          <w:rtl/>
          <w:lang w:bidi="fa-IR"/>
        </w:rPr>
        <w:t xml:space="preserve">دانشکده پرستاری </w:t>
      </w:r>
    </w:p>
    <w:p w:rsidR="000048D3" w:rsidRPr="000740CF" w:rsidRDefault="000048D3" w:rsidP="00181A73">
      <w:pPr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نام درس: مدیریت پرستاری بالینی            </w:t>
      </w:r>
      <w:r w:rsidR="00892C20">
        <w:rPr>
          <w:rFonts w:cs="B Davat" w:hint="cs"/>
          <w:b/>
          <w:bCs/>
          <w:sz w:val="28"/>
          <w:szCs w:val="28"/>
          <w:rtl/>
          <w:lang w:bidi="fa-IR"/>
        </w:rPr>
        <w:t xml:space="preserve">                     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                 تعداد واحد: 1 واحد نظری -5/. واحد کارآموزی</w:t>
      </w:r>
    </w:p>
    <w:p w:rsidR="00181A73" w:rsidRDefault="000048D3" w:rsidP="00181A73">
      <w:pPr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مقطع :کارشناسی ارشد پرستاری کودکان </w:t>
      </w:r>
    </w:p>
    <w:p w:rsidR="000048D3" w:rsidRPr="000740CF" w:rsidRDefault="00F14D58" w:rsidP="00181A73">
      <w:pPr>
        <w:jc w:val="right"/>
        <w:rPr>
          <w:rFonts w:cs="B Davat"/>
          <w:b/>
          <w:bCs/>
          <w:sz w:val="28"/>
          <w:szCs w:val="28"/>
          <w:rtl/>
          <w:lang w:bidi="fa-IR"/>
        </w:rPr>
      </w:pPr>
      <w:r>
        <w:rPr>
          <w:rFonts w:cs="B Davat" w:hint="cs"/>
          <w:b/>
          <w:bCs/>
          <w:sz w:val="28"/>
          <w:szCs w:val="28"/>
          <w:rtl/>
          <w:lang w:bidi="fa-IR"/>
        </w:rPr>
        <w:t xml:space="preserve">              مدرس: </w:t>
      </w:r>
      <w:r w:rsidR="000048D3"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بیاتی</w:t>
      </w:r>
    </w:p>
    <w:p w:rsidR="00181A73" w:rsidRDefault="000048D3" w:rsidP="00181A73">
      <w:pPr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نیمسال و سال تحصیلی:نیمسال </w:t>
      </w:r>
      <w:r w:rsidR="001230BB">
        <w:rPr>
          <w:rFonts w:cs="B Davat" w:hint="cs"/>
          <w:b/>
          <w:bCs/>
          <w:sz w:val="28"/>
          <w:szCs w:val="28"/>
          <w:rtl/>
          <w:lang w:bidi="fa-IR"/>
        </w:rPr>
        <w:t>اول99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-9</w:t>
      </w:r>
      <w:r w:rsidR="001230BB">
        <w:rPr>
          <w:rFonts w:cs="B Davat" w:hint="cs"/>
          <w:b/>
          <w:bCs/>
          <w:sz w:val="28"/>
          <w:szCs w:val="28"/>
          <w:rtl/>
          <w:lang w:bidi="fa-IR"/>
        </w:rPr>
        <w:t>8</w:t>
      </w:r>
    </w:p>
    <w:p w:rsidR="000048D3" w:rsidRPr="000740CF" w:rsidRDefault="000048D3" w:rsidP="00181A73">
      <w:pPr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            </w:t>
      </w:r>
      <w:r w:rsidR="00760025">
        <w:rPr>
          <w:rFonts w:cs="B Davat" w:hint="cs"/>
          <w:b/>
          <w:bCs/>
          <w:sz w:val="28"/>
          <w:szCs w:val="28"/>
          <w:rtl/>
          <w:lang w:bidi="fa-IR"/>
        </w:rPr>
        <w:t>زمان تشکیل کلاس:شنبه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ها 14-16</w:t>
      </w:r>
    </w:p>
    <w:p w:rsidR="00181A73" w:rsidRDefault="000048D3" w:rsidP="00EF756A">
      <w:pPr>
        <w:jc w:val="right"/>
        <w:rPr>
          <w:b/>
          <w:bCs/>
          <w:sz w:val="40"/>
          <w:szCs w:val="40"/>
          <w:rtl/>
        </w:rPr>
      </w:pPr>
      <w:r w:rsidRPr="00181A73">
        <w:rPr>
          <w:rFonts w:cs="B Davat" w:hint="cs"/>
          <w:b/>
          <w:bCs/>
          <w:sz w:val="40"/>
          <w:szCs w:val="40"/>
          <w:rtl/>
          <w:lang w:bidi="fa-IR"/>
        </w:rPr>
        <w:t>شرح درس:</w:t>
      </w:r>
    </w:p>
    <w:p w:rsidR="00863D31" w:rsidRPr="000740CF" w:rsidRDefault="009935D9" w:rsidP="00EF756A">
      <w:pPr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181A73">
        <w:rPr>
          <w:rFonts w:hint="cs"/>
          <w:b/>
          <w:bCs/>
          <w:sz w:val="40"/>
          <w:szCs w:val="40"/>
          <w:rtl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در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این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درس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سعی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می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شود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ضمن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مرور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تاریخچه،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نظریه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ها،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اصول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و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وظایف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مدیریت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و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با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تاکید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بر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مفاهیم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: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فرآیند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ارتقاء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کیفیت،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استانداردهای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پرستاری،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مدیریت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راهبردی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و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....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دانشجویان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را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در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جهت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اداره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همه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جانبه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سازمان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های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پرستاری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به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منظور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ارتقاء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توانمندی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های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مدیریت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آماده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نماید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>.</w:t>
      </w:r>
    </w:p>
    <w:p w:rsidR="00181A73" w:rsidRDefault="00863D31" w:rsidP="00EF756A">
      <w:pPr>
        <w:jc w:val="right"/>
        <w:rPr>
          <w:rFonts w:cs="B Davat"/>
          <w:b/>
          <w:bCs/>
          <w:sz w:val="36"/>
          <w:szCs w:val="36"/>
          <w:rtl/>
          <w:lang w:bidi="fa-IR"/>
        </w:rPr>
      </w:pPr>
      <w:r w:rsidRPr="00181A73">
        <w:rPr>
          <w:rFonts w:cs="B Davat" w:hint="cs"/>
          <w:b/>
          <w:bCs/>
          <w:sz w:val="36"/>
          <w:szCs w:val="36"/>
          <w:rtl/>
          <w:lang w:bidi="fa-IR"/>
        </w:rPr>
        <w:t>هدف کلی درس:</w:t>
      </w:r>
    </w:p>
    <w:p w:rsidR="00863D31" w:rsidRDefault="00863D31" w:rsidP="00EF756A">
      <w:pPr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تسلط بر دانش و کسب مهارت رهبری و مدیریت پرستاری به منظور اداره موثر و همه جانبه سازمانها در عرصه های مختلف خدمات بهداشتی ، درمانی و توان بخشی</w:t>
      </w:r>
    </w:p>
    <w:p w:rsidR="00892C20" w:rsidRPr="000740CF" w:rsidRDefault="00892C20" w:rsidP="00EF756A">
      <w:pPr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63D31" w:rsidRPr="00181A73" w:rsidRDefault="00863D31" w:rsidP="00EF756A">
      <w:pPr>
        <w:jc w:val="right"/>
        <w:rPr>
          <w:rFonts w:cs="B Davat"/>
          <w:b/>
          <w:bCs/>
          <w:sz w:val="36"/>
          <w:szCs w:val="36"/>
          <w:rtl/>
          <w:lang w:bidi="fa-IR"/>
        </w:rPr>
      </w:pPr>
      <w:r w:rsidRPr="00181A73">
        <w:rPr>
          <w:rFonts w:cs="B Davat" w:hint="cs"/>
          <w:b/>
          <w:bCs/>
          <w:sz w:val="36"/>
          <w:szCs w:val="36"/>
          <w:rtl/>
          <w:lang w:bidi="fa-IR"/>
        </w:rPr>
        <w:lastRenderedPageBreak/>
        <w:t>اهداف رفتاری :</w:t>
      </w:r>
    </w:p>
    <w:p w:rsidR="00863D31" w:rsidRPr="000740CF" w:rsidRDefault="00863D31" w:rsidP="00EF756A">
      <w:pPr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دانشجو در پایان درس قادر خواهد بود:</w:t>
      </w:r>
    </w:p>
    <w:p w:rsidR="00863D31" w:rsidRPr="000740CF" w:rsidRDefault="00863D31" w:rsidP="00EF756A">
      <w:pPr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تعاریف و اصول اساسی در مدیریت و ویژگیهای مدیران پرستاری را شرح دهد.</w:t>
      </w:r>
    </w:p>
    <w:p w:rsidR="005D1AD3" w:rsidRPr="000740CF" w:rsidRDefault="005D1AD3" w:rsidP="005D1AD3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-نظریه های مدیریت و رهبری و ویژگیهای هر یک را بیان کند.</w:t>
      </w:r>
    </w:p>
    <w:p w:rsidR="005D1AD3" w:rsidRPr="000740CF" w:rsidRDefault="005D1AD3" w:rsidP="005D1AD3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 انواع سبک های رهبری را تشریح نماید.</w:t>
      </w:r>
    </w:p>
    <w:p w:rsidR="005D1AD3" w:rsidRPr="000740CF" w:rsidRDefault="005D1AD3" w:rsidP="005D1AD3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- وظایف مدیران پرستاری را نام برده و توضیح دهد. </w:t>
      </w:r>
    </w:p>
    <w:p w:rsidR="005D1AD3" w:rsidRPr="000740CF" w:rsidRDefault="005D1AD3" w:rsidP="005D1AD3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 برنامه ریزی را تعریف کرده و اجزائ آن را نام ببرد.</w:t>
      </w:r>
    </w:p>
    <w:p w:rsidR="005D1AD3" w:rsidRPr="000740CF" w:rsidRDefault="005D1AD3" w:rsidP="005D1AD3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انواع برنامه ریزی را با یکدیگر مقایسه نماید.</w:t>
      </w:r>
    </w:p>
    <w:p w:rsidR="005D1AD3" w:rsidRPr="000740CF" w:rsidRDefault="005D1AD3" w:rsidP="005D1AD3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سازماندهی را تعریف کرده و ابعاد آن را تشریح کند.</w:t>
      </w:r>
    </w:p>
    <w:p w:rsidR="005D1AD3" w:rsidRPr="000740CF" w:rsidRDefault="005D1AD3" w:rsidP="005D1AD3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-نمودار سازمانی یک بیمارستان را با نمایاندن روابط صف و ستاد ترسیم نماید.</w:t>
      </w:r>
    </w:p>
    <w:p w:rsidR="002200ED" w:rsidRPr="000740CF" w:rsidRDefault="002200ED" w:rsidP="005D1AD3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تفویض اختیار ، اصول آن و دلایل آن را تشریح کند.</w:t>
      </w:r>
    </w:p>
    <w:p w:rsidR="002200ED" w:rsidRPr="000740CF" w:rsidRDefault="002200ED" w:rsidP="005D1AD3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 شیوه های هدایت و رهبری در مدیریت پرستاری را توضیح دهد.</w:t>
      </w:r>
    </w:p>
    <w:p w:rsidR="002200ED" w:rsidRPr="000740CF" w:rsidRDefault="002200ED" w:rsidP="005D1AD3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- اصول نظارت و کنترل در سازمان ها  و سبک آن را ترسیم کند. </w:t>
      </w:r>
    </w:p>
    <w:p w:rsidR="00EC17B7" w:rsidRPr="000740CF" w:rsidRDefault="002200ED" w:rsidP="005D1AD3">
      <w:pPr>
        <w:pStyle w:val="ListParagraph"/>
        <w:jc w:val="right"/>
        <w:rPr>
          <w:rFonts w:cs="B Davat"/>
          <w:b/>
          <w:bCs/>
          <w:sz w:val="28"/>
          <w:szCs w:val="28"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اصول ارزشیابی و روشهای ارزشیابی عملکرد کارکنان را تشریح کند.</w:t>
      </w:r>
    </w:p>
    <w:p w:rsidR="00EC17B7" w:rsidRPr="000740CF" w:rsidRDefault="00EC17B7" w:rsidP="00EC17B7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شیوه های تامین و توزیع نیروی انسانی را شرح دهد.</w:t>
      </w:r>
    </w:p>
    <w:p w:rsidR="00EC17B7" w:rsidRPr="000740CF" w:rsidRDefault="00EC17B7" w:rsidP="00EC17B7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-  بحرا ن و مدیریت بحران و نقش مدیران پرستاری بحث و تبادل نظر کند. </w:t>
      </w:r>
    </w:p>
    <w:p w:rsidR="00EC17B7" w:rsidRPr="000740CF" w:rsidRDefault="00EC17B7" w:rsidP="00EC17B7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 در مورد بهسازی نیروی انسانی و روشهای آن توضیح دهد.</w:t>
      </w:r>
    </w:p>
    <w:p w:rsidR="00EC17B7" w:rsidRPr="000740CF" w:rsidRDefault="00EC17B7" w:rsidP="00EC17B7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تغییر و مراحل آن را مورد نقد و بررسی قرار دهد.</w:t>
      </w:r>
    </w:p>
    <w:p w:rsidR="00EC17B7" w:rsidRPr="000740CF" w:rsidRDefault="00EC17B7" w:rsidP="00EC17B7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-  انگیزش و نظریه های مختلف انگیزشی را تشریح نماید. </w:t>
      </w:r>
    </w:p>
    <w:p w:rsidR="00EC17B7" w:rsidRPr="000740CF" w:rsidRDefault="00EC17B7" w:rsidP="00EC17B7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- اصول آموزش بزگسالان و کاربرد آن در فرآیند آموزش کارکنان بیان کند. </w:t>
      </w:r>
    </w:p>
    <w:p w:rsidR="00EC17B7" w:rsidRPr="000740CF" w:rsidRDefault="00EC17B7" w:rsidP="00EC17B7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-  انواع استانداردهای پرستاری را شرح دهد. </w:t>
      </w:r>
    </w:p>
    <w:p w:rsidR="00EC17B7" w:rsidRPr="000740CF" w:rsidRDefault="00EC17B7" w:rsidP="00EC17B7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lastRenderedPageBreak/>
        <w:t>-  اصول بودجه بندی و حسابرسی در پرستار ی را تو ضیح دهد.</w:t>
      </w:r>
    </w:p>
    <w:p w:rsidR="00EC17B7" w:rsidRPr="000740CF" w:rsidRDefault="00EC17B7" w:rsidP="00EC17B7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چگونگی کاربرد آمار و انفورماتیک را در مدیریت پرستاری توضیح دهد.</w:t>
      </w:r>
    </w:p>
    <w:p w:rsidR="00EC17B7" w:rsidRPr="000740CF" w:rsidRDefault="00EC17B7" w:rsidP="00EC17B7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موارد اخلاقی و قانونی در مدیریت پرستاری را توضیح دهد.</w:t>
      </w:r>
    </w:p>
    <w:p w:rsidR="00CD6676" w:rsidRPr="000740CF" w:rsidRDefault="00EC17B7" w:rsidP="00910F15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 سازمانهای ملی و بین المللی پرستاری را نام ببرد.</w:t>
      </w:r>
    </w:p>
    <w:p w:rsidR="00910F15" w:rsidRPr="000740CF" w:rsidRDefault="00910F15" w:rsidP="00910F15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تعاریف و مفاهیم فرآیند مدیریت استراتژیک را توضیح دهد.</w:t>
      </w:r>
    </w:p>
    <w:p w:rsidR="00910F15" w:rsidRPr="000740CF" w:rsidRDefault="00910F15" w:rsidP="00910F15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- مدیریت زمان راتوضیح دهد. </w:t>
      </w:r>
    </w:p>
    <w:p w:rsidR="00892C20" w:rsidRDefault="00910F15" w:rsidP="00892C20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 مدیریت کیفیت جامع را توضیح دهد.</w:t>
      </w:r>
    </w:p>
    <w:p w:rsidR="002200ED" w:rsidRPr="00892C20" w:rsidRDefault="00EC17B7" w:rsidP="00892C20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892C20">
        <w:rPr>
          <w:rFonts w:cs="B Davat"/>
          <w:b/>
          <w:bCs/>
          <w:sz w:val="28"/>
          <w:szCs w:val="28"/>
          <w:lang w:bidi="fa-IR"/>
        </w:rPr>
        <w:t xml:space="preserve"> </w:t>
      </w:r>
      <w:r w:rsidR="002200ED" w:rsidRPr="00892C20">
        <w:rPr>
          <w:rFonts w:cs="B Davat" w:hint="cs"/>
          <w:b/>
          <w:bCs/>
          <w:sz w:val="28"/>
          <w:szCs w:val="28"/>
          <w:rtl/>
          <w:lang w:bidi="fa-IR"/>
        </w:rPr>
        <w:t xml:space="preserve"> </w:t>
      </w:r>
    </w:p>
    <w:p w:rsidR="00181A73" w:rsidRDefault="001F0308" w:rsidP="001F0308">
      <w:pPr>
        <w:pStyle w:val="ListParagraph"/>
        <w:jc w:val="right"/>
        <w:rPr>
          <w:rFonts w:cs="B Davat"/>
          <w:b/>
          <w:bCs/>
          <w:sz w:val="36"/>
          <w:szCs w:val="36"/>
          <w:rtl/>
          <w:lang w:bidi="fa-IR"/>
        </w:rPr>
      </w:pPr>
      <w:r w:rsidRPr="00181A73">
        <w:rPr>
          <w:rFonts w:cs="B Davat" w:hint="cs"/>
          <w:b/>
          <w:bCs/>
          <w:sz w:val="36"/>
          <w:szCs w:val="36"/>
          <w:rtl/>
          <w:lang w:bidi="fa-IR"/>
        </w:rPr>
        <w:t>روش آموزشي:</w:t>
      </w:r>
    </w:p>
    <w:p w:rsidR="001F0308" w:rsidRPr="000740CF" w:rsidRDefault="001F0308" w:rsidP="001F0308">
      <w:pPr>
        <w:pStyle w:val="ListParagraph"/>
        <w:jc w:val="right"/>
        <w:rPr>
          <w:rFonts w:cs="B Davat"/>
          <w:b/>
          <w:bCs/>
          <w:sz w:val="28"/>
          <w:szCs w:val="28"/>
          <w:lang w:bidi="fa-IR"/>
        </w:rPr>
      </w:pPr>
      <w:r w:rsidRPr="00181A73">
        <w:rPr>
          <w:rFonts w:cs="B Davat" w:hint="cs"/>
          <w:b/>
          <w:bCs/>
          <w:sz w:val="36"/>
          <w:szCs w:val="36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روش سخنرانی و بحث گروهی، ارائه پانل، مطالعه کتابخانه ای</w:t>
      </w:r>
    </w:p>
    <w:p w:rsidR="001F0308" w:rsidRPr="000740CF" w:rsidRDefault="001F0308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وسيله كمك آموزشي: وایت بورد، ویدیو پروژکتور، اسلاید های کامپیوتری</w:t>
      </w:r>
    </w:p>
    <w:p w:rsidR="001F0308" w:rsidRDefault="001F0308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F03208" w:rsidRDefault="00F03208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F03208" w:rsidRPr="000740CF" w:rsidRDefault="00F03208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1F0308" w:rsidRDefault="001F0308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Pr="000740CF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1F0308" w:rsidRPr="000740CF" w:rsidRDefault="001F0308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lastRenderedPageBreak/>
        <w:t>الف) تکالیف نظری دانشجویان:</w:t>
      </w:r>
    </w:p>
    <w:p w:rsidR="001F0308" w:rsidRPr="000740CF" w:rsidRDefault="001F0308" w:rsidP="00077A91">
      <w:pPr>
        <w:ind w:left="540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ارائه یکی از مباحث درسی با توجه به سرفصل درس توسط دانشجو در موعد مقرر</w:t>
      </w:r>
    </w:p>
    <w:p w:rsidR="001F0308" w:rsidRPr="000740CF" w:rsidRDefault="00077A91" w:rsidP="00077A91">
      <w:pPr>
        <w:pStyle w:val="ListParagraph"/>
        <w:jc w:val="right"/>
        <w:rPr>
          <w:rFonts w:cs="B Davat"/>
          <w:b/>
          <w:bCs/>
          <w:sz w:val="28"/>
          <w:szCs w:val="28"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</w:t>
      </w:r>
      <w:r w:rsidR="001F0308"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دانشجو موظف است به انتخاب خود از میان مطالب درسی، با توجه به سرفصل مبحث علمی خود را تعیین نموده و در زمان مقرر به مدت حد اکثر  30 دقیقه  ارائه نماید. </w:t>
      </w:r>
    </w:p>
    <w:p w:rsidR="001F0308" w:rsidRPr="000740CF" w:rsidRDefault="001F0308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نحوه ارائه  مبحث علمی: مطالب حداکثر در ده صفحه به همراه اسلایدهای آن دو هفته قبل از ارائه جهت بررسی به استاد مربوطه داده شود. همچنین خلاصه ای از مطالب، فهرست منابع و ماخذ در جلسه مقرر در اختیار کلاس قرار دهد.</w:t>
      </w:r>
    </w:p>
    <w:p w:rsidR="001F0308" w:rsidRPr="00892C20" w:rsidRDefault="00077A91" w:rsidP="00892C20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</w:t>
      </w:r>
      <w:r w:rsidR="001F0308"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هر دانشجو موظف است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1</w:t>
      </w:r>
      <w:r w:rsidR="001F0308"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موضوع در حیطه مباحث درسی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را از جدیدترین مقالات پژوهشی انگلیسی 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="00892C20">
        <w:rPr>
          <w:rFonts w:cs="B Davat" w:hint="cs"/>
          <w:b/>
          <w:bCs/>
          <w:sz w:val="28"/>
          <w:szCs w:val="28"/>
          <w:rtl/>
          <w:lang w:bidi="fa-IR"/>
        </w:rPr>
        <w:t xml:space="preserve">             </w:t>
      </w:r>
      <w:r w:rsidR="00892C20">
        <w:rPr>
          <w:rFonts w:cs="B Davat"/>
          <w:b/>
          <w:bCs/>
          <w:sz w:val="28"/>
          <w:szCs w:val="28"/>
          <w:rtl/>
          <w:lang w:bidi="fa-IR"/>
        </w:rPr>
        <w:t>(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حداکثر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5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سال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قبل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)  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بصورت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خلاصه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کارت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در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یک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صفحه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تهیه</w:t>
      </w:r>
      <w:r w:rsidRPr="000740CF">
        <w:rPr>
          <w:rFonts w:cs="B Davat"/>
          <w:b/>
          <w:bCs/>
          <w:sz w:val="28"/>
          <w:szCs w:val="28"/>
          <w:rtl/>
          <w:lang w:bidi="fa-IR"/>
        </w:rPr>
        <w:t xml:space="preserve">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نماید و در موعد مقرر ارایه نماید.</w:t>
      </w:r>
    </w:p>
    <w:p w:rsidR="001F0308" w:rsidRPr="000740CF" w:rsidRDefault="001F0308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ب) کارآموزی  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ab/>
      </w:r>
    </w:p>
    <w:p w:rsidR="001F0308" w:rsidRDefault="001F0308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دانشجویان موظفند تا پایان مهر ماه مرکز درمانی مربوطه وبخش مورد نظر جهت اجرای کارآموزی مدیریت را مشخص نمایند. </w:t>
      </w: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892C20" w:rsidRPr="000740CF" w:rsidRDefault="00892C20" w:rsidP="001F0308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9E72EA" w:rsidRPr="00892C20" w:rsidRDefault="009E72EA" w:rsidP="00892C20">
      <w:pPr>
        <w:pStyle w:val="ListParagraph"/>
        <w:jc w:val="right"/>
        <w:rPr>
          <w:rFonts w:cs="B Davat"/>
          <w:b/>
          <w:bCs/>
          <w:sz w:val="36"/>
          <w:szCs w:val="36"/>
          <w:rtl/>
          <w:lang w:bidi="fa-IR"/>
        </w:rPr>
      </w:pPr>
      <w:r w:rsidRPr="00181A73">
        <w:rPr>
          <w:rFonts w:cs="B Davat" w:hint="cs"/>
          <w:b/>
          <w:bCs/>
          <w:sz w:val="36"/>
          <w:szCs w:val="36"/>
          <w:rtl/>
          <w:lang w:bidi="fa-IR"/>
        </w:rPr>
        <w:lastRenderedPageBreak/>
        <w:t>ارزشیابی :</w:t>
      </w:r>
    </w:p>
    <w:p w:rsidR="002200ED" w:rsidRPr="000740CF" w:rsidRDefault="009E72EA" w:rsidP="009E72EA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-شرکت فعال در کلاس                        5نمره </w:t>
      </w:r>
    </w:p>
    <w:p w:rsidR="009E72EA" w:rsidRPr="000740CF" w:rsidRDefault="009E72EA" w:rsidP="00D50FD0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ارائه کنفرانس</w:t>
      </w:r>
      <w:r w:rsidR="00D50FD0">
        <w:rPr>
          <w:rFonts w:cs="B Davat" w:hint="cs"/>
          <w:b/>
          <w:bCs/>
          <w:sz w:val="28"/>
          <w:szCs w:val="28"/>
          <w:rtl/>
          <w:lang w:bidi="fa-IR"/>
        </w:rPr>
        <w:t xml:space="preserve">                 </w:t>
      </w:r>
      <w:r w:rsidR="00892C20">
        <w:rPr>
          <w:rFonts w:cs="B Davat" w:hint="cs"/>
          <w:b/>
          <w:bCs/>
          <w:sz w:val="28"/>
          <w:szCs w:val="28"/>
          <w:rtl/>
          <w:lang w:bidi="fa-IR"/>
        </w:rPr>
        <w:t xml:space="preserve">       </w:t>
      </w:r>
      <w:r w:rsidR="00D50FD0">
        <w:rPr>
          <w:rFonts w:cs="B Davat" w:hint="cs"/>
          <w:b/>
          <w:bCs/>
          <w:sz w:val="28"/>
          <w:szCs w:val="28"/>
          <w:rtl/>
          <w:lang w:bidi="fa-IR"/>
        </w:rPr>
        <w:t xml:space="preserve">       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</w:t>
      </w:r>
      <w:r w:rsidR="00E838DF">
        <w:rPr>
          <w:rFonts w:cs="B Davat" w:hint="cs"/>
          <w:b/>
          <w:bCs/>
          <w:sz w:val="28"/>
          <w:szCs w:val="28"/>
          <w:rtl/>
          <w:lang w:bidi="fa-IR"/>
        </w:rPr>
        <w:t>20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نمره</w:t>
      </w:r>
    </w:p>
    <w:p w:rsidR="009E72EA" w:rsidRPr="000740CF" w:rsidRDefault="009E72EA" w:rsidP="00D50FD0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- ارائه خلاصه مقاله تحقیقی </w:t>
      </w:r>
      <w:r w:rsidR="00D50FD0">
        <w:rPr>
          <w:rFonts w:cs="B Davat" w:hint="cs"/>
          <w:b/>
          <w:bCs/>
          <w:sz w:val="28"/>
          <w:szCs w:val="28"/>
          <w:rtl/>
          <w:lang w:bidi="fa-IR"/>
        </w:rPr>
        <w:t xml:space="preserve">             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10 نمره</w:t>
      </w:r>
    </w:p>
    <w:p w:rsidR="009E72EA" w:rsidRPr="000740CF" w:rsidRDefault="009E72EA" w:rsidP="00D50FD0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امتحان پایان ترم</w:t>
      </w:r>
      <w:r w:rsidR="00D50FD0">
        <w:rPr>
          <w:rFonts w:cs="B Davat" w:hint="cs"/>
          <w:b/>
          <w:bCs/>
          <w:sz w:val="28"/>
          <w:szCs w:val="28"/>
          <w:rtl/>
          <w:lang w:bidi="fa-IR"/>
        </w:rPr>
        <w:t xml:space="preserve">              </w:t>
      </w:r>
      <w:r w:rsidR="00892C20">
        <w:rPr>
          <w:rFonts w:cs="B Davat" w:hint="cs"/>
          <w:b/>
          <w:bCs/>
          <w:sz w:val="28"/>
          <w:szCs w:val="28"/>
          <w:rtl/>
          <w:lang w:bidi="fa-IR"/>
        </w:rPr>
        <w:t xml:space="preserve">           </w:t>
      </w:r>
      <w:r w:rsidR="00D50FD0">
        <w:rPr>
          <w:rFonts w:cs="B Davat" w:hint="cs"/>
          <w:b/>
          <w:bCs/>
          <w:sz w:val="28"/>
          <w:szCs w:val="28"/>
          <w:rtl/>
          <w:lang w:bidi="fa-IR"/>
        </w:rPr>
        <w:t xml:space="preserve">      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 </w:t>
      </w:r>
      <w:r w:rsidR="00E838DF">
        <w:rPr>
          <w:rFonts w:cs="B Davat" w:hint="cs"/>
          <w:b/>
          <w:bCs/>
          <w:sz w:val="28"/>
          <w:szCs w:val="28"/>
          <w:rtl/>
          <w:lang w:bidi="fa-IR"/>
        </w:rPr>
        <w:t>65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نمره</w:t>
      </w:r>
    </w:p>
    <w:p w:rsidR="00BB0500" w:rsidRPr="000740CF" w:rsidRDefault="009E72EA" w:rsidP="00D50FD0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مجموع</w:t>
      </w:r>
      <w:r w:rsidR="00D50FD0">
        <w:rPr>
          <w:rFonts w:cs="B Davat" w:hint="cs"/>
          <w:b/>
          <w:bCs/>
          <w:sz w:val="28"/>
          <w:szCs w:val="28"/>
          <w:rtl/>
          <w:lang w:bidi="fa-IR"/>
        </w:rPr>
        <w:t xml:space="preserve">                       </w:t>
      </w:r>
      <w:r w:rsidR="00892C20">
        <w:rPr>
          <w:rFonts w:cs="B Davat" w:hint="cs"/>
          <w:b/>
          <w:bCs/>
          <w:sz w:val="28"/>
          <w:szCs w:val="28"/>
          <w:rtl/>
          <w:lang w:bidi="fa-IR"/>
        </w:rPr>
        <w:t xml:space="preserve">             </w:t>
      </w:r>
      <w:r w:rsidR="00D50FD0">
        <w:rPr>
          <w:rFonts w:cs="B Davat" w:hint="cs"/>
          <w:b/>
          <w:bCs/>
          <w:sz w:val="28"/>
          <w:szCs w:val="28"/>
          <w:rtl/>
          <w:lang w:bidi="fa-IR"/>
        </w:rPr>
        <w:t xml:space="preserve">       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  100 نمره</w:t>
      </w:r>
    </w:p>
    <w:p w:rsidR="00BB0500" w:rsidRPr="000740CF" w:rsidRDefault="00BB0500" w:rsidP="009E72EA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BB0500" w:rsidRPr="000740CF" w:rsidRDefault="00BB0500" w:rsidP="009E72EA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ارزیابی کارآموزی :</w:t>
      </w:r>
    </w:p>
    <w:p w:rsidR="00D10AF5" w:rsidRPr="000740CF" w:rsidRDefault="00BB0500" w:rsidP="00D15934">
      <w:pPr>
        <w:pStyle w:val="ListParagraph"/>
        <w:bidi/>
        <w:jc w:val="both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میزان حضور و نحوه حضور در بخش</w:t>
      </w:r>
      <w:r w:rsidR="00D10AF5"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  20 نمره</w:t>
      </w:r>
      <w:r w:rsidR="00D15934">
        <w:rPr>
          <w:rFonts w:cs="B Davat" w:hint="cs"/>
          <w:b/>
          <w:bCs/>
          <w:sz w:val="28"/>
          <w:szCs w:val="28"/>
          <w:rtl/>
          <w:lang w:bidi="fa-IR"/>
        </w:rPr>
        <w:t xml:space="preserve"> </w:t>
      </w:r>
      <w:r w:rsidR="00D10AF5"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( 4 شیفت که سه شیفت آن صبح از آغاز تا پایان شیفت </w:t>
      </w:r>
      <w:r w:rsidR="00D15934">
        <w:rPr>
          <w:rFonts w:cs="B Davat" w:hint="cs"/>
          <w:b/>
          <w:bCs/>
          <w:sz w:val="28"/>
          <w:szCs w:val="28"/>
          <w:rtl/>
          <w:lang w:bidi="fa-IR"/>
        </w:rPr>
        <w:t xml:space="preserve">          </w:t>
      </w:r>
      <w:r w:rsidR="00D10AF5"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می باشد و یک شیفت عصر تا پایان شیفت) </w:t>
      </w:r>
    </w:p>
    <w:p w:rsidR="00BB0500" w:rsidRPr="000740CF" w:rsidRDefault="00D10AF5" w:rsidP="00D15934">
      <w:pPr>
        <w:pStyle w:val="ListParagraph"/>
        <w:bidi/>
        <w:jc w:val="both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برنامه ریزی   نیروی انسانی  صوری برای یک بخش (ماهیانه)      </w:t>
      </w:r>
      <w:r w:rsidR="004D5B33">
        <w:rPr>
          <w:rFonts w:cs="B Davat" w:hint="cs"/>
          <w:b/>
          <w:bCs/>
          <w:sz w:val="28"/>
          <w:szCs w:val="28"/>
          <w:rtl/>
          <w:lang w:bidi="fa-IR"/>
        </w:rPr>
        <w:t>10</w:t>
      </w: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نمره </w:t>
      </w:r>
      <w:r w:rsidR="00BB0500"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</w:t>
      </w:r>
    </w:p>
    <w:p w:rsidR="001D596D" w:rsidRDefault="00BB0500" w:rsidP="00D15934">
      <w:pPr>
        <w:pStyle w:val="ListParagraph"/>
        <w:bidi/>
        <w:jc w:val="both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ارزیابی پروژه کار آموزی</w:t>
      </w:r>
      <w:r w:rsidR="00D10AF5"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( </w:t>
      </w:r>
      <w:r w:rsidR="004D5B33">
        <w:rPr>
          <w:rFonts w:cs="B Davat" w:hint="cs"/>
          <w:b/>
          <w:bCs/>
          <w:sz w:val="28"/>
          <w:szCs w:val="28"/>
          <w:rtl/>
          <w:lang w:bidi="fa-IR"/>
        </w:rPr>
        <w:t xml:space="preserve">تهیه پروسیجر بوک برای بخش و ارایه </w:t>
      </w:r>
      <w:r w:rsidR="00D10AF5"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آن دو هفته قبل از تاریخ پایان کلاسها) </w:t>
      </w:r>
    </w:p>
    <w:p w:rsidR="00D10AF5" w:rsidRPr="000740CF" w:rsidRDefault="001D596D" w:rsidP="001D596D">
      <w:pPr>
        <w:pStyle w:val="ListParagraph"/>
        <w:bidi/>
        <w:jc w:val="both"/>
        <w:rPr>
          <w:rFonts w:cs="B Davat"/>
          <w:b/>
          <w:bCs/>
          <w:sz w:val="28"/>
          <w:szCs w:val="28"/>
          <w:rtl/>
          <w:lang w:bidi="fa-IR"/>
        </w:rPr>
      </w:pPr>
      <w:r>
        <w:rPr>
          <w:rFonts w:cs="B Davat" w:hint="cs"/>
          <w:b/>
          <w:bCs/>
          <w:sz w:val="28"/>
          <w:szCs w:val="28"/>
          <w:rtl/>
          <w:lang w:bidi="fa-IR"/>
        </w:rPr>
        <w:t xml:space="preserve">    70     نمره</w:t>
      </w:r>
      <w:bookmarkStart w:id="0" w:name="_GoBack"/>
      <w:bookmarkEnd w:id="0"/>
      <w:r w:rsidR="00D10AF5"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      </w:t>
      </w:r>
      <w:r>
        <w:rPr>
          <w:rFonts w:cs="B Davat" w:hint="cs"/>
          <w:b/>
          <w:bCs/>
          <w:sz w:val="28"/>
          <w:szCs w:val="28"/>
          <w:rtl/>
          <w:lang w:bidi="fa-IR"/>
        </w:rPr>
        <w:t xml:space="preserve">                             </w:t>
      </w:r>
      <w:r w:rsidR="00D15934">
        <w:rPr>
          <w:rFonts w:cs="B Davat" w:hint="cs"/>
          <w:b/>
          <w:bCs/>
          <w:sz w:val="28"/>
          <w:szCs w:val="28"/>
          <w:rtl/>
          <w:lang w:bidi="fa-IR"/>
        </w:rPr>
        <w:t xml:space="preserve">  </w:t>
      </w:r>
      <w:r>
        <w:rPr>
          <w:rFonts w:cs="B Davat" w:hint="cs"/>
          <w:b/>
          <w:bCs/>
          <w:sz w:val="28"/>
          <w:szCs w:val="28"/>
          <w:rtl/>
          <w:lang w:bidi="fa-IR"/>
        </w:rPr>
        <w:t xml:space="preserve"> </w:t>
      </w:r>
    </w:p>
    <w:p w:rsidR="00D10AF5" w:rsidRDefault="00D10AF5" w:rsidP="009E72EA">
      <w:pPr>
        <w:pStyle w:val="ListParagraph"/>
        <w:jc w:val="right"/>
        <w:rPr>
          <w:rFonts w:cs="B Davat"/>
          <w:b/>
          <w:bCs/>
          <w:sz w:val="28"/>
          <w:szCs w:val="28"/>
          <w:lang w:bidi="fa-IR"/>
        </w:rPr>
      </w:pPr>
    </w:p>
    <w:p w:rsidR="000740CF" w:rsidRDefault="000740CF" w:rsidP="009E72EA">
      <w:pPr>
        <w:pStyle w:val="ListParagraph"/>
        <w:jc w:val="right"/>
        <w:rPr>
          <w:rFonts w:cs="B Davat"/>
          <w:b/>
          <w:bCs/>
          <w:sz w:val="28"/>
          <w:szCs w:val="28"/>
          <w:lang w:bidi="fa-IR"/>
        </w:rPr>
      </w:pPr>
    </w:p>
    <w:p w:rsidR="000740CF" w:rsidRDefault="000740CF" w:rsidP="009E72EA">
      <w:pPr>
        <w:pStyle w:val="ListParagraph"/>
        <w:jc w:val="right"/>
        <w:rPr>
          <w:rFonts w:cs="B Davat"/>
          <w:b/>
          <w:bCs/>
          <w:sz w:val="28"/>
          <w:szCs w:val="28"/>
          <w:lang w:bidi="fa-IR"/>
        </w:rPr>
      </w:pPr>
    </w:p>
    <w:p w:rsidR="00181A73" w:rsidRDefault="00181A73" w:rsidP="009E72EA">
      <w:pPr>
        <w:pStyle w:val="ListParagraph"/>
        <w:jc w:val="right"/>
        <w:rPr>
          <w:rFonts w:cs="B Davat"/>
          <w:b/>
          <w:bCs/>
          <w:sz w:val="28"/>
          <w:szCs w:val="28"/>
          <w:lang w:bidi="fa-IR"/>
        </w:rPr>
      </w:pPr>
    </w:p>
    <w:p w:rsidR="00181A73" w:rsidRPr="001230BB" w:rsidRDefault="00181A73" w:rsidP="001230BB">
      <w:pPr>
        <w:rPr>
          <w:rFonts w:cs="B Davat"/>
          <w:b/>
          <w:bCs/>
          <w:sz w:val="28"/>
          <w:szCs w:val="28"/>
          <w:lang w:bidi="fa-IR"/>
        </w:rPr>
      </w:pPr>
    </w:p>
    <w:p w:rsidR="00181A73" w:rsidRPr="001230BB" w:rsidRDefault="00181A73" w:rsidP="001230BB">
      <w:pPr>
        <w:rPr>
          <w:rFonts w:cs="B Davat"/>
          <w:b/>
          <w:bCs/>
          <w:sz w:val="28"/>
          <w:szCs w:val="28"/>
          <w:lang w:bidi="fa-IR"/>
        </w:rPr>
      </w:pPr>
    </w:p>
    <w:p w:rsidR="000740CF" w:rsidRPr="000740CF" w:rsidRDefault="000740CF" w:rsidP="009E72EA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D10AF5" w:rsidRPr="000740CF" w:rsidRDefault="00D10AF5" w:rsidP="009E72EA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D10AF5" w:rsidRPr="000740CF" w:rsidRDefault="001230BB" w:rsidP="009E72EA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>
        <w:rPr>
          <w:rFonts w:cs="B Davat" w:hint="cs"/>
          <w:b/>
          <w:bCs/>
          <w:sz w:val="28"/>
          <w:szCs w:val="28"/>
          <w:rtl/>
          <w:lang w:bidi="fa-IR"/>
        </w:rPr>
        <w:t>فهرست منابع</w:t>
      </w:r>
    </w:p>
    <w:p w:rsidR="002C624A" w:rsidRPr="000740CF" w:rsidRDefault="00486BAC" w:rsidP="002C624A">
      <w:pPr>
        <w:pStyle w:val="ListParagraph"/>
        <w:ind w:left="1440"/>
        <w:jc w:val="center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lastRenderedPageBreak/>
        <w:t>-حسینی  . اصول مدیریت خدمات پرستاری . تهران : بشری ،    1386</w:t>
      </w:r>
    </w:p>
    <w:p w:rsidR="00486BAC" w:rsidRPr="000740CF" w:rsidRDefault="00486BAC" w:rsidP="002C624A">
      <w:pPr>
        <w:pStyle w:val="ListParagraph"/>
        <w:ind w:left="1440"/>
        <w:jc w:val="center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- دهقان نیری ن ، صالحی  ت . اصول مدیریت پرستاری .تهران : بشری، 1388</w:t>
      </w:r>
    </w:p>
    <w:p w:rsidR="009E72EA" w:rsidRPr="000740CF" w:rsidRDefault="009E72EA" w:rsidP="009E72EA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 xml:space="preserve"> </w:t>
      </w:r>
    </w:p>
    <w:p w:rsidR="005D1AD3" w:rsidRPr="000740CF" w:rsidRDefault="005D1AD3" w:rsidP="005D1AD3">
      <w:pPr>
        <w:pStyle w:val="ListParagraph"/>
        <w:jc w:val="right"/>
        <w:rPr>
          <w:rFonts w:cs="B Davat"/>
          <w:b/>
          <w:bCs/>
          <w:sz w:val="28"/>
          <w:szCs w:val="28"/>
          <w:rtl/>
          <w:lang w:bidi="fa-IR"/>
        </w:rPr>
      </w:pPr>
    </w:p>
    <w:p w:rsidR="005D1AD3" w:rsidRPr="000740CF" w:rsidRDefault="00486BAC" w:rsidP="005D1AD3">
      <w:pPr>
        <w:rPr>
          <w:rFonts w:cs="B Davat"/>
          <w:b/>
          <w:bCs/>
          <w:sz w:val="28"/>
          <w:szCs w:val="28"/>
          <w:lang w:bidi="fa-IR"/>
        </w:rPr>
      </w:pPr>
      <w:r w:rsidRPr="000740CF">
        <w:rPr>
          <w:rFonts w:cs="B Davat"/>
          <w:b/>
          <w:bCs/>
          <w:sz w:val="28"/>
          <w:szCs w:val="28"/>
          <w:lang w:bidi="fa-IR"/>
        </w:rPr>
        <w:t>-</w:t>
      </w:r>
      <w:r w:rsidR="005D1AD3" w:rsidRPr="000740CF">
        <w:rPr>
          <w:rFonts w:cs="B Davat"/>
          <w:b/>
          <w:bCs/>
          <w:sz w:val="28"/>
          <w:szCs w:val="28"/>
          <w:lang w:bidi="fa-IR"/>
        </w:rPr>
        <w:t xml:space="preserve"> </w:t>
      </w:r>
      <w:proofErr w:type="spellStart"/>
      <w:r w:rsidR="005D1AD3" w:rsidRPr="000740CF">
        <w:rPr>
          <w:rFonts w:cs="B Davat"/>
          <w:b/>
          <w:bCs/>
          <w:sz w:val="28"/>
          <w:szCs w:val="28"/>
          <w:lang w:bidi="fa-IR"/>
        </w:rPr>
        <w:t>Swansburg</w:t>
      </w:r>
      <w:proofErr w:type="spellEnd"/>
      <w:r w:rsidR="005D1AD3" w:rsidRPr="000740CF">
        <w:rPr>
          <w:rFonts w:cs="B Davat"/>
          <w:b/>
          <w:bCs/>
          <w:sz w:val="28"/>
          <w:szCs w:val="28"/>
          <w:lang w:bidi="fa-IR"/>
        </w:rPr>
        <w:t xml:space="preserve"> RC, </w:t>
      </w:r>
      <w:proofErr w:type="spellStart"/>
      <w:r w:rsidR="005D1AD3" w:rsidRPr="000740CF">
        <w:rPr>
          <w:rFonts w:cs="B Davat"/>
          <w:b/>
          <w:bCs/>
          <w:sz w:val="28"/>
          <w:szCs w:val="28"/>
          <w:lang w:bidi="fa-IR"/>
        </w:rPr>
        <w:t>Swansburg</w:t>
      </w:r>
      <w:proofErr w:type="spellEnd"/>
      <w:r w:rsidR="005D1AD3" w:rsidRPr="000740CF">
        <w:rPr>
          <w:rFonts w:cs="B Davat"/>
          <w:b/>
          <w:bCs/>
          <w:sz w:val="28"/>
          <w:szCs w:val="28"/>
          <w:lang w:bidi="fa-IR"/>
        </w:rPr>
        <w:t xml:space="preserve"> RJ (2002) Introduction to Management and Leadership for Nurse Managers. 3rd edition, Boston: Jones and Bartlett Publishers.</w:t>
      </w:r>
    </w:p>
    <w:p w:rsidR="005D1AD3" w:rsidRPr="000740CF" w:rsidRDefault="00486BAC" w:rsidP="005D1AD3">
      <w:pPr>
        <w:rPr>
          <w:rFonts w:cs="B Davat"/>
          <w:b/>
          <w:bCs/>
          <w:sz w:val="28"/>
          <w:szCs w:val="28"/>
          <w:lang w:bidi="fa-IR"/>
        </w:rPr>
      </w:pPr>
      <w:r w:rsidRPr="000740CF">
        <w:rPr>
          <w:rFonts w:cs="B Davat"/>
          <w:b/>
          <w:bCs/>
          <w:sz w:val="28"/>
          <w:szCs w:val="28"/>
          <w:lang w:bidi="fa-IR"/>
        </w:rPr>
        <w:t>-</w:t>
      </w:r>
      <w:r w:rsidR="005D1AD3" w:rsidRPr="000740CF">
        <w:rPr>
          <w:rFonts w:cs="B Davat"/>
          <w:b/>
          <w:bCs/>
          <w:sz w:val="28"/>
          <w:szCs w:val="28"/>
          <w:lang w:bidi="fa-IR"/>
        </w:rPr>
        <w:t xml:space="preserve"> Tommy M A (2009) Guide to Nursing Management and Leadership. 8th edition, St. Louis: Mosby.</w:t>
      </w:r>
    </w:p>
    <w:p w:rsidR="005D1AD3" w:rsidRPr="000740CF" w:rsidRDefault="00486BAC" w:rsidP="005D1AD3">
      <w:pPr>
        <w:rPr>
          <w:rFonts w:cs="B Davat"/>
          <w:b/>
          <w:bCs/>
          <w:sz w:val="28"/>
          <w:szCs w:val="28"/>
          <w:lang w:bidi="fa-IR"/>
        </w:rPr>
      </w:pPr>
      <w:r w:rsidRPr="000740CF">
        <w:rPr>
          <w:rFonts w:cs="B Davat"/>
          <w:b/>
          <w:bCs/>
          <w:sz w:val="28"/>
          <w:szCs w:val="28"/>
          <w:lang w:bidi="fa-IR"/>
        </w:rPr>
        <w:t>-</w:t>
      </w:r>
      <w:r w:rsidR="005D1AD3" w:rsidRPr="000740CF">
        <w:rPr>
          <w:rFonts w:cs="B Davat"/>
          <w:b/>
          <w:bCs/>
          <w:sz w:val="28"/>
          <w:szCs w:val="28"/>
          <w:lang w:bidi="fa-IR"/>
        </w:rPr>
        <w:t xml:space="preserve"> Yoder-Wise PS, Kowalski KE (2006) Beyond Leading and Managing: Nursing Administration for the Future. St. Louis: Mosby.</w:t>
      </w:r>
    </w:p>
    <w:p w:rsidR="005D1AD3" w:rsidRPr="000740CF" w:rsidRDefault="00486BAC" w:rsidP="00F03208">
      <w:pPr>
        <w:rPr>
          <w:rFonts w:cs="B Davat"/>
          <w:b/>
          <w:bCs/>
          <w:sz w:val="28"/>
          <w:szCs w:val="28"/>
          <w:lang w:bidi="fa-IR"/>
        </w:rPr>
      </w:pPr>
      <w:r w:rsidRPr="000740CF">
        <w:rPr>
          <w:rFonts w:cs="B Davat" w:hint="cs"/>
          <w:b/>
          <w:bCs/>
          <w:sz w:val="28"/>
          <w:szCs w:val="28"/>
          <w:rtl/>
          <w:lang w:bidi="fa-IR"/>
        </w:rPr>
        <w:t>نشریات</w:t>
      </w:r>
    </w:p>
    <w:p w:rsidR="005D1AD3" w:rsidRPr="000740CF" w:rsidRDefault="005D1AD3" w:rsidP="00F03208">
      <w:pPr>
        <w:rPr>
          <w:rFonts w:cs="B Davat"/>
          <w:b/>
          <w:bCs/>
          <w:sz w:val="28"/>
          <w:szCs w:val="28"/>
          <w:lang w:bidi="fa-IR"/>
        </w:rPr>
      </w:pPr>
      <w:r w:rsidRPr="000740CF">
        <w:rPr>
          <w:rFonts w:cs="B Davat"/>
          <w:b/>
          <w:bCs/>
          <w:sz w:val="28"/>
          <w:szCs w:val="28"/>
          <w:lang w:bidi="fa-IR"/>
        </w:rPr>
        <w:t>International Journal of Health Care Quality Assurance (IJHCQA)</w:t>
      </w:r>
    </w:p>
    <w:p w:rsidR="005D1AD3" w:rsidRPr="000740CF" w:rsidRDefault="005D1AD3" w:rsidP="00F03208">
      <w:pPr>
        <w:rPr>
          <w:rFonts w:cs="B Davat"/>
          <w:b/>
          <w:bCs/>
          <w:sz w:val="28"/>
          <w:szCs w:val="28"/>
          <w:lang w:bidi="fa-IR"/>
        </w:rPr>
      </w:pPr>
      <w:r w:rsidRPr="000740CF">
        <w:rPr>
          <w:rFonts w:cs="B Davat"/>
          <w:b/>
          <w:bCs/>
          <w:sz w:val="28"/>
          <w:szCs w:val="28"/>
          <w:lang w:bidi="fa-IR"/>
        </w:rPr>
        <w:t>International Journal of Nursing Studies</w:t>
      </w:r>
    </w:p>
    <w:p w:rsidR="005D1AD3" w:rsidRPr="000740CF" w:rsidRDefault="005D1AD3" w:rsidP="00F03208">
      <w:pPr>
        <w:rPr>
          <w:rFonts w:cs="B Davat"/>
          <w:b/>
          <w:bCs/>
          <w:sz w:val="28"/>
          <w:szCs w:val="28"/>
          <w:lang w:bidi="fa-IR"/>
        </w:rPr>
      </w:pPr>
      <w:r w:rsidRPr="000740CF">
        <w:rPr>
          <w:rFonts w:cs="B Davat"/>
          <w:b/>
          <w:bCs/>
          <w:sz w:val="28"/>
          <w:szCs w:val="28"/>
          <w:lang w:bidi="fa-IR"/>
        </w:rPr>
        <w:t>International Nursing Review</w:t>
      </w:r>
    </w:p>
    <w:p w:rsidR="005D1AD3" w:rsidRPr="000740CF" w:rsidRDefault="005D1AD3" w:rsidP="00F03208">
      <w:pPr>
        <w:rPr>
          <w:rFonts w:cs="B Davat"/>
          <w:b/>
          <w:bCs/>
          <w:sz w:val="28"/>
          <w:szCs w:val="28"/>
          <w:lang w:bidi="fa-IR"/>
        </w:rPr>
      </w:pPr>
      <w:r w:rsidRPr="000740CF">
        <w:rPr>
          <w:rFonts w:cs="B Davat"/>
          <w:b/>
          <w:bCs/>
          <w:sz w:val="28"/>
          <w:szCs w:val="28"/>
          <w:lang w:bidi="fa-IR"/>
        </w:rPr>
        <w:t>Journal for Nurses in Staff Development</w:t>
      </w:r>
    </w:p>
    <w:p w:rsidR="005D1AD3" w:rsidRPr="000740CF" w:rsidRDefault="005D1AD3" w:rsidP="00F03208">
      <w:pPr>
        <w:rPr>
          <w:rFonts w:cs="B Davat"/>
          <w:b/>
          <w:bCs/>
          <w:sz w:val="28"/>
          <w:szCs w:val="28"/>
          <w:lang w:bidi="fa-IR"/>
        </w:rPr>
      </w:pPr>
      <w:r w:rsidRPr="000740CF">
        <w:rPr>
          <w:rFonts w:cs="B Davat"/>
          <w:b/>
          <w:bCs/>
          <w:sz w:val="28"/>
          <w:szCs w:val="28"/>
          <w:lang w:bidi="fa-IR"/>
        </w:rPr>
        <w:t>Journal of Advanced Nursing (JAN)</w:t>
      </w:r>
    </w:p>
    <w:p w:rsidR="005D1AD3" w:rsidRPr="000740CF" w:rsidRDefault="005D1AD3" w:rsidP="00F03208">
      <w:pPr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/>
          <w:b/>
          <w:bCs/>
          <w:sz w:val="28"/>
          <w:szCs w:val="28"/>
          <w:lang w:bidi="fa-IR"/>
        </w:rPr>
        <w:t>Journal of Nursing Administration (JONA)</w:t>
      </w:r>
    </w:p>
    <w:p w:rsidR="00181A73" w:rsidRDefault="00486BAC" w:rsidP="00F03208">
      <w:pPr>
        <w:rPr>
          <w:rFonts w:cs="B Davat"/>
          <w:b/>
          <w:bCs/>
          <w:sz w:val="28"/>
          <w:szCs w:val="28"/>
          <w:rtl/>
          <w:lang w:bidi="fa-IR"/>
        </w:rPr>
      </w:pPr>
      <w:r w:rsidRPr="000740CF">
        <w:rPr>
          <w:rFonts w:cs="B Davat"/>
          <w:b/>
          <w:bCs/>
          <w:sz w:val="28"/>
          <w:szCs w:val="28"/>
          <w:lang w:bidi="fa-IR"/>
        </w:rPr>
        <w:t>Nurse leader</w:t>
      </w:r>
    </w:p>
    <w:p w:rsidR="00F03208" w:rsidRDefault="00F03208" w:rsidP="00F03208">
      <w:pPr>
        <w:rPr>
          <w:rFonts w:cs="B Davat"/>
          <w:b/>
          <w:bCs/>
          <w:sz w:val="28"/>
          <w:szCs w:val="28"/>
          <w:rtl/>
          <w:lang w:bidi="fa-IR"/>
        </w:rPr>
      </w:pPr>
    </w:p>
    <w:p w:rsidR="00F03208" w:rsidRDefault="00F03208" w:rsidP="00C1256E">
      <w:pPr>
        <w:jc w:val="center"/>
        <w:rPr>
          <w:rFonts w:cs="B Davat"/>
          <w:b/>
          <w:bCs/>
          <w:sz w:val="28"/>
          <w:szCs w:val="28"/>
          <w:rtl/>
          <w:lang w:bidi="fa-IR"/>
        </w:rPr>
      </w:pPr>
    </w:p>
    <w:p w:rsidR="009127B8" w:rsidRDefault="009127B8" w:rsidP="00C1256E">
      <w:pPr>
        <w:jc w:val="center"/>
        <w:rPr>
          <w:rFonts w:cs="B Davat"/>
          <w:b/>
          <w:bCs/>
          <w:sz w:val="28"/>
          <w:szCs w:val="28"/>
          <w:lang w:bidi="fa-IR"/>
        </w:rPr>
      </w:pPr>
    </w:p>
    <w:p w:rsidR="00D20800" w:rsidRPr="003A2C4C" w:rsidRDefault="00D20800" w:rsidP="00C1256E">
      <w:pPr>
        <w:jc w:val="center"/>
        <w:rPr>
          <w:rFonts w:cs="B Davat"/>
          <w:b/>
          <w:bCs/>
          <w:sz w:val="24"/>
          <w:szCs w:val="24"/>
          <w:rtl/>
          <w:lang w:bidi="fa-IR"/>
        </w:rPr>
      </w:pPr>
      <w:r w:rsidRPr="003A2C4C">
        <w:rPr>
          <w:rFonts w:cs="B Davat" w:hint="cs"/>
          <w:b/>
          <w:bCs/>
          <w:sz w:val="24"/>
          <w:szCs w:val="24"/>
          <w:rtl/>
          <w:lang w:bidi="fa-IR"/>
        </w:rPr>
        <w:lastRenderedPageBreak/>
        <w:t>تقویم درسی مدیریت پرستاری بالینی ارشد کودکان در نیمسال اول 9</w:t>
      </w:r>
      <w:r w:rsidR="00E838DF" w:rsidRPr="003A2C4C">
        <w:rPr>
          <w:rFonts w:cs="B Davat" w:hint="cs"/>
          <w:b/>
          <w:bCs/>
          <w:sz w:val="24"/>
          <w:szCs w:val="24"/>
          <w:rtl/>
          <w:lang w:bidi="fa-IR"/>
        </w:rPr>
        <w:t>8</w:t>
      </w:r>
      <w:r w:rsidR="001230BB">
        <w:rPr>
          <w:rFonts w:cs="B Davat" w:hint="cs"/>
          <w:b/>
          <w:bCs/>
          <w:sz w:val="24"/>
          <w:szCs w:val="24"/>
          <w:rtl/>
          <w:lang w:bidi="fa-IR"/>
        </w:rPr>
        <w:t>-99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4320"/>
        <w:gridCol w:w="1890"/>
        <w:gridCol w:w="1458"/>
      </w:tblGrid>
      <w:tr w:rsidR="00D20800" w:rsidTr="00D20800">
        <w:tc>
          <w:tcPr>
            <w:tcW w:w="1908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تکالیف دانشجو</w:t>
            </w:r>
          </w:p>
        </w:tc>
        <w:tc>
          <w:tcPr>
            <w:tcW w:w="4320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1890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458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جلسه</w:t>
            </w:r>
          </w:p>
        </w:tc>
      </w:tr>
      <w:tr w:rsidR="00D20800" w:rsidTr="00D20800">
        <w:tc>
          <w:tcPr>
            <w:tcW w:w="1908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4320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معرفی درس- تعیین اهداف ونحوه ارزشیابی و تکالیف دانشجویان- تعاریف و نظریه های مدیریت</w:t>
            </w:r>
          </w:p>
        </w:tc>
        <w:tc>
          <w:tcPr>
            <w:tcW w:w="1890" w:type="dxa"/>
          </w:tcPr>
          <w:p w:rsidR="00D20800" w:rsidRDefault="001230BB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30</w:t>
            </w:r>
            <w:r w:rsidR="00D20800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/</w:t>
            </w:r>
            <w:r w:rsidR="00065946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="00D20800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/</w:t>
            </w: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98</w:t>
            </w:r>
          </w:p>
        </w:tc>
        <w:tc>
          <w:tcPr>
            <w:tcW w:w="1458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اول</w:t>
            </w:r>
          </w:p>
        </w:tc>
      </w:tr>
      <w:tr w:rsidR="00D20800" w:rsidTr="00D20800">
        <w:tc>
          <w:tcPr>
            <w:tcW w:w="1908" w:type="dxa"/>
          </w:tcPr>
          <w:p w:rsidR="00D20800" w:rsidRDefault="00E838DF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ارایه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کنفرانس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و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خلاصه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کارت</w:t>
            </w:r>
          </w:p>
        </w:tc>
        <w:tc>
          <w:tcPr>
            <w:tcW w:w="4320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 xml:space="preserve">وظایف مدیر با تاکید بر نقش های مدیران پرستاری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 xml:space="preserve"> برنامه ریزی و</w:t>
            </w:r>
            <w:r w:rsidRPr="00E838DF">
              <w:rPr>
                <w:rFonts w:cs="B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 xml:space="preserve"> سازماندهی</w:t>
            </w:r>
            <w:r w:rsidRPr="00E838DF">
              <w:rPr>
                <w:rFonts w:cs="B Davat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</w:t>
            </w:r>
            <w:r w:rsidR="009127B8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>–</w:t>
            </w:r>
            <w:r w:rsidR="009F4701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 xml:space="preserve"> ارتباط</w:t>
            </w:r>
          </w:p>
        </w:tc>
        <w:tc>
          <w:tcPr>
            <w:tcW w:w="1890" w:type="dxa"/>
          </w:tcPr>
          <w:p w:rsidR="00D20800" w:rsidRDefault="001230BB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="00D20800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/7/</w:t>
            </w:r>
            <w:r w:rsidR="00215B5B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98</w:t>
            </w:r>
          </w:p>
        </w:tc>
        <w:tc>
          <w:tcPr>
            <w:tcW w:w="1458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دوم</w:t>
            </w:r>
          </w:p>
        </w:tc>
      </w:tr>
      <w:tr w:rsidR="00D20800" w:rsidTr="00D20800">
        <w:tc>
          <w:tcPr>
            <w:tcW w:w="1908" w:type="dxa"/>
          </w:tcPr>
          <w:p w:rsidR="00D20800" w:rsidRDefault="00E838DF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ارایه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کنفرانس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و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خلاصه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کارت</w:t>
            </w:r>
          </w:p>
        </w:tc>
        <w:tc>
          <w:tcPr>
            <w:tcW w:w="4320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 xml:space="preserve">هدایت و رهبری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 xml:space="preserve"> کنترل  - </w:t>
            </w:r>
            <w:r w:rsidR="009F4701" w:rsidRPr="00E838DF">
              <w:rPr>
                <w:rFonts w:cs="B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 xml:space="preserve"> استانداردها</w:t>
            </w:r>
            <w:r w:rsidR="009F4701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 xml:space="preserve">- </w:t>
            </w: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نظریه های انگیزشی</w:t>
            </w:r>
          </w:p>
        </w:tc>
        <w:tc>
          <w:tcPr>
            <w:tcW w:w="1890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215B5B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="00065946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/7/</w:t>
            </w:r>
            <w:r w:rsidR="00045B94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  <w:r w:rsidR="00215B5B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458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سوم</w:t>
            </w:r>
          </w:p>
        </w:tc>
      </w:tr>
      <w:tr w:rsidR="00D20800" w:rsidTr="00D20800">
        <w:tc>
          <w:tcPr>
            <w:tcW w:w="1908" w:type="dxa"/>
          </w:tcPr>
          <w:p w:rsidR="00D20800" w:rsidRDefault="00E838DF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ارایه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کنفرانس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و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خلاصه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کارت</w:t>
            </w:r>
          </w:p>
        </w:tc>
        <w:tc>
          <w:tcPr>
            <w:tcW w:w="4320" w:type="dxa"/>
          </w:tcPr>
          <w:p w:rsidR="009F4701" w:rsidRDefault="002D282B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ارزشیابی عملکرد پرستاری-</w:t>
            </w:r>
            <w:r w:rsidR="009F4701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 xml:space="preserve">بهسازی عوامل سازمانی </w:t>
            </w:r>
            <w:r w:rsidR="009F4701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 w:rsidR="009F4701" w:rsidRPr="00E838DF">
              <w:rPr>
                <w:rFonts w:cs="B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 xml:space="preserve"> آموزش ضمن خدمت</w:t>
            </w:r>
            <w:r w:rsidR="009F4701" w:rsidRPr="00E838DF">
              <w:rPr>
                <w:rFonts w:cs="B Davat" w:hint="cs"/>
                <w:b/>
                <w:bCs/>
                <w:color w:val="FF0000"/>
                <w:sz w:val="28"/>
                <w:szCs w:val="28"/>
                <w:rtl/>
                <w:lang w:bidi="fa-IR"/>
              </w:rPr>
              <w:t xml:space="preserve"> </w:t>
            </w:r>
            <w:r w:rsidR="009F4701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 w:rsidR="009F4701" w:rsidRPr="00E838DF">
              <w:rPr>
                <w:rFonts w:cs="B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مدیریت تغییر</w:t>
            </w:r>
            <w:r w:rsidR="009F4701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1890" w:type="dxa"/>
          </w:tcPr>
          <w:p w:rsidR="00D20800" w:rsidRDefault="00215B5B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20</w:t>
            </w:r>
            <w:r w:rsidR="00045B94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/7/9</w:t>
            </w: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458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چهارم</w:t>
            </w:r>
          </w:p>
        </w:tc>
      </w:tr>
      <w:tr w:rsidR="00D20800" w:rsidTr="00D20800">
        <w:tc>
          <w:tcPr>
            <w:tcW w:w="1908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4320" w:type="dxa"/>
          </w:tcPr>
          <w:p w:rsidR="00D20800" w:rsidRDefault="009F4701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 xml:space="preserve">برنامه ریزی نیروی انسانی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 xml:space="preserve"> روشهای تقسیم کار در پرستاری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 xml:space="preserve"> شرح وظایف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ارتقائ و نگهداری نیروی انسانی</w:t>
            </w:r>
          </w:p>
        </w:tc>
        <w:tc>
          <w:tcPr>
            <w:tcW w:w="1890" w:type="dxa"/>
          </w:tcPr>
          <w:p w:rsidR="00D20800" w:rsidRDefault="00215B5B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  <w:r w:rsidR="00065946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/</w:t>
            </w: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8/98</w:t>
            </w:r>
          </w:p>
        </w:tc>
        <w:tc>
          <w:tcPr>
            <w:tcW w:w="1458" w:type="dxa"/>
          </w:tcPr>
          <w:p w:rsidR="00D20800" w:rsidRDefault="009F4701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پنجم</w:t>
            </w:r>
          </w:p>
        </w:tc>
      </w:tr>
      <w:tr w:rsidR="00D20800" w:rsidTr="00D20800">
        <w:tc>
          <w:tcPr>
            <w:tcW w:w="1908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4320" w:type="dxa"/>
          </w:tcPr>
          <w:p w:rsidR="00D20800" w:rsidRDefault="009F4701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تصمیم گیری و مشکل گشایی</w:t>
            </w:r>
            <w:r w:rsidR="002D282B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 xml:space="preserve"> -مدیریت و طراحی سیستم اطلاعاتی</w:t>
            </w:r>
          </w:p>
        </w:tc>
        <w:tc>
          <w:tcPr>
            <w:tcW w:w="1890" w:type="dxa"/>
          </w:tcPr>
          <w:p w:rsidR="00D20800" w:rsidRDefault="00215B5B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  <w:r w:rsidR="00065946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/8/</w:t>
            </w: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98</w:t>
            </w:r>
          </w:p>
        </w:tc>
        <w:tc>
          <w:tcPr>
            <w:tcW w:w="1458" w:type="dxa"/>
          </w:tcPr>
          <w:p w:rsidR="00D20800" w:rsidRDefault="009F4701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ششم</w:t>
            </w:r>
          </w:p>
        </w:tc>
      </w:tr>
      <w:tr w:rsidR="00D20800" w:rsidTr="00D20800">
        <w:tc>
          <w:tcPr>
            <w:tcW w:w="1908" w:type="dxa"/>
          </w:tcPr>
          <w:p w:rsidR="00D20800" w:rsidRDefault="00815E49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ارایه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کنفرانس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و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خلاصه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کارت</w:t>
            </w:r>
          </w:p>
        </w:tc>
        <w:tc>
          <w:tcPr>
            <w:tcW w:w="4320" w:type="dxa"/>
          </w:tcPr>
          <w:p w:rsidR="00D20800" w:rsidRDefault="009F4701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 xml:space="preserve">بودجه بندی و حسابرسی در پرستاری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838DF">
              <w:rPr>
                <w:rFonts w:cs="B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قانون و اخلاق در مدیریت پرستاری</w:t>
            </w:r>
          </w:p>
        </w:tc>
        <w:tc>
          <w:tcPr>
            <w:tcW w:w="1890" w:type="dxa"/>
          </w:tcPr>
          <w:p w:rsidR="00D20800" w:rsidRDefault="00045B94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215B5B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8/8/98</w:t>
            </w:r>
          </w:p>
        </w:tc>
        <w:tc>
          <w:tcPr>
            <w:tcW w:w="1458" w:type="dxa"/>
          </w:tcPr>
          <w:p w:rsidR="00D20800" w:rsidRDefault="009F4701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هفتم</w:t>
            </w:r>
          </w:p>
        </w:tc>
      </w:tr>
      <w:tr w:rsidR="00D20800" w:rsidTr="00D20800">
        <w:tc>
          <w:tcPr>
            <w:tcW w:w="1908" w:type="dxa"/>
          </w:tcPr>
          <w:p w:rsidR="00D20800" w:rsidRDefault="00D20800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4320" w:type="dxa"/>
          </w:tcPr>
          <w:p w:rsidR="00D20800" w:rsidRDefault="009F4701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نقش آمار و انفورماتیک در مدیریت پرستاری- معرفی انجمن های ملی و بین المللی پرستاری</w:t>
            </w:r>
          </w:p>
        </w:tc>
        <w:tc>
          <w:tcPr>
            <w:tcW w:w="1890" w:type="dxa"/>
          </w:tcPr>
          <w:p w:rsidR="00D20800" w:rsidRDefault="00215B5B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  <w:r w:rsidR="00045B94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/8/9</w:t>
            </w: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458" w:type="dxa"/>
          </w:tcPr>
          <w:p w:rsidR="00D20800" w:rsidRDefault="009F4701" w:rsidP="00C1256E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هشتم</w:t>
            </w:r>
          </w:p>
        </w:tc>
      </w:tr>
      <w:tr w:rsidR="00D20800" w:rsidTr="00D20800">
        <w:tc>
          <w:tcPr>
            <w:tcW w:w="1908" w:type="dxa"/>
          </w:tcPr>
          <w:p w:rsidR="00D20800" w:rsidRDefault="00E838DF" w:rsidP="00815E49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ارایه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کنفرانس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و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خلاصه</w:t>
            </w:r>
            <w:r w:rsidRPr="00815E49">
              <w:rPr>
                <w:rFonts w:cs="B Davat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E49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کارت</w:t>
            </w:r>
          </w:p>
        </w:tc>
        <w:tc>
          <w:tcPr>
            <w:tcW w:w="4320" w:type="dxa"/>
          </w:tcPr>
          <w:p w:rsidR="00D20800" w:rsidRDefault="009F4701" w:rsidP="00815E49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 w:rsidRPr="00E838DF">
              <w:rPr>
                <w:rFonts w:cs="B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 xml:space="preserve">مدیریت زمان </w:t>
            </w:r>
            <w:r w:rsidRPr="00E838DF">
              <w:rPr>
                <w:rFonts w:ascii="Times New Roman" w:hAnsi="Times New Roman" w:cs="Times New Roman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–</w:t>
            </w:r>
            <w:r w:rsidRPr="00E838DF">
              <w:rPr>
                <w:rFonts w:cs="B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 xml:space="preserve"> مدیریت مشارکتی </w:t>
            </w: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 w:rsidRPr="00E838DF">
              <w:rPr>
                <w:rFonts w:cs="B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مدیریت کیفیت جامع</w:t>
            </w:r>
          </w:p>
        </w:tc>
        <w:tc>
          <w:tcPr>
            <w:tcW w:w="1890" w:type="dxa"/>
          </w:tcPr>
          <w:p w:rsidR="00D20800" w:rsidRDefault="00DC1D8F" w:rsidP="00045B94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30/</w:t>
            </w:r>
            <w:r w:rsidR="00040A15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  <w:r w:rsidR="00C1256E"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/98</w:t>
            </w:r>
          </w:p>
        </w:tc>
        <w:tc>
          <w:tcPr>
            <w:tcW w:w="1458" w:type="dxa"/>
          </w:tcPr>
          <w:p w:rsidR="00D20800" w:rsidRDefault="009F4701" w:rsidP="00815E49">
            <w:pPr>
              <w:jc w:val="center"/>
              <w:rPr>
                <w:rFonts w:cs="B Davat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Davat" w:hint="cs"/>
                <w:b/>
                <w:bCs/>
                <w:sz w:val="28"/>
                <w:szCs w:val="28"/>
                <w:rtl/>
                <w:lang w:bidi="fa-IR"/>
              </w:rPr>
              <w:t>نهم</w:t>
            </w:r>
          </w:p>
        </w:tc>
      </w:tr>
    </w:tbl>
    <w:p w:rsidR="00D20800" w:rsidRPr="000740CF" w:rsidRDefault="00D20800" w:rsidP="005D1AD3">
      <w:pPr>
        <w:rPr>
          <w:rFonts w:cs="B Davat"/>
          <w:b/>
          <w:bCs/>
          <w:sz w:val="28"/>
          <w:szCs w:val="28"/>
          <w:rtl/>
          <w:lang w:bidi="fa-IR"/>
        </w:rPr>
      </w:pPr>
    </w:p>
    <w:sectPr w:rsidR="00D20800" w:rsidRPr="000740CF" w:rsidSect="00276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Dava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43D33"/>
    <w:multiLevelType w:val="hybridMultilevel"/>
    <w:tmpl w:val="4EF69E4A"/>
    <w:lvl w:ilvl="0" w:tplc="0A58107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050D4"/>
    <w:multiLevelType w:val="hybridMultilevel"/>
    <w:tmpl w:val="CB4A7826"/>
    <w:lvl w:ilvl="0" w:tplc="E66C52B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Dav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14249"/>
    <w:multiLevelType w:val="hybridMultilevel"/>
    <w:tmpl w:val="F3AA71AC"/>
    <w:lvl w:ilvl="0" w:tplc="0A941B9E">
      <w:start w:val="13"/>
      <w:numFmt w:val="bullet"/>
      <w:lvlText w:val="-"/>
      <w:lvlJc w:val="left"/>
      <w:pPr>
        <w:ind w:left="720" w:hanging="360"/>
      </w:pPr>
      <w:rPr>
        <w:rFonts w:ascii="Tahoma" w:eastAsia="SimSun" w:hAnsi="Tahoma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70A8A"/>
    <w:multiLevelType w:val="hybridMultilevel"/>
    <w:tmpl w:val="C6FE8F32"/>
    <w:lvl w:ilvl="0" w:tplc="ED0C7472">
      <w:start w:val="1"/>
      <w:numFmt w:val="decimal"/>
      <w:lvlText w:val="%1-"/>
      <w:lvlJc w:val="left"/>
      <w:pPr>
        <w:ind w:left="9360" w:hanging="360"/>
      </w:pPr>
    </w:lvl>
    <w:lvl w:ilvl="1" w:tplc="04090019">
      <w:start w:val="1"/>
      <w:numFmt w:val="lowerLetter"/>
      <w:lvlText w:val="%2."/>
      <w:lvlJc w:val="left"/>
      <w:pPr>
        <w:ind w:left="10080" w:hanging="360"/>
      </w:pPr>
    </w:lvl>
    <w:lvl w:ilvl="2" w:tplc="0409001B">
      <w:start w:val="1"/>
      <w:numFmt w:val="lowerRoman"/>
      <w:lvlText w:val="%3."/>
      <w:lvlJc w:val="right"/>
      <w:pPr>
        <w:ind w:left="10800" w:hanging="180"/>
      </w:pPr>
    </w:lvl>
    <w:lvl w:ilvl="3" w:tplc="0409000F">
      <w:start w:val="1"/>
      <w:numFmt w:val="decimal"/>
      <w:lvlText w:val="%4."/>
      <w:lvlJc w:val="left"/>
      <w:pPr>
        <w:ind w:left="11520" w:hanging="360"/>
      </w:pPr>
    </w:lvl>
    <w:lvl w:ilvl="4" w:tplc="04090019">
      <w:start w:val="1"/>
      <w:numFmt w:val="lowerLetter"/>
      <w:lvlText w:val="%5."/>
      <w:lvlJc w:val="left"/>
      <w:pPr>
        <w:ind w:left="12240" w:hanging="360"/>
      </w:pPr>
    </w:lvl>
    <w:lvl w:ilvl="5" w:tplc="0409001B">
      <w:start w:val="1"/>
      <w:numFmt w:val="lowerRoman"/>
      <w:lvlText w:val="%6."/>
      <w:lvlJc w:val="right"/>
      <w:pPr>
        <w:ind w:left="12960" w:hanging="180"/>
      </w:pPr>
    </w:lvl>
    <w:lvl w:ilvl="6" w:tplc="0409000F">
      <w:start w:val="1"/>
      <w:numFmt w:val="decimal"/>
      <w:lvlText w:val="%7."/>
      <w:lvlJc w:val="left"/>
      <w:pPr>
        <w:ind w:left="13680" w:hanging="360"/>
      </w:pPr>
    </w:lvl>
    <w:lvl w:ilvl="7" w:tplc="04090019">
      <w:start w:val="1"/>
      <w:numFmt w:val="lowerLetter"/>
      <w:lvlText w:val="%8."/>
      <w:lvlJc w:val="left"/>
      <w:pPr>
        <w:ind w:left="14400" w:hanging="360"/>
      </w:pPr>
    </w:lvl>
    <w:lvl w:ilvl="8" w:tplc="0409001B">
      <w:start w:val="1"/>
      <w:numFmt w:val="lowerRoman"/>
      <w:lvlText w:val="%9."/>
      <w:lvlJc w:val="right"/>
      <w:pPr>
        <w:ind w:left="15120" w:hanging="180"/>
      </w:pPr>
    </w:lvl>
  </w:abstractNum>
  <w:abstractNum w:abstractNumId="4" w15:restartNumberingAfterBreak="0">
    <w:nsid w:val="502D25CE"/>
    <w:multiLevelType w:val="hybridMultilevel"/>
    <w:tmpl w:val="24B0FF9E"/>
    <w:lvl w:ilvl="0" w:tplc="75EA17FA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Dava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AD3AC4"/>
    <w:multiLevelType w:val="hybridMultilevel"/>
    <w:tmpl w:val="7ADE1B4E"/>
    <w:lvl w:ilvl="0" w:tplc="C5189EC6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DC2B03"/>
    <w:multiLevelType w:val="hybridMultilevel"/>
    <w:tmpl w:val="20DCE016"/>
    <w:lvl w:ilvl="0" w:tplc="6206D63A"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Dava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13E467C"/>
    <w:multiLevelType w:val="hybridMultilevel"/>
    <w:tmpl w:val="1A268DFE"/>
    <w:lvl w:ilvl="0" w:tplc="6CD21782"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Dava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473376A"/>
    <w:multiLevelType w:val="hybridMultilevel"/>
    <w:tmpl w:val="072A1D1C"/>
    <w:lvl w:ilvl="0" w:tplc="C270C43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Dav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103BE"/>
    <w:multiLevelType w:val="hybridMultilevel"/>
    <w:tmpl w:val="DFA2FA1E"/>
    <w:lvl w:ilvl="0" w:tplc="34A87CDE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Dava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8D3"/>
    <w:rsid w:val="000048D3"/>
    <w:rsid w:val="00040A15"/>
    <w:rsid w:val="00045B94"/>
    <w:rsid w:val="00065946"/>
    <w:rsid w:val="000740CF"/>
    <w:rsid w:val="00077A91"/>
    <w:rsid w:val="001230BB"/>
    <w:rsid w:val="00181A73"/>
    <w:rsid w:val="001913C8"/>
    <w:rsid w:val="001D596D"/>
    <w:rsid w:val="001F0308"/>
    <w:rsid w:val="00215B5B"/>
    <w:rsid w:val="002200ED"/>
    <w:rsid w:val="0027691A"/>
    <w:rsid w:val="002C624A"/>
    <w:rsid w:val="002D282B"/>
    <w:rsid w:val="003A2C4C"/>
    <w:rsid w:val="00486BAC"/>
    <w:rsid w:val="004D5B33"/>
    <w:rsid w:val="004F1F2A"/>
    <w:rsid w:val="005D1AD3"/>
    <w:rsid w:val="00760025"/>
    <w:rsid w:val="00815E49"/>
    <w:rsid w:val="00863D31"/>
    <w:rsid w:val="00892C20"/>
    <w:rsid w:val="00910F15"/>
    <w:rsid w:val="009127B8"/>
    <w:rsid w:val="009935D9"/>
    <w:rsid w:val="009B7481"/>
    <w:rsid w:val="009E72EA"/>
    <w:rsid w:val="009F4701"/>
    <w:rsid w:val="00B741B4"/>
    <w:rsid w:val="00BB0500"/>
    <w:rsid w:val="00BE2ED7"/>
    <w:rsid w:val="00C1256E"/>
    <w:rsid w:val="00CD6676"/>
    <w:rsid w:val="00D07A4A"/>
    <w:rsid w:val="00D10AF5"/>
    <w:rsid w:val="00D15934"/>
    <w:rsid w:val="00D20800"/>
    <w:rsid w:val="00D50FD0"/>
    <w:rsid w:val="00DC1D8F"/>
    <w:rsid w:val="00E7472C"/>
    <w:rsid w:val="00E838DF"/>
    <w:rsid w:val="00EB2A8D"/>
    <w:rsid w:val="00EC17B7"/>
    <w:rsid w:val="00EF756A"/>
    <w:rsid w:val="00F03208"/>
    <w:rsid w:val="00F14D58"/>
    <w:rsid w:val="00F1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367CB"/>
  <w15:docId w15:val="{9F4218C8-8A42-45CA-B380-38C71874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741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1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0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20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Kahrizi</dc:creator>
  <cp:lastModifiedBy>review</cp:lastModifiedBy>
  <cp:revision>35</cp:revision>
  <cp:lastPrinted>2016-10-08T09:21:00Z</cp:lastPrinted>
  <dcterms:created xsi:type="dcterms:W3CDTF">2016-10-08T06:42:00Z</dcterms:created>
  <dcterms:modified xsi:type="dcterms:W3CDTF">2020-02-04T11:57:00Z</dcterms:modified>
</cp:coreProperties>
</file>